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E8" w:rsidRPr="0082006C" w:rsidRDefault="004E41E8" w:rsidP="0082006C">
      <w:pPr>
        <w:shd w:val="clear" w:color="auto" w:fill="FFFFFF"/>
        <w:ind w:firstLine="0"/>
        <w:jc w:val="center"/>
        <w:rPr>
          <w:caps/>
          <w:sz w:val="24"/>
          <w:szCs w:val="24"/>
        </w:rPr>
      </w:pPr>
      <w:r w:rsidRPr="0082006C">
        <w:rPr>
          <w:caps/>
          <w:sz w:val="24"/>
          <w:szCs w:val="24"/>
        </w:rPr>
        <w:t>Следственный комитет Российской Федерации</w:t>
      </w:r>
    </w:p>
    <w:p w:rsidR="0082006C" w:rsidRDefault="0082006C" w:rsidP="0082006C">
      <w:pPr>
        <w:pStyle w:val="a9"/>
        <w:ind w:firstLine="0"/>
        <w:jc w:val="center"/>
        <w:rPr>
          <w:caps/>
          <w:sz w:val="24"/>
          <w:szCs w:val="24"/>
        </w:rPr>
      </w:pPr>
      <w:bookmarkStart w:id="0" w:name="bookmark0"/>
      <w:r>
        <w:rPr>
          <w:caps/>
          <w:sz w:val="24"/>
          <w:szCs w:val="24"/>
        </w:rPr>
        <w:t>_______________________________________________________</w:t>
      </w:r>
    </w:p>
    <w:p w:rsidR="0082006C" w:rsidRDefault="0082006C" w:rsidP="0082006C">
      <w:pPr>
        <w:pStyle w:val="a9"/>
        <w:ind w:firstLine="0"/>
        <w:jc w:val="center"/>
        <w:rPr>
          <w:caps/>
          <w:sz w:val="24"/>
          <w:szCs w:val="24"/>
        </w:rPr>
      </w:pPr>
    </w:p>
    <w:p w:rsidR="0082006C" w:rsidRDefault="0082006C" w:rsidP="0082006C">
      <w:pPr>
        <w:pStyle w:val="a9"/>
        <w:ind w:firstLine="0"/>
        <w:jc w:val="center"/>
        <w:rPr>
          <w:sz w:val="24"/>
          <w:szCs w:val="24"/>
        </w:rPr>
      </w:pPr>
      <w:r>
        <w:rPr>
          <w:caps/>
          <w:sz w:val="24"/>
          <w:szCs w:val="24"/>
        </w:rPr>
        <w:t xml:space="preserve">МОСКОВСКАЯ </w:t>
      </w:r>
      <w:r w:rsidR="004E41E8" w:rsidRPr="0082006C">
        <w:rPr>
          <w:sz w:val="24"/>
          <w:szCs w:val="24"/>
        </w:rPr>
        <w:t xml:space="preserve">АКАДЕМИЯ СЛЕДСТВЕННОГО КОМИТЕТА </w:t>
      </w:r>
    </w:p>
    <w:p w:rsidR="004E41E8" w:rsidRPr="0082006C" w:rsidRDefault="0082006C" w:rsidP="0082006C">
      <w:pPr>
        <w:pStyle w:val="a9"/>
        <w:ind w:firstLine="0"/>
        <w:jc w:val="center"/>
        <w:rPr>
          <w:sz w:val="24"/>
          <w:szCs w:val="24"/>
        </w:rPr>
      </w:pPr>
      <w:r>
        <w:rPr>
          <w:sz w:val="24"/>
          <w:szCs w:val="24"/>
        </w:rPr>
        <w:t>РОССИЙСКОЙ ФЕДЕРАЦИИ</w:t>
      </w:r>
    </w:p>
    <w:p w:rsidR="004E41E8" w:rsidRPr="008B0CDF" w:rsidRDefault="004E41E8" w:rsidP="0082006C">
      <w:pPr>
        <w:pStyle w:val="a9"/>
        <w:ind w:firstLine="0"/>
        <w:jc w:val="center"/>
        <w:rPr>
          <w:szCs w:val="28"/>
        </w:rPr>
      </w:pPr>
    </w:p>
    <w:p w:rsidR="004E41E8" w:rsidRPr="008B0CDF" w:rsidRDefault="004E41E8" w:rsidP="0082006C">
      <w:pPr>
        <w:pStyle w:val="a9"/>
        <w:ind w:firstLine="0"/>
        <w:jc w:val="center"/>
        <w:rPr>
          <w:szCs w:val="28"/>
        </w:rPr>
      </w:pPr>
    </w:p>
    <w:p w:rsidR="004E41E8" w:rsidRPr="008B0CDF" w:rsidRDefault="004E41E8" w:rsidP="0082006C">
      <w:pPr>
        <w:pStyle w:val="a9"/>
        <w:ind w:firstLine="0"/>
        <w:jc w:val="center"/>
        <w:rPr>
          <w:szCs w:val="28"/>
        </w:rPr>
      </w:pPr>
    </w:p>
    <w:p w:rsidR="004E41E8" w:rsidRPr="008B0CDF" w:rsidRDefault="004E41E8" w:rsidP="0082006C">
      <w:pPr>
        <w:pStyle w:val="a9"/>
        <w:ind w:firstLine="0"/>
        <w:jc w:val="center"/>
        <w:rPr>
          <w:szCs w:val="28"/>
        </w:rPr>
      </w:pPr>
    </w:p>
    <w:p w:rsidR="004E41E8" w:rsidRPr="008B0CDF" w:rsidRDefault="004E41E8" w:rsidP="0082006C">
      <w:pPr>
        <w:pStyle w:val="a9"/>
        <w:ind w:firstLine="0"/>
        <w:jc w:val="center"/>
        <w:rPr>
          <w:szCs w:val="28"/>
        </w:rPr>
      </w:pPr>
    </w:p>
    <w:p w:rsidR="004E41E8" w:rsidRPr="008B0CDF" w:rsidRDefault="004E41E8" w:rsidP="0082006C">
      <w:pPr>
        <w:pStyle w:val="a9"/>
        <w:ind w:firstLine="0"/>
        <w:jc w:val="center"/>
        <w:rPr>
          <w:szCs w:val="28"/>
        </w:rPr>
      </w:pPr>
    </w:p>
    <w:p w:rsidR="004E41E8" w:rsidRPr="008B0CDF" w:rsidRDefault="004E41E8" w:rsidP="0082006C">
      <w:pPr>
        <w:pStyle w:val="a9"/>
        <w:ind w:firstLine="0"/>
        <w:jc w:val="center"/>
        <w:rPr>
          <w:szCs w:val="28"/>
        </w:rPr>
      </w:pPr>
    </w:p>
    <w:p w:rsidR="004E41E8" w:rsidRPr="008B0CDF" w:rsidRDefault="004E41E8" w:rsidP="0082006C">
      <w:pPr>
        <w:pStyle w:val="a9"/>
        <w:ind w:firstLine="0"/>
        <w:jc w:val="center"/>
        <w:rPr>
          <w:szCs w:val="28"/>
        </w:rPr>
      </w:pPr>
    </w:p>
    <w:p w:rsidR="004E41E8" w:rsidRPr="008B0CDF" w:rsidRDefault="004E41E8" w:rsidP="0082006C">
      <w:pPr>
        <w:pStyle w:val="a9"/>
        <w:ind w:firstLine="0"/>
        <w:jc w:val="center"/>
        <w:rPr>
          <w:szCs w:val="28"/>
        </w:rPr>
      </w:pPr>
    </w:p>
    <w:p w:rsidR="004E41E8" w:rsidRPr="008B0CDF" w:rsidRDefault="004E41E8" w:rsidP="0082006C">
      <w:pPr>
        <w:pStyle w:val="a9"/>
        <w:ind w:firstLine="0"/>
        <w:jc w:val="center"/>
        <w:rPr>
          <w:szCs w:val="28"/>
        </w:rPr>
      </w:pPr>
    </w:p>
    <w:bookmarkEnd w:id="0"/>
    <w:p w:rsidR="004E41E8" w:rsidRDefault="004E41E8" w:rsidP="0082006C">
      <w:pPr>
        <w:pStyle w:val="a9"/>
        <w:ind w:firstLine="0"/>
        <w:jc w:val="center"/>
        <w:rPr>
          <w:szCs w:val="28"/>
          <w:lang w:bidi="ru-RU"/>
        </w:rPr>
      </w:pPr>
    </w:p>
    <w:p w:rsidR="004E41E8" w:rsidRPr="008B0CDF" w:rsidRDefault="004E41E8" w:rsidP="0082006C">
      <w:pPr>
        <w:pStyle w:val="a9"/>
        <w:ind w:firstLine="0"/>
        <w:jc w:val="center"/>
        <w:rPr>
          <w:szCs w:val="28"/>
          <w:lang w:bidi="ru-RU"/>
        </w:rPr>
      </w:pPr>
    </w:p>
    <w:p w:rsidR="004E41E8" w:rsidRDefault="004E41E8" w:rsidP="0082006C">
      <w:pPr>
        <w:ind w:firstLine="0"/>
        <w:jc w:val="center"/>
        <w:rPr>
          <w:b/>
          <w:caps/>
          <w:szCs w:val="28"/>
        </w:rPr>
      </w:pPr>
      <w:r>
        <w:rPr>
          <w:b/>
          <w:caps/>
          <w:szCs w:val="28"/>
        </w:rPr>
        <w:t>справочник</w:t>
      </w:r>
    </w:p>
    <w:p w:rsidR="004E41E8" w:rsidRPr="008B0CDF" w:rsidRDefault="004E41E8" w:rsidP="0082006C">
      <w:pPr>
        <w:ind w:firstLine="0"/>
        <w:jc w:val="center"/>
        <w:rPr>
          <w:b/>
          <w:szCs w:val="28"/>
        </w:rPr>
      </w:pPr>
      <w:r>
        <w:rPr>
          <w:b/>
          <w:caps/>
          <w:szCs w:val="28"/>
        </w:rPr>
        <w:t>по судебным экспертизам для следователей</w:t>
      </w:r>
    </w:p>
    <w:p w:rsidR="004E41E8" w:rsidRPr="008B0CDF" w:rsidRDefault="004E41E8" w:rsidP="0082006C">
      <w:pPr>
        <w:pStyle w:val="a9"/>
        <w:ind w:firstLine="0"/>
        <w:jc w:val="center"/>
        <w:rPr>
          <w:szCs w:val="28"/>
          <w:lang w:bidi="ru-RU"/>
        </w:rPr>
      </w:pPr>
    </w:p>
    <w:p w:rsidR="004E41E8" w:rsidRPr="008B0CDF" w:rsidRDefault="004E41E8" w:rsidP="0082006C">
      <w:pPr>
        <w:ind w:firstLine="0"/>
        <w:jc w:val="center"/>
        <w:rPr>
          <w:szCs w:val="28"/>
        </w:rPr>
      </w:pPr>
    </w:p>
    <w:p w:rsidR="004E41E8" w:rsidRPr="008B0CDF" w:rsidRDefault="004E41E8" w:rsidP="0082006C">
      <w:pPr>
        <w:ind w:firstLine="0"/>
        <w:jc w:val="center"/>
        <w:rPr>
          <w:szCs w:val="28"/>
        </w:rPr>
      </w:pPr>
      <w:r>
        <w:rPr>
          <w:szCs w:val="28"/>
        </w:rPr>
        <w:t>Практическое</w:t>
      </w:r>
      <w:r w:rsidRPr="008B0CDF">
        <w:rPr>
          <w:szCs w:val="28"/>
        </w:rPr>
        <w:t xml:space="preserve"> пособие</w:t>
      </w:r>
    </w:p>
    <w:p w:rsidR="004E41E8" w:rsidRPr="008B0CDF" w:rsidRDefault="004E41E8" w:rsidP="0082006C">
      <w:pPr>
        <w:pStyle w:val="a9"/>
        <w:ind w:firstLine="0"/>
        <w:jc w:val="center"/>
        <w:rPr>
          <w:szCs w:val="28"/>
          <w:lang w:bidi="ru-RU"/>
        </w:rPr>
      </w:pPr>
    </w:p>
    <w:p w:rsidR="004E41E8" w:rsidRPr="008B0CDF" w:rsidRDefault="004E41E8" w:rsidP="0082006C">
      <w:pPr>
        <w:pStyle w:val="a9"/>
        <w:ind w:firstLine="0"/>
        <w:jc w:val="center"/>
        <w:rPr>
          <w:szCs w:val="28"/>
          <w:lang w:bidi="ru-RU"/>
        </w:rPr>
      </w:pPr>
    </w:p>
    <w:p w:rsidR="004E41E8" w:rsidRPr="008B0CDF" w:rsidRDefault="004E41E8" w:rsidP="0082006C">
      <w:pPr>
        <w:pStyle w:val="a9"/>
        <w:ind w:firstLine="0"/>
        <w:jc w:val="center"/>
        <w:rPr>
          <w:szCs w:val="28"/>
          <w:lang w:bidi="ru-RU"/>
        </w:rPr>
      </w:pPr>
    </w:p>
    <w:p w:rsidR="0082006C" w:rsidRPr="00D34F33" w:rsidRDefault="0082006C" w:rsidP="0082006C">
      <w:pPr>
        <w:pStyle w:val="a9"/>
        <w:ind w:firstLine="0"/>
        <w:jc w:val="center"/>
        <w:rPr>
          <w:szCs w:val="28"/>
        </w:rPr>
      </w:pPr>
      <w:r w:rsidRPr="00D34F33">
        <w:rPr>
          <w:szCs w:val="28"/>
        </w:rPr>
        <w:t>Под</w:t>
      </w:r>
      <w:r w:rsidR="00677A9E">
        <w:rPr>
          <w:szCs w:val="28"/>
        </w:rPr>
        <w:t xml:space="preserve"> общей</w:t>
      </w:r>
      <w:r w:rsidRPr="00D34F33">
        <w:rPr>
          <w:szCs w:val="28"/>
        </w:rPr>
        <w:t xml:space="preserve"> редакцией</w:t>
      </w:r>
    </w:p>
    <w:p w:rsidR="0082006C" w:rsidRPr="00D34F33" w:rsidRDefault="0082006C" w:rsidP="0082006C">
      <w:pPr>
        <w:pStyle w:val="a9"/>
        <w:ind w:firstLine="0"/>
        <w:jc w:val="center"/>
        <w:rPr>
          <w:szCs w:val="28"/>
        </w:rPr>
      </w:pPr>
      <w:r w:rsidRPr="00D34F33">
        <w:rPr>
          <w:szCs w:val="28"/>
        </w:rPr>
        <w:t>Председателя Следственного комитета Российской Федерации</w:t>
      </w:r>
    </w:p>
    <w:p w:rsidR="0082006C" w:rsidRPr="00D34F33" w:rsidRDefault="0082006C" w:rsidP="0082006C">
      <w:pPr>
        <w:pStyle w:val="a9"/>
        <w:ind w:firstLine="0"/>
        <w:jc w:val="center"/>
        <w:rPr>
          <w:szCs w:val="28"/>
        </w:rPr>
      </w:pPr>
      <w:r w:rsidRPr="00D34F33">
        <w:rPr>
          <w:szCs w:val="28"/>
        </w:rPr>
        <w:t>Заслуженного юриста Российской Федерации</w:t>
      </w:r>
    </w:p>
    <w:p w:rsidR="0082006C" w:rsidRPr="00D34F33" w:rsidRDefault="0082006C" w:rsidP="0082006C">
      <w:pPr>
        <w:pStyle w:val="a9"/>
        <w:ind w:firstLine="0"/>
        <w:jc w:val="center"/>
        <w:rPr>
          <w:szCs w:val="28"/>
        </w:rPr>
      </w:pPr>
      <w:r w:rsidRPr="00D34F33">
        <w:rPr>
          <w:szCs w:val="28"/>
        </w:rPr>
        <w:t>доктора юридических наук, профессора</w:t>
      </w:r>
    </w:p>
    <w:p w:rsidR="0082006C" w:rsidRPr="00D34F33" w:rsidRDefault="0082006C" w:rsidP="0082006C">
      <w:pPr>
        <w:pStyle w:val="a9"/>
        <w:ind w:firstLine="0"/>
        <w:jc w:val="center"/>
        <w:rPr>
          <w:szCs w:val="28"/>
        </w:rPr>
      </w:pPr>
      <w:r>
        <w:rPr>
          <w:szCs w:val="28"/>
        </w:rPr>
        <w:t>генерал</w:t>
      </w:r>
      <w:r w:rsidRPr="00D34F33">
        <w:rPr>
          <w:szCs w:val="28"/>
        </w:rPr>
        <w:t>а юстиции Российской Федерации</w:t>
      </w:r>
    </w:p>
    <w:p w:rsidR="0082006C" w:rsidRPr="00D34F33" w:rsidRDefault="0082006C" w:rsidP="0082006C">
      <w:pPr>
        <w:pStyle w:val="a9"/>
        <w:ind w:firstLine="0"/>
        <w:jc w:val="center"/>
        <w:rPr>
          <w:szCs w:val="28"/>
        </w:rPr>
      </w:pPr>
      <w:r w:rsidRPr="00D34F33">
        <w:rPr>
          <w:szCs w:val="28"/>
        </w:rPr>
        <w:t>А</w:t>
      </w:r>
      <w:r>
        <w:rPr>
          <w:szCs w:val="28"/>
        </w:rPr>
        <w:t>лександра Ивановича</w:t>
      </w:r>
      <w:r w:rsidRPr="00D34F33">
        <w:rPr>
          <w:szCs w:val="28"/>
        </w:rPr>
        <w:t xml:space="preserve"> Бастрыкина</w:t>
      </w:r>
    </w:p>
    <w:p w:rsidR="004E41E8" w:rsidRPr="008B0CDF" w:rsidRDefault="004E41E8" w:rsidP="0082006C">
      <w:pPr>
        <w:pStyle w:val="a9"/>
        <w:ind w:firstLine="0"/>
        <w:jc w:val="center"/>
        <w:rPr>
          <w:szCs w:val="28"/>
          <w:lang w:bidi="ru-RU"/>
        </w:rPr>
      </w:pPr>
    </w:p>
    <w:p w:rsidR="004E41E8" w:rsidRPr="008B0CDF" w:rsidRDefault="004E41E8" w:rsidP="0082006C">
      <w:pPr>
        <w:pStyle w:val="a9"/>
        <w:ind w:firstLine="0"/>
        <w:jc w:val="center"/>
        <w:rPr>
          <w:szCs w:val="28"/>
          <w:lang w:bidi="ru-RU"/>
        </w:rPr>
      </w:pPr>
    </w:p>
    <w:p w:rsidR="004E41E8" w:rsidRPr="008B0CDF" w:rsidRDefault="004E41E8" w:rsidP="0082006C">
      <w:pPr>
        <w:pStyle w:val="a9"/>
        <w:ind w:firstLine="0"/>
        <w:jc w:val="center"/>
        <w:rPr>
          <w:szCs w:val="28"/>
          <w:lang w:bidi="ru-RU"/>
        </w:rPr>
      </w:pPr>
    </w:p>
    <w:p w:rsidR="004E41E8" w:rsidRPr="008B0CDF" w:rsidRDefault="004E41E8" w:rsidP="0082006C">
      <w:pPr>
        <w:pStyle w:val="a9"/>
        <w:ind w:firstLine="0"/>
        <w:jc w:val="center"/>
        <w:rPr>
          <w:szCs w:val="28"/>
          <w:lang w:bidi="ru-RU"/>
        </w:rPr>
      </w:pPr>
    </w:p>
    <w:p w:rsidR="004E41E8" w:rsidRPr="008B0CDF" w:rsidRDefault="004E41E8" w:rsidP="0082006C">
      <w:pPr>
        <w:pStyle w:val="a9"/>
        <w:ind w:firstLine="0"/>
        <w:jc w:val="center"/>
        <w:rPr>
          <w:szCs w:val="28"/>
          <w:lang w:bidi="ru-RU"/>
        </w:rPr>
      </w:pPr>
    </w:p>
    <w:p w:rsidR="004E41E8" w:rsidRPr="008B0CDF" w:rsidRDefault="004E41E8" w:rsidP="0082006C">
      <w:pPr>
        <w:pStyle w:val="a9"/>
        <w:ind w:firstLine="0"/>
        <w:jc w:val="center"/>
        <w:rPr>
          <w:szCs w:val="28"/>
          <w:lang w:bidi="ru-RU"/>
        </w:rPr>
      </w:pPr>
    </w:p>
    <w:p w:rsidR="004E41E8" w:rsidRPr="008B0CDF" w:rsidRDefault="004E41E8" w:rsidP="0082006C">
      <w:pPr>
        <w:pStyle w:val="a9"/>
        <w:ind w:firstLine="0"/>
        <w:jc w:val="center"/>
        <w:rPr>
          <w:szCs w:val="28"/>
          <w:lang w:bidi="ru-RU"/>
        </w:rPr>
      </w:pPr>
    </w:p>
    <w:p w:rsidR="004E41E8" w:rsidRDefault="004E41E8" w:rsidP="0082006C">
      <w:pPr>
        <w:pStyle w:val="a9"/>
        <w:ind w:firstLine="0"/>
        <w:jc w:val="center"/>
        <w:rPr>
          <w:szCs w:val="28"/>
          <w:lang w:bidi="ru-RU"/>
        </w:rPr>
      </w:pPr>
    </w:p>
    <w:p w:rsidR="004E41E8" w:rsidRDefault="004E41E8" w:rsidP="0082006C">
      <w:pPr>
        <w:pStyle w:val="a9"/>
        <w:ind w:firstLine="0"/>
        <w:jc w:val="center"/>
        <w:rPr>
          <w:szCs w:val="28"/>
          <w:lang w:bidi="ru-RU"/>
        </w:rPr>
      </w:pPr>
    </w:p>
    <w:p w:rsidR="004E41E8" w:rsidRPr="008B0CDF" w:rsidRDefault="004E41E8" w:rsidP="0082006C">
      <w:pPr>
        <w:pStyle w:val="a9"/>
        <w:ind w:firstLine="0"/>
        <w:jc w:val="center"/>
        <w:rPr>
          <w:szCs w:val="28"/>
          <w:lang w:bidi="ru-RU"/>
        </w:rPr>
      </w:pPr>
    </w:p>
    <w:p w:rsidR="004E41E8" w:rsidRPr="0082006C" w:rsidRDefault="004E41E8" w:rsidP="0082006C">
      <w:pPr>
        <w:spacing w:line="240" w:lineRule="auto"/>
        <w:ind w:firstLine="0"/>
        <w:jc w:val="center"/>
        <w:rPr>
          <w:szCs w:val="28"/>
          <w:lang w:bidi="ru-RU"/>
        </w:rPr>
      </w:pPr>
      <w:r w:rsidRPr="0082006C">
        <w:rPr>
          <w:szCs w:val="28"/>
          <w:lang w:bidi="ru-RU"/>
        </w:rPr>
        <w:t>Москва</w:t>
      </w:r>
      <w:r w:rsidR="0082006C">
        <w:rPr>
          <w:szCs w:val="28"/>
          <w:lang w:bidi="ru-RU"/>
        </w:rPr>
        <w:t>,</w:t>
      </w:r>
      <w:r w:rsidRPr="0082006C">
        <w:rPr>
          <w:szCs w:val="28"/>
          <w:lang w:bidi="ru-RU"/>
        </w:rPr>
        <w:t xml:space="preserve"> 2017</w:t>
      </w:r>
      <w:r w:rsidRPr="0082006C">
        <w:rPr>
          <w:szCs w:val="28"/>
          <w:lang w:bidi="ru-RU"/>
        </w:rPr>
        <w:br w:type="page"/>
      </w:r>
    </w:p>
    <w:p w:rsidR="004E41E8" w:rsidRPr="009E7766" w:rsidRDefault="004E41E8" w:rsidP="0082006C">
      <w:pPr>
        <w:spacing w:line="240" w:lineRule="auto"/>
        <w:ind w:firstLine="284"/>
        <w:rPr>
          <w:b/>
          <w:szCs w:val="28"/>
          <w:lang w:eastAsia="ru-RU"/>
        </w:rPr>
      </w:pPr>
      <w:r>
        <w:rPr>
          <w:szCs w:val="28"/>
        </w:rPr>
        <w:lastRenderedPageBreak/>
        <w:t>С</w:t>
      </w:r>
      <w:r w:rsidRPr="0044304F">
        <w:rPr>
          <w:szCs w:val="28"/>
        </w:rPr>
        <w:t>правочник по судебным экспертизам</w:t>
      </w:r>
      <w:r>
        <w:rPr>
          <w:szCs w:val="28"/>
        </w:rPr>
        <w:t xml:space="preserve"> </w:t>
      </w:r>
      <w:r w:rsidRPr="0044304F">
        <w:rPr>
          <w:szCs w:val="28"/>
        </w:rPr>
        <w:t>для следователей</w:t>
      </w:r>
      <w:r>
        <w:rPr>
          <w:szCs w:val="28"/>
        </w:rPr>
        <w:t>: справочное пособие</w:t>
      </w:r>
      <w:r w:rsidRPr="009E7766">
        <w:rPr>
          <w:bCs/>
          <w:iCs/>
          <w:szCs w:val="28"/>
          <w:lang w:eastAsia="ru-RU"/>
        </w:rPr>
        <w:t xml:space="preserve"> / </w:t>
      </w:r>
      <w:proofErr w:type="gramStart"/>
      <w:r>
        <w:rPr>
          <w:bCs/>
          <w:iCs/>
          <w:szCs w:val="28"/>
          <w:lang w:eastAsia="ru-RU"/>
        </w:rPr>
        <w:t>под</w:t>
      </w:r>
      <w:proofErr w:type="gramEnd"/>
      <w:r>
        <w:rPr>
          <w:bCs/>
          <w:iCs/>
          <w:szCs w:val="28"/>
          <w:lang w:eastAsia="ru-RU"/>
        </w:rPr>
        <w:t xml:space="preserve"> общей ред. А.</w:t>
      </w:r>
      <w:r w:rsidR="00677A9E">
        <w:rPr>
          <w:bCs/>
          <w:iCs/>
          <w:szCs w:val="28"/>
          <w:lang w:eastAsia="ru-RU"/>
        </w:rPr>
        <w:t>И</w:t>
      </w:r>
      <w:r>
        <w:rPr>
          <w:bCs/>
          <w:iCs/>
          <w:szCs w:val="28"/>
          <w:lang w:eastAsia="ru-RU"/>
        </w:rPr>
        <w:t>. Ба</w:t>
      </w:r>
      <w:r w:rsidR="00677A9E">
        <w:rPr>
          <w:bCs/>
          <w:iCs/>
          <w:szCs w:val="28"/>
          <w:lang w:eastAsia="ru-RU"/>
        </w:rPr>
        <w:t>стрыкин</w:t>
      </w:r>
      <w:r>
        <w:rPr>
          <w:bCs/>
          <w:iCs/>
          <w:szCs w:val="28"/>
          <w:lang w:eastAsia="ru-RU"/>
        </w:rPr>
        <w:t>а</w:t>
      </w:r>
      <w:r w:rsidRPr="009E7766">
        <w:rPr>
          <w:szCs w:val="28"/>
          <w:lang w:eastAsia="ru-RU"/>
        </w:rPr>
        <w:t xml:space="preserve">. – М.: </w:t>
      </w:r>
      <w:r w:rsidR="0082006C">
        <w:rPr>
          <w:szCs w:val="28"/>
          <w:lang w:eastAsia="ru-RU"/>
        </w:rPr>
        <w:t>Московская а</w:t>
      </w:r>
      <w:r w:rsidRPr="009E7766">
        <w:rPr>
          <w:szCs w:val="28"/>
          <w:lang w:eastAsia="ru-RU"/>
        </w:rPr>
        <w:t xml:space="preserve">кадемия Следственного комитета Российской Федерации, 2017. – </w:t>
      </w:r>
      <w:r>
        <w:rPr>
          <w:szCs w:val="28"/>
          <w:lang w:eastAsia="ru-RU"/>
        </w:rPr>
        <w:t>202</w:t>
      </w:r>
      <w:r w:rsidRPr="009E7766">
        <w:rPr>
          <w:szCs w:val="28"/>
          <w:lang w:eastAsia="ru-RU"/>
        </w:rPr>
        <w:t xml:space="preserve"> с.</w:t>
      </w:r>
    </w:p>
    <w:p w:rsidR="004E41E8" w:rsidRDefault="004E41E8" w:rsidP="0082006C">
      <w:pPr>
        <w:pStyle w:val="11"/>
        <w:ind w:firstLine="284"/>
        <w:jc w:val="both"/>
        <w:rPr>
          <w:rFonts w:ascii="Times New Roman" w:hAnsi="Times New Roman"/>
          <w:sz w:val="28"/>
          <w:szCs w:val="28"/>
          <w:lang w:eastAsia="ru-RU"/>
        </w:rPr>
      </w:pPr>
    </w:p>
    <w:p w:rsidR="004E41E8" w:rsidRDefault="004E41E8" w:rsidP="0082006C">
      <w:pPr>
        <w:pStyle w:val="11"/>
        <w:ind w:firstLine="284"/>
        <w:jc w:val="both"/>
        <w:rPr>
          <w:rFonts w:ascii="Times New Roman" w:hAnsi="Times New Roman"/>
          <w:sz w:val="28"/>
          <w:szCs w:val="28"/>
          <w:lang w:eastAsia="ru-RU"/>
        </w:rPr>
      </w:pPr>
    </w:p>
    <w:p w:rsidR="004E41E8" w:rsidRDefault="004E41E8" w:rsidP="0082006C">
      <w:pPr>
        <w:pStyle w:val="11"/>
        <w:ind w:firstLine="284"/>
        <w:jc w:val="both"/>
        <w:rPr>
          <w:rFonts w:ascii="Times New Roman" w:hAnsi="Times New Roman"/>
          <w:sz w:val="28"/>
          <w:szCs w:val="28"/>
          <w:lang w:eastAsia="ru-RU"/>
        </w:rPr>
      </w:pPr>
    </w:p>
    <w:p w:rsidR="004E41E8" w:rsidRPr="004B7940" w:rsidRDefault="004E41E8" w:rsidP="0082006C">
      <w:pPr>
        <w:pStyle w:val="11"/>
        <w:ind w:firstLine="284"/>
        <w:jc w:val="both"/>
        <w:rPr>
          <w:rFonts w:ascii="Times New Roman" w:hAnsi="Times New Roman"/>
          <w:i/>
          <w:sz w:val="28"/>
          <w:szCs w:val="28"/>
          <w:lang w:eastAsia="ru-RU"/>
        </w:rPr>
      </w:pPr>
      <w:r w:rsidRPr="004B7940">
        <w:rPr>
          <w:rFonts w:ascii="Times New Roman" w:hAnsi="Times New Roman"/>
          <w:i/>
          <w:sz w:val="28"/>
          <w:szCs w:val="28"/>
          <w:lang w:eastAsia="ru-RU"/>
        </w:rPr>
        <w:t>Автор</w:t>
      </w:r>
      <w:r>
        <w:rPr>
          <w:rFonts w:ascii="Times New Roman" w:hAnsi="Times New Roman"/>
          <w:i/>
          <w:sz w:val="28"/>
          <w:szCs w:val="28"/>
          <w:lang w:eastAsia="ru-RU"/>
        </w:rPr>
        <w:t>ский коллектив</w:t>
      </w:r>
      <w:r w:rsidRPr="004B7940">
        <w:rPr>
          <w:rFonts w:ascii="Times New Roman" w:hAnsi="Times New Roman"/>
          <w:i/>
          <w:sz w:val="28"/>
          <w:szCs w:val="28"/>
          <w:lang w:eastAsia="ru-RU"/>
        </w:rPr>
        <w:t xml:space="preserve">: </w:t>
      </w:r>
    </w:p>
    <w:p w:rsidR="004E41E8" w:rsidRPr="00F02133" w:rsidRDefault="004E41E8" w:rsidP="0082006C">
      <w:pPr>
        <w:pStyle w:val="11"/>
        <w:ind w:firstLine="284"/>
        <w:jc w:val="both"/>
        <w:rPr>
          <w:rFonts w:ascii="Times New Roman" w:hAnsi="Times New Roman"/>
          <w:iCs/>
          <w:sz w:val="28"/>
          <w:szCs w:val="28"/>
          <w:lang w:eastAsia="ru-RU"/>
        </w:rPr>
      </w:pPr>
      <w:r>
        <w:rPr>
          <w:rFonts w:ascii="Times New Roman" w:hAnsi="Times New Roman"/>
          <w:iCs/>
          <w:sz w:val="28"/>
          <w:szCs w:val="28"/>
          <w:lang w:eastAsia="ru-RU"/>
        </w:rPr>
        <w:t>Руководитель авторского коллектива – Багмет</w:t>
      </w:r>
      <w:r w:rsidRPr="00F02133">
        <w:rPr>
          <w:rFonts w:ascii="Times New Roman" w:hAnsi="Times New Roman"/>
          <w:iCs/>
          <w:sz w:val="28"/>
          <w:szCs w:val="28"/>
          <w:lang w:eastAsia="ru-RU"/>
        </w:rPr>
        <w:t xml:space="preserve"> </w:t>
      </w:r>
      <w:r>
        <w:rPr>
          <w:rFonts w:ascii="Times New Roman" w:hAnsi="Times New Roman"/>
          <w:iCs/>
          <w:sz w:val="28"/>
          <w:szCs w:val="28"/>
          <w:lang w:eastAsia="ru-RU"/>
        </w:rPr>
        <w:t>А</w:t>
      </w:r>
      <w:r w:rsidRPr="00F02133">
        <w:rPr>
          <w:rFonts w:ascii="Times New Roman" w:hAnsi="Times New Roman"/>
          <w:iCs/>
          <w:sz w:val="28"/>
          <w:szCs w:val="28"/>
          <w:lang w:eastAsia="ru-RU"/>
        </w:rPr>
        <w:t>.</w:t>
      </w:r>
      <w:r>
        <w:rPr>
          <w:rFonts w:ascii="Times New Roman" w:hAnsi="Times New Roman"/>
          <w:iCs/>
          <w:sz w:val="28"/>
          <w:szCs w:val="28"/>
          <w:lang w:eastAsia="ru-RU"/>
        </w:rPr>
        <w:t>М</w:t>
      </w:r>
      <w:r w:rsidRPr="00F02133">
        <w:rPr>
          <w:rFonts w:ascii="Times New Roman" w:hAnsi="Times New Roman"/>
          <w:iCs/>
          <w:sz w:val="28"/>
          <w:szCs w:val="28"/>
          <w:lang w:eastAsia="ru-RU"/>
        </w:rPr>
        <w:t>.</w:t>
      </w:r>
      <w:r>
        <w:rPr>
          <w:rFonts w:ascii="Times New Roman" w:hAnsi="Times New Roman"/>
          <w:iCs/>
          <w:sz w:val="28"/>
          <w:szCs w:val="28"/>
          <w:lang w:eastAsia="ru-RU"/>
        </w:rPr>
        <w:t xml:space="preserve">, </w:t>
      </w:r>
      <w:proofErr w:type="spellStart"/>
      <w:r>
        <w:rPr>
          <w:rFonts w:ascii="Times New Roman" w:hAnsi="Times New Roman"/>
          <w:iCs/>
          <w:sz w:val="28"/>
          <w:szCs w:val="28"/>
          <w:lang w:eastAsia="ru-RU"/>
        </w:rPr>
        <w:t>и.о</w:t>
      </w:r>
      <w:proofErr w:type="spellEnd"/>
      <w:r>
        <w:rPr>
          <w:rFonts w:ascii="Times New Roman" w:hAnsi="Times New Roman"/>
          <w:iCs/>
          <w:sz w:val="28"/>
          <w:szCs w:val="28"/>
          <w:lang w:eastAsia="ru-RU"/>
        </w:rPr>
        <w:t xml:space="preserve">. ректора </w:t>
      </w:r>
      <w:r w:rsidRPr="007C7829">
        <w:rPr>
          <w:rFonts w:ascii="Times New Roman" w:hAnsi="Times New Roman"/>
          <w:sz w:val="28"/>
          <w:szCs w:val="28"/>
          <w:lang w:eastAsia="ru-RU"/>
        </w:rPr>
        <w:t>Академи</w:t>
      </w:r>
      <w:r>
        <w:rPr>
          <w:rFonts w:ascii="Times New Roman" w:hAnsi="Times New Roman"/>
          <w:sz w:val="28"/>
          <w:szCs w:val="28"/>
          <w:lang w:eastAsia="ru-RU"/>
        </w:rPr>
        <w:t>и</w:t>
      </w:r>
      <w:r w:rsidRPr="007C7829">
        <w:rPr>
          <w:rFonts w:ascii="Times New Roman" w:hAnsi="Times New Roman"/>
          <w:sz w:val="28"/>
          <w:szCs w:val="28"/>
          <w:lang w:eastAsia="ru-RU"/>
        </w:rPr>
        <w:t xml:space="preserve"> </w:t>
      </w:r>
      <w:r w:rsidR="0082006C">
        <w:rPr>
          <w:rFonts w:ascii="Times New Roman" w:hAnsi="Times New Roman"/>
          <w:sz w:val="28"/>
          <w:szCs w:val="28"/>
          <w:lang w:eastAsia="ru-RU"/>
        </w:rPr>
        <w:t>СК России</w:t>
      </w:r>
      <w:r w:rsidRPr="00F02133">
        <w:rPr>
          <w:rFonts w:ascii="Times New Roman" w:hAnsi="Times New Roman"/>
          <w:iCs/>
          <w:sz w:val="28"/>
          <w:szCs w:val="28"/>
          <w:lang w:eastAsia="ru-RU"/>
        </w:rPr>
        <w:t>,</w:t>
      </w:r>
      <w:r>
        <w:rPr>
          <w:rFonts w:ascii="Times New Roman" w:hAnsi="Times New Roman"/>
          <w:iCs/>
          <w:sz w:val="28"/>
          <w:szCs w:val="28"/>
          <w:lang w:eastAsia="ru-RU"/>
        </w:rPr>
        <w:t xml:space="preserve"> кандидат юридических наук, доцент, генерал-майор юстиции.</w:t>
      </w:r>
    </w:p>
    <w:p w:rsidR="0082006C" w:rsidRDefault="0082006C" w:rsidP="0082006C">
      <w:pPr>
        <w:pStyle w:val="11"/>
        <w:ind w:firstLine="284"/>
        <w:jc w:val="both"/>
        <w:rPr>
          <w:rFonts w:ascii="Times New Roman" w:hAnsi="Times New Roman"/>
          <w:iCs/>
          <w:sz w:val="28"/>
          <w:szCs w:val="28"/>
          <w:lang w:eastAsia="ru-RU"/>
        </w:rPr>
      </w:pPr>
    </w:p>
    <w:p w:rsidR="00677A9E" w:rsidRPr="00F02133" w:rsidRDefault="00677A9E" w:rsidP="00677A9E">
      <w:pPr>
        <w:pStyle w:val="11"/>
        <w:ind w:firstLine="284"/>
        <w:jc w:val="both"/>
        <w:rPr>
          <w:rFonts w:ascii="Times New Roman" w:hAnsi="Times New Roman"/>
          <w:iCs/>
          <w:sz w:val="28"/>
          <w:szCs w:val="28"/>
          <w:lang w:eastAsia="ru-RU"/>
        </w:rPr>
      </w:pPr>
      <w:r>
        <w:rPr>
          <w:rFonts w:ascii="Times New Roman" w:hAnsi="Times New Roman"/>
          <w:iCs/>
          <w:sz w:val="28"/>
          <w:szCs w:val="28"/>
          <w:lang w:eastAsia="ru-RU"/>
        </w:rPr>
        <w:t>Хмелева</w:t>
      </w:r>
      <w:r w:rsidRPr="00F02133">
        <w:rPr>
          <w:rFonts w:ascii="Times New Roman" w:hAnsi="Times New Roman"/>
          <w:iCs/>
          <w:sz w:val="28"/>
          <w:szCs w:val="28"/>
          <w:lang w:eastAsia="ru-RU"/>
        </w:rPr>
        <w:t xml:space="preserve"> </w:t>
      </w:r>
      <w:r>
        <w:rPr>
          <w:rFonts w:ascii="Times New Roman" w:hAnsi="Times New Roman"/>
          <w:iCs/>
          <w:sz w:val="28"/>
          <w:szCs w:val="28"/>
          <w:lang w:eastAsia="ru-RU"/>
        </w:rPr>
        <w:t>А</w:t>
      </w:r>
      <w:r w:rsidRPr="00F02133">
        <w:rPr>
          <w:rFonts w:ascii="Times New Roman" w:hAnsi="Times New Roman"/>
          <w:iCs/>
          <w:sz w:val="28"/>
          <w:szCs w:val="28"/>
          <w:lang w:eastAsia="ru-RU"/>
        </w:rPr>
        <w:t>.</w:t>
      </w:r>
      <w:r>
        <w:rPr>
          <w:rFonts w:ascii="Times New Roman" w:hAnsi="Times New Roman"/>
          <w:iCs/>
          <w:sz w:val="28"/>
          <w:szCs w:val="28"/>
          <w:lang w:eastAsia="ru-RU"/>
        </w:rPr>
        <w:t>В</w:t>
      </w:r>
      <w:r w:rsidRPr="00F02133">
        <w:rPr>
          <w:rFonts w:ascii="Times New Roman" w:hAnsi="Times New Roman"/>
          <w:iCs/>
          <w:sz w:val="28"/>
          <w:szCs w:val="28"/>
          <w:lang w:eastAsia="ru-RU"/>
        </w:rPr>
        <w:t>.</w:t>
      </w:r>
      <w:r>
        <w:rPr>
          <w:rFonts w:ascii="Times New Roman" w:hAnsi="Times New Roman"/>
          <w:iCs/>
          <w:sz w:val="28"/>
          <w:szCs w:val="28"/>
          <w:lang w:eastAsia="ru-RU"/>
        </w:rPr>
        <w:t>, директор НИИ</w:t>
      </w:r>
      <w:r w:rsidRPr="00F02133">
        <w:rPr>
          <w:rFonts w:ascii="Times New Roman" w:hAnsi="Times New Roman"/>
          <w:iCs/>
          <w:sz w:val="28"/>
          <w:szCs w:val="28"/>
          <w:lang w:eastAsia="ru-RU"/>
        </w:rPr>
        <w:t xml:space="preserve"> криминалистики</w:t>
      </w:r>
      <w:r>
        <w:rPr>
          <w:rFonts w:ascii="Times New Roman" w:hAnsi="Times New Roman"/>
          <w:iCs/>
          <w:sz w:val="28"/>
          <w:szCs w:val="28"/>
          <w:lang w:eastAsia="ru-RU"/>
        </w:rPr>
        <w:t xml:space="preserve"> </w:t>
      </w:r>
      <w:r w:rsidRPr="007C7829">
        <w:rPr>
          <w:rFonts w:ascii="Times New Roman" w:hAnsi="Times New Roman"/>
          <w:sz w:val="28"/>
          <w:szCs w:val="28"/>
          <w:lang w:eastAsia="ru-RU"/>
        </w:rPr>
        <w:t>Академи</w:t>
      </w:r>
      <w:r>
        <w:rPr>
          <w:rFonts w:ascii="Times New Roman" w:hAnsi="Times New Roman"/>
          <w:sz w:val="28"/>
          <w:szCs w:val="28"/>
          <w:lang w:eastAsia="ru-RU"/>
        </w:rPr>
        <w:t>и</w:t>
      </w:r>
      <w:r w:rsidRPr="007C7829">
        <w:rPr>
          <w:rFonts w:ascii="Times New Roman" w:hAnsi="Times New Roman"/>
          <w:sz w:val="28"/>
          <w:szCs w:val="28"/>
          <w:lang w:eastAsia="ru-RU"/>
        </w:rPr>
        <w:t xml:space="preserve"> </w:t>
      </w:r>
      <w:r>
        <w:rPr>
          <w:rFonts w:ascii="Times New Roman" w:hAnsi="Times New Roman"/>
          <w:sz w:val="28"/>
          <w:szCs w:val="28"/>
          <w:lang w:eastAsia="ru-RU"/>
        </w:rPr>
        <w:t>СК России</w:t>
      </w:r>
      <w:r w:rsidRPr="00F02133">
        <w:rPr>
          <w:rFonts w:ascii="Times New Roman" w:hAnsi="Times New Roman"/>
          <w:iCs/>
          <w:sz w:val="28"/>
          <w:szCs w:val="28"/>
          <w:lang w:eastAsia="ru-RU"/>
        </w:rPr>
        <w:t>,</w:t>
      </w:r>
      <w:r>
        <w:rPr>
          <w:rFonts w:ascii="Times New Roman" w:hAnsi="Times New Roman"/>
          <w:iCs/>
          <w:sz w:val="28"/>
          <w:szCs w:val="28"/>
          <w:lang w:eastAsia="ru-RU"/>
        </w:rPr>
        <w:t xml:space="preserve"> кандидат юридических наук, полковник юстиции.</w:t>
      </w:r>
    </w:p>
    <w:p w:rsidR="004E41E8" w:rsidRPr="00F02133" w:rsidRDefault="004E41E8" w:rsidP="0082006C">
      <w:pPr>
        <w:pStyle w:val="11"/>
        <w:ind w:firstLine="284"/>
        <w:jc w:val="both"/>
        <w:rPr>
          <w:rFonts w:ascii="Times New Roman" w:hAnsi="Times New Roman"/>
          <w:iCs/>
          <w:sz w:val="28"/>
          <w:szCs w:val="28"/>
          <w:lang w:eastAsia="ru-RU"/>
        </w:rPr>
      </w:pPr>
      <w:r>
        <w:rPr>
          <w:rFonts w:ascii="Times New Roman" w:hAnsi="Times New Roman"/>
          <w:iCs/>
          <w:sz w:val="28"/>
          <w:szCs w:val="28"/>
          <w:lang w:eastAsia="ru-RU"/>
        </w:rPr>
        <w:t>Алехин</w:t>
      </w:r>
      <w:r w:rsidRPr="00F02133">
        <w:rPr>
          <w:rFonts w:ascii="Times New Roman" w:hAnsi="Times New Roman"/>
          <w:iCs/>
          <w:sz w:val="28"/>
          <w:szCs w:val="28"/>
          <w:lang w:eastAsia="ru-RU"/>
        </w:rPr>
        <w:t xml:space="preserve"> </w:t>
      </w:r>
      <w:r>
        <w:rPr>
          <w:rFonts w:ascii="Times New Roman" w:hAnsi="Times New Roman"/>
          <w:iCs/>
          <w:sz w:val="28"/>
          <w:szCs w:val="28"/>
          <w:lang w:eastAsia="ru-RU"/>
        </w:rPr>
        <w:t>Д</w:t>
      </w:r>
      <w:r w:rsidRPr="00F02133">
        <w:rPr>
          <w:rFonts w:ascii="Times New Roman" w:hAnsi="Times New Roman"/>
          <w:iCs/>
          <w:sz w:val="28"/>
          <w:szCs w:val="28"/>
          <w:lang w:eastAsia="ru-RU"/>
        </w:rPr>
        <w:t>.</w:t>
      </w:r>
      <w:r>
        <w:rPr>
          <w:rFonts w:ascii="Times New Roman" w:hAnsi="Times New Roman"/>
          <w:iCs/>
          <w:sz w:val="28"/>
          <w:szCs w:val="28"/>
          <w:lang w:eastAsia="ru-RU"/>
        </w:rPr>
        <w:t>В</w:t>
      </w:r>
      <w:r w:rsidRPr="00F02133">
        <w:rPr>
          <w:rFonts w:ascii="Times New Roman" w:hAnsi="Times New Roman"/>
          <w:iCs/>
          <w:sz w:val="28"/>
          <w:szCs w:val="28"/>
          <w:lang w:eastAsia="ru-RU"/>
        </w:rPr>
        <w:t>.</w:t>
      </w:r>
      <w:r>
        <w:rPr>
          <w:rFonts w:ascii="Times New Roman" w:hAnsi="Times New Roman"/>
          <w:iCs/>
          <w:sz w:val="28"/>
          <w:szCs w:val="28"/>
          <w:lang w:eastAsia="ru-RU"/>
        </w:rPr>
        <w:t xml:space="preserve">, </w:t>
      </w:r>
      <w:proofErr w:type="spellStart"/>
      <w:r>
        <w:rPr>
          <w:rFonts w:ascii="Times New Roman" w:hAnsi="Times New Roman"/>
          <w:iCs/>
          <w:sz w:val="28"/>
          <w:szCs w:val="28"/>
          <w:lang w:eastAsia="ru-RU"/>
        </w:rPr>
        <w:t>и.о</w:t>
      </w:r>
      <w:proofErr w:type="spellEnd"/>
      <w:r>
        <w:rPr>
          <w:rFonts w:ascii="Times New Roman" w:hAnsi="Times New Roman"/>
          <w:iCs/>
          <w:sz w:val="28"/>
          <w:szCs w:val="28"/>
          <w:lang w:eastAsia="ru-RU"/>
        </w:rPr>
        <w:t>. заведующего</w:t>
      </w:r>
      <w:r w:rsidRPr="00F02133">
        <w:rPr>
          <w:rFonts w:ascii="Times New Roman" w:hAnsi="Times New Roman"/>
          <w:iCs/>
          <w:sz w:val="28"/>
          <w:szCs w:val="28"/>
          <w:lang w:eastAsia="ru-RU"/>
        </w:rPr>
        <w:t xml:space="preserve"> кафедр</w:t>
      </w:r>
      <w:r>
        <w:rPr>
          <w:rFonts w:ascii="Times New Roman" w:hAnsi="Times New Roman"/>
          <w:iCs/>
          <w:sz w:val="28"/>
          <w:szCs w:val="28"/>
          <w:lang w:eastAsia="ru-RU"/>
        </w:rPr>
        <w:t>ой</w:t>
      </w:r>
      <w:r w:rsidRPr="00F02133">
        <w:rPr>
          <w:rFonts w:ascii="Times New Roman" w:hAnsi="Times New Roman"/>
          <w:iCs/>
          <w:sz w:val="28"/>
          <w:szCs w:val="28"/>
          <w:lang w:eastAsia="ru-RU"/>
        </w:rPr>
        <w:t xml:space="preserve"> криминалистики</w:t>
      </w:r>
      <w:r>
        <w:rPr>
          <w:rFonts w:ascii="Times New Roman" w:hAnsi="Times New Roman"/>
          <w:iCs/>
          <w:sz w:val="28"/>
          <w:szCs w:val="28"/>
          <w:lang w:eastAsia="ru-RU"/>
        </w:rPr>
        <w:t xml:space="preserve"> </w:t>
      </w:r>
      <w:r w:rsidRPr="007C7829">
        <w:rPr>
          <w:rFonts w:ascii="Times New Roman" w:hAnsi="Times New Roman"/>
          <w:sz w:val="28"/>
          <w:szCs w:val="28"/>
          <w:lang w:eastAsia="ru-RU"/>
        </w:rPr>
        <w:t>Академи</w:t>
      </w:r>
      <w:r>
        <w:rPr>
          <w:rFonts w:ascii="Times New Roman" w:hAnsi="Times New Roman"/>
          <w:sz w:val="28"/>
          <w:szCs w:val="28"/>
          <w:lang w:eastAsia="ru-RU"/>
        </w:rPr>
        <w:t>и</w:t>
      </w:r>
      <w:r w:rsidRPr="007C7829">
        <w:rPr>
          <w:rFonts w:ascii="Times New Roman" w:hAnsi="Times New Roman"/>
          <w:sz w:val="28"/>
          <w:szCs w:val="28"/>
          <w:lang w:eastAsia="ru-RU"/>
        </w:rPr>
        <w:t xml:space="preserve"> </w:t>
      </w:r>
      <w:r w:rsidR="0082006C">
        <w:rPr>
          <w:rFonts w:ascii="Times New Roman" w:hAnsi="Times New Roman"/>
          <w:sz w:val="28"/>
          <w:szCs w:val="28"/>
          <w:lang w:eastAsia="ru-RU"/>
        </w:rPr>
        <w:t>СК России</w:t>
      </w:r>
      <w:r w:rsidRPr="00F02133">
        <w:rPr>
          <w:rFonts w:ascii="Times New Roman" w:hAnsi="Times New Roman"/>
          <w:iCs/>
          <w:sz w:val="28"/>
          <w:szCs w:val="28"/>
          <w:lang w:eastAsia="ru-RU"/>
        </w:rPr>
        <w:t>,</w:t>
      </w:r>
      <w:r>
        <w:rPr>
          <w:rFonts w:ascii="Times New Roman" w:hAnsi="Times New Roman"/>
          <w:iCs/>
          <w:sz w:val="28"/>
          <w:szCs w:val="28"/>
          <w:lang w:eastAsia="ru-RU"/>
        </w:rPr>
        <w:t xml:space="preserve"> кандидат юридических наук, доцент, майор юстиции.</w:t>
      </w:r>
    </w:p>
    <w:p w:rsidR="004E41E8" w:rsidRDefault="004E41E8" w:rsidP="0082006C">
      <w:pPr>
        <w:pStyle w:val="11"/>
        <w:ind w:firstLine="284"/>
        <w:jc w:val="both"/>
        <w:rPr>
          <w:rFonts w:ascii="Times New Roman" w:hAnsi="Times New Roman"/>
          <w:iCs/>
          <w:sz w:val="28"/>
          <w:szCs w:val="28"/>
          <w:lang w:eastAsia="ru-RU"/>
        </w:rPr>
      </w:pPr>
      <w:r>
        <w:rPr>
          <w:rFonts w:ascii="Times New Roman" w:hAnsi="Times New Roman"/>
          <w:iCs/>
          <w:sz w:val="28"/>
          <w:szCs w:val="28"/>
          <w:lang w:eastAsia="ru-RU"/>
        </w:rPr>
        <w:t>Иль</w:t>
      </w:r>
      <w:r w:rsidRPr="00F02133">
        <w:rPr>
          <w:rFonts w:ascii="Times New Roman" w:hAnsi="Times New Roman"/>
          <w:iCs/>
          <w:sz w:val="28"/>
          <w:szCs w:val="28"/>
          <w:lang w:eastAsia="ru-RU"/>
        </w:rPr>
        <w:t xml:space="preserve">ин </w:t>
      </w:r>
      <w:r>
        <w:rPr>
          <w:rFonts w:ascii="Times New Roman" w:hAnsi="Times New Roman"/>
          <w:iCs/>
          <w:sz w:val="28"/>
          <w:szCs w:val="28"/>
          <w:lang w:eastAsia="ru-RU"/>
        </w:rPr>
        <w:t>Н</w:t>
      </w:r>
      <w:r w:rsidRPr="00F02133">
        <w:rPr>
          <w:rFonts w:ascii="Times New Roman" w:hAnsi="Times New Roman"/>
          <w:iCs/>
          <w:sz w:val="28"/>
          <w:szCs w:val="28"/>
          <w:lang w:eastAsia="ru-RU"/>
        </w:rPr>
        <w:t>.</w:t>
      </w:r>
      <w:r>
        <w:rPr>
          <w:rFonts w:ascii="Times New Roman" w:hAnsi="Times New Roman"/>
          <w:iCs/>
          <w:sz w:val="28"/>
          <w:szCs w:val="28"/>
          <w:lang w:eastAsia="ru-RU"/>
        </w:rPr>
        <w:t>Н</w:t>
      </w:r>
      <w:r w:rsidRPr="00F02133">
        <w:rPr>
          <w:rFonts w:ascii="Times New Roman" w:hAnsi="Times New Roman"/>
          <w:iCs/>
          <w:sz w:val="28"/>
          <w:szCs w:val="28"/>
          <w:lang w:eastAsia="ru-RU"/>
        </w:rPr>
        <w:t>.</w:t>
      </w:r>
      <w:r>
        <w:rPr>
          <w:rFonts w:ascii="Times New Roman" w:hAnsi="Times New Roman"/>
          <w:iCs/>
          <w:sz w:val="28"/>
          <w:szCs w:val="28"/>
          <w:lang w:eastAsia="ru-RU"/>
        </w:rPr>
        <w:t>, старший преподаватель</w:t>
      </w:r>
      <w:r w:rsidRPr="00F02133">
        <w:rPr>
          <w:rFonts w:ascii="Times New Roman" w:hAnsi="Times New Roman"/>
          <w:iCs/>
          <w:sz w:val="28"/>
          <w:szCs w:val="28"/>
          <w:lang w:eastAsia="ru-RU"/>
        </w:rPr>
        <w:t xml:space="preserve"> кафедры криминалистики</w:t>
      </w:r>
      <w:r>
        <w:rPr>
          <w:rFonts w:ascii="Times New Roman" w:hAnsi="Times New Roman"/>
          <w:iCs/>
          <w:sz w:val="28"/>
          <w:szCs w:val="28"/>
          <w:lang w:eastAsia="ru-RU"/>
        </w:rPr>
        <w:t xml:space="preserve"> </w:t>
      </w:r>
      <w:r w:rsidRPr="007C7829">
        <w:rPr>
          <w:rFonts w:ascii="Times New Roman" w:hAnsi="Times New Roman"/>
          <w:sz w:val="28"/>
          <w:szCs w:val="28"/>
          <w:lang w:eastAsia="ru-RU"/>
        </w:rPr>
        <w:t>Академи</w:t>
      </w:r>
      <w:r>
        <w:rPr>
          <w:rFonts w:ascii="Times New Roman" w:hAnsi="Times New Roman"/>
          <w:sz w:val="28"/>
          <w:szCs w:val="28"/>
          <w:lang w:eastAsia="ru-RU"/>
        </w:rPr>
        <w:t>и</w:t>
      </w:r>
      <w:r w:rsidRPr="007C7829">
        <w:rPr>
          <w:rFonts w:ascii="Times New Roman" w:hAnsi="Times New Roman"/>
          <w:sz w:val="28"/>
          <w:szCs w:val="28"/>
          <w:lang w:eastAsia="ru-RU"/>
        </w:rPr>
        <w:t xml:space="preserve"> </w:t>
      </w:r>
      <w:r w:rsidR="0082006C">
        <w:rPr>
          <w:rFonts w:ascii="Times New Roman" w:hAnsi="Times New Roman"/>
          <w:sz w:val="28"/>
          <w:szCs w:val="28"/>
          <w:lang w:eastAsia="ru-RU"/>
        </w:rPr>
        <w:t>СК России</w:t>
      </w:r>
      <w:r w:rsidRPr="00F02133">
        <w:rPr>
          <w:rFonts w:ascii="Times New Roman" w:hAnsi="Times New Roman"/>
          <w:iCs/>
          <w:sz w:val="28"/>
          <w:szCs w:val="28"/>
          <w:lang w:eastAsia="ru-RU"/>
        </w:rPr>
        <w:t>,</w:t>
      </w:r>
      <w:r>
        <w:rPr>
          <w:rFonts w:ascii="Times New Roman" w:hAnsi="Times New Roman"/>
          <w:iCs/>
          <w:sz w:val="28"/>
          <w:szCs w:val="28"/>
          <w:lang w:eastAsia="ru-RU"/>
        </w:rPr>
        <w:t xml:space="preserve"> кандидат юридических наук, капитан юстиции.</w:t>
      </w:r>
    </w:p>
    <w:p w:rsidR="004E41E8" w:rsidRPr="00F02133" w:rsidRDefault="004E41E8" w:rsidP="0082006C">
      <w:pPr>
        <w:pStyle w:val="11"/>
        <w:ind w:firstLine="284"/>
        <w:jc w:val="both"/>
        <w:rPr>
          <w:rFonts w:ascii="Times New Roman" w:hAnsi="Times New Roman"/>
          <w:iCs/>
          <w:sz w:val="28"/>
          <w:szCs w:val="28"/>
          <w:lang w:eastAsia="ru-RU"/>
        </w:rPr>
      </w:pPr>
      <w:r>
        <w:rPr>
          <w:rFonts w:ascii="Times New Roman" w:hAnsi="Times New Roman"/>
          <w:iCs/>
          <w:sz w:val="28"/>
          <w:szCs w:val="28"/>
          <w:lang w:eastAsia="ru-RU"/>
        </w:rPr>
        <w:t>Саньков</w:t>
      </w:r>
      <w:r w:rsidRPr="00F02133">
        <w:rPr>
          <w:rFonts w:ascii="Times New Roman" w:hAnsi="Times New Roman"/>
          <w:iCs/>
          <w:sz w:val="28"/>
          <w:szCs w:val="28"/>
          <w:lang w:eastAsia="ru-RU"/>
        </w:rPr>
        <w:t xml:space="preserve"> </w:t>
      </w:r>
      <w:r>
        <w:rPr>
          <w:rFonts w:ascii="Times New Roman" w:hAnsi="Times New Roman"/>
          <w:iCs/>
          <w:sz w:val="28"/>
          <w:szCs w:val="28"/>
          <w:lang w:eastAsia="ru-RU"/>
        </w:rPr>
        <w:t>В</w:t>
      </w:r>
      <w:r w:rsidRPr="00F02133">
        <w:rPr>
          <w:rFonts w:ascii="Times New Roman" w:hAnsi="Times New Roman"/>
          <w:iCs/>
          <w:sz w:val="28"/>
          <w:szCs w:val="28"/>
          <w:lang w:eastAsia="ru-RU"/>
        </w:rPr>
        <w:t>.</w:t>
      </w:r>
      <w:r>
        <w:rPr>
          <w:rFonts w:ascii="Times New Roman" w:hAnsi="Times New Roman"/>
          <w:iCs/>
          <w:sz w:val="28"/>
          <w:szCs w:val="28"/>
          <w:lang w:eastAsia="ru-RU"/>
        </w:rPr>
        <w:t>И</w:t>
      </w:r>
      <w:r w:rsidRPr="00F02133">
        <w:rPr>
          <w:rFonts w:ascii="Times New Roman" w:hAnsi="Times New Roman"/>
          <w:iCs/>
          <w:sz w:val="28"/>
          <w:szCs w:val="28"/>
          <w:lang w:eastAsia="ru-RU"/>
        </w:rPr>
        <w:t>.</w:t>
      </w:r>
      <w:r>
        <w:rPr>
          <w:rFonts w:ascii="Times New Roman" w:hAnsi="Times New Roman"/>
          <w:iCs/>
          <w:sz w:val="28"/>
          <w:szCs w:val="28"/>
          <w:lang w:eastAsia="ru-RU"/>
        </w:rPr>
        <w:t>, заместитель директора НИИ</w:t>
      </w:r>
      <w:r w:rsidRPr="00F02133">
        <w:rPr>
          <w:rFonts w:ascii="Times New Roman" w:hAnsi="Times New Roman"/>
          <w:iCs/>
          <w:sz w:val="28"/>
          <w:szCs w:val="28"/>
          <w:lang w:eastAsia="ru-RU"/>
        </w:rPr>
        <w:t xml:space="preserve"> криминалистики</w:t>
      </w:r>
      <w:r>
        <w:rPr>
          <w:rFonts w:ascii="Times New Roman" w:hAnsi="Times New Roman"/>
          <w:iCs/>
          <w:sz w:val="28"/>
          <w:szCs w:val="28"/>
          <w:lang w:eastAsia="ru-RU"/>
        </w:rPr>
        <w:t xml:space="preserve"> </w:t>
      </w:r>
      <w:r w:rsidRPr="007C7829">
        <w:rPr>
          <w:rFonts w:ascii="Times New Roman" w:hAnsi="Times New Roman"/>
          <w:sz w:val="28"/>
          <w:szCs w:val="28"/>
          <w:lang w:eastAsia="ru-RU"/>
        </w:rPr>
        <w:t>Академи</w:t>
      </w:r>
      <w:r>
        <w:rPr>
          <w:rFonts w:ascii="Times New Roman" w:hAnsi="Times New Roman"/>
          <w:sz w:val="28"/>
          <w:szCs w:val="28"/>
          <w:lang w:eastAsia="ru-RU"/>
        </w:rPr>
        <w:t>и</w:t>
      </w:r>
      <w:r w:rsidRPr="007C7829">
        <w:rPr>
          <w:rFonts w:ascii="Times New Roman" w:hAnsi="Times New Roman"/>
          <w:sz w:val="28"/>
          <w:szCs w:val="28"/>
          <w:lang w:eastAsia="ru-RU"/>
        </w:rPr>
        <w:t xml:space="preserve"> </w:t>
      </w:r>
      <w:r w:rsidR="0082006C">
        <w:rPr>
          <w:rFonts w:ascii="Times New Roman" w:hAnsi="Times New Roman"/>
          <w:sz w:val="28"/>
          <w:szCs w:val="28"/>
          <w:lang w:eastAsia="ru-RU"/>
        </w:rPr>
        <w:t>СК России</w:t>
      </w:r>
      <w:r w:rsidRPr="00F02133">
        <w:rPr>
          <w:rFonts w:ascii="Times New Roman" w:hAnsi="Times New Roman"/>
          <w:iCs/>
          <w:sz w:val="28"/>
          <w:szCs w:val="28"/>
          <w:lang w:eastAsia="ru-RU"/>
        </w:rPr>
        <w:t>,</w:t>
      </w:r>
      <w:r>
        <w:rPr>
          <w:rFonts w:ascii="Times New Roman" w:hAnsi="Times New Roman"/>
          <w:iCs/>
          <w:sz w:val="28"/>
          <w:szCs w:val="28"/>
          <w:lang w:eastAsia="ru-RU"/>
        </w:rPr>
        <w:t xml:space="preserve"> кандидат юридических наук, полковник юстиции.</w:t>
      </w:r>
    </w:p>
    <w:p w:rsidR="004E41E8" w:rsidRDefault="004E41E8" w:rsidP="0082006C">
      <w:pPr>
        <w:pStyle w:val="11"/>
        <w:ind w:firstLine="284"/>
        <w:jc w:val="both"/>
        <w:rPr>
          <w:rFonts w:ascii="Times New Roman" w:hAnsi="Times New Roman"/>
          <w:iCs/>
          <w:sz w:val="28"/>
          <w:szCs w:val="28"/>
          <w:lang w:eastAsia="ru-RU"/>
        </w:rPr>
      </w:pPr>
      <w:r>
        <w:rPr>
          <w:rFonts w:ascii="Times New Roman" w:hAnsi="Times New Roman"/>
          <w:iCs/>
          <w:sz w:val="28"/>
          <w:szCs w:val="28"/>
          <w:lang w:eastAsia="ru-RU"/>
        </w:rPr>
        <w:t>Скобелин</w:t>
      </w:r>
      <w:r w:rsidRPr="00F02133">
        <w:rPr>
          <w:rFonts w:ascii="Times New Roman" w:hAnsi="Times New Roman"/>
          <w:iCs/>
          <w:sz w:val="28"/>
          <w:szCs w:val="28"/>
          <w:lang w:eastAsia="ru-RU"/>
        </w:rPr>
        <w:t xml:space="preserve"> </w:t>
      </w:r>
      <w:r>
        <w:rPr>
          <w:rFonts w:ascii="Times New Roman" w:hAnsi="Times New Roman"/>
          <w:iCs/>
          <w:sz w:val="28"/>
          <w:szCs w:val="28"/>
          <w:lang w:eastAsia="ru-RU"/>
        </w:rPr>
        <w:t>С</w:t>
      </w:r>
      <w:r w:rsidRPr="00F02133">
        <w:rPr>
          <w:rFonts w:ascii="Times New Roman" w:hAnsi="Times New Roman"/>
          <w:iCs/>
          <w:sz w:val="28"/>
          <w:szCs w:val="28"/>
          <w:lang w:eastAsia="ru-RU"/>
        </w:rPr>
        <w:t>.</w:t>
      </w:r>
      <w:r>
        <w:rPr>
          <w:rFonts w:ascii="Times New Roman" w:hAnsi="Times New Roman"/>
          <w:iCs/>
          <w:sz w:val="28"/>
          <w:szCs w:val="28"/>
          <w:lang w:eastAsia="ru-RU"/>
        </w:rPr>
        <w:t>Ю</w:t>
      </w:r>
      <w:r w:rsidRPr="00F02133">
        <w:rPr>
          <w:rFonts w:ascii="Times New Roman" w:hAnsi="Times New Roman"/>
          <w:iCs/>
          <w:sz w:val="28"/>
          <w:szCs w:val="28"/>
          <w:lang w:eastAsia="ru-RU"/>
        </w:rPr>
        <w:t>.</w:t>
      </w:r>
      <w:r>
        <w:rPr>
          <w:rFonts w:ascii="Times New Roman" w:hAnsi="Times New Roman"/>
          <w:iCs/>
          <w:sz w:val="28"/>
          <w:szCs w:val="28"/>
          <w:lang w:eastAsia="ru-RU"/>
        </w:rPr>
        <w:t>, заведующий</w:t>
      </w:r>
      <w:r w:rsidRPr="00F02133">
        <w:rPr>
          <w:rFonts w:ascii="Times New Roman" w:hAnsi="Times New Roman"/>
          <w:iCs/>
          <w:sz w:val="28"/>
          <w:szCs w:val="28"/>
          <w:lang w:eastAsia="ru-RU"/>
        </w:rPr>
        <w:t xml:space="preserve"> </w:t>
      </w:r>
      <w:r>
        <w:rPr>
          <w:rFonts w:ascii="Times New Roman" w:hAnsi="Times New Roman"/>
          <w:iCs/>
          <w:sz w:val="28"/>
          <w:szCs w:val="28"/>
          <w:lang w:eastAsia="ru-RU"/>
        </w:rPr>
        <w:t xml:space="preserve">криминалистической лабораторией </w:t>
      </w:r>
      <w:r w:rsidRPr="007C7829">
        <w:rPr>
          <w:rFonts w:ascii="Times New Roman" w:hAnsi="Times New Roman"/>
          <w:sz w:val="28"/>
          <w:szCs w:val="28"/>
          <w:lang w:eastAsia="ru-RU"/>
        </w:rPr>
        <w:t>Академи</w:t>
      </w:r>
      <w:r>
        <w:rPr>
          <w:rFonts w:ascii="Times New Roman" w:hAnsi="Times New Roman"/>
          <w:sz w:val="28"/>
          <w:szCs w:val="28"/>
          <w:lang w:eastAsia="ru-RU"/>
        </w:rPr>
        <w:t>и</w:t>
      </w:r>
      <w:r w:rsidRPr="007C7829">
        <w:rPr>
          <w:rFonts w:ascii="Times New Roman" w:hAnsi="Times New Roman"/>
          <w:sz w:val="28"/>
          <w:szCs w:val="28"/>
          <w:lang w:eastAsia="ru-RU"/>
        </w:rPr>
        <w:t xml:space="preserve"> </w:t>
      </w:r>
      <w:r w:rsidR="0082006C">
        <w:rPr>
          <w:rFonts w:ascii="Times New Roman" w:hAnsi="Times New Roman"/>
          <w:sz w:val="28"/>
          <w:szCs w:val="28"/>
          <w:lang w:eastAsia="ru-RU"/>
        </w:rPr>
        <w:t>СК России</w:t>
      </w:r>
      <w:r w:rsidRPr="00F02133">
        <w:rPr>
          <w:rFonts w:ascii="Times New Roman" w:hAnsi="Times New Roman"/>
          <w:iCs/>
          <w:sz w:val="28"/>
          <w:szCs w:val="28"/>
          <w:lang w:eastAsia="ru-RU"/>
        </w:rPr>
        <w:t>,</w:t>
      </w:r>
      <w:r>
        <w:rPr>
          <w:rFonts w:ascii="Times New Roman" w:hAnsi="Times New Roman"/>
          <w:iCs/>
          <w:sz w:val="28"/>
          <w:szCs w:val="28"/>
          <w:lang w:eastAsia="ru-RU"/>
        </w:rPr>
        <w:t xml:space="preserve"> кандидат юридических наук, доцент, полковник юстиции.</w:t>
      </w:r>
    </w:p>
    <w:p w:rsidR="004E41E8" w:rsidRDefault="004E41E8" w:rsidP="0082006C">
      <w:pPr>
        <w:pStyle w:val="11"/>
        <w:ind w:firstLine="284"/>
        <w:jc w:val="both"/>
        <w:rPr>
          <w:rFonts w:ascii="Times New Roman" w:hAnsi="Times New Roman"/>
          <w:iCs/>
          <w:sz w:val="28"/>
          <w:szCs w:val="28"/>
          <w:lang w:eastAsia="ru-RU"/>
        </w:rPr>
      </w:pPr>
    </w:p>
    <w:p w:rsidR="0082006C" w:rsidRDefault="0082006C" w:rsidP="0082006C">
      <w:pPr>
        <w:pStyle w:val="11"/>
        <w:ind w:firstLine="284"/>
        <w:jc w:val="both"/>
        <w:rPr>
          <w:rFonts w:ascii="Times New Roman" w:hAnsi="Times New Roman"/>
          <w:iCs/>
          <w:sz w:val="28"/>
          <w:szCs w:val="28"/>
          <w:lang w:eastAsia="ru-RU"/>
        </w:rPr>
      </w:pPr>
    </w:p>
    <w:p w:rsidR="0082006C" w:rsidRPr="00F02133" w:rsidRDefault="0082006C" w:rsidP="0082006C">
      <w:pPr>
        <w:pStyle w:val="11"/>
        <w:ind w:firstLine="284"/>
        <w:jc w:val="both"/>
        <w:rPr>
          <w:rFonts w:ascii="Times New Roman" w:hAnsi="Times New Roman"/>
          <w:iCs/>
          <w:sz w:val="28"/>
          <w:szCs w:val="28"/>
          <w:lang w:eastAsia="ru-RU"/>
        </w:rPr>
      </w:pPr>
    </w:p>
    <w:p w:rsidR="004E41E8" w:rsidRPr="00931643" w:rsidRDefault="004E41E8" w:rsidP="0082006C">
      <w:pPr>
        <w:pStyle w:val="p6"/>
        <w:shd w:val="clear" w:color="auto" w:fill="FFFFFF"/>
        <w:spacing w:before="0" w:beforeAutospacing="0" w:after="0" w:afterAutospacing="0"/>
        <w:ind w:firstLine="284"/>
        <w:jc w:val="both"/>
        <w:rPr>
          <w:color w:val="000000"/>
          <w:sz w:val="28"/>
          <w:szCs w:val="28"/>
        </w:rPr>
      </w:pPr>
      <w:r w:rsidRPr="00931643">
        <w:rPr>
          <w:sz w:val="28"/>
          <w:szCs w:val="28"/>
        </w:rPr>
        <w:t>В справочном пособии</w:t>
      </w:r>
      <w:r w:rsidR="0082006C">
        <w:rPr>
          <w:sz w:val="28"/>
          <w:szCs w:val="28"/>
        </w:rPr>
        <w:t xml:space="preserve"> </w:t>
      </w:r>
      <w:r w:rsidRPr="00931643">
        <w:rPr>
          <w:sz w:val="28"/>
          <w:szCs w:val="28"/>
        </w:rPr>
        <w:t xml:space="preserve">рассматриваются </w:t>
      </w:r>
      <w:r>
        <w:rPr>
          <w:sz w:val="28"/>
          <w:szCs w:val="28"/>
        </w:rPr>
        <w:t xml:space="preserve">вопросы назначения следователем  судебных экспертиз при расследовании преступлений – предмет, объекты, </w:t>
      </w:r>
      <w:r w:rsidRPr="00931643">
        <w:rPr>
          <w:sz w:val="28"/>
          <w:szCs w:val="28"/>
        </w:rPr>
        <w:t>задач</w:t>
      </w:r>
      <w:r>
        <w:rPr>
          <w:sz w:val="28"/>
          <w:szCs w:val="28"/>
        </w:rPr>
        <w:t>и</w:t>
      </w:r>
      <w:r w:rsidRPr="00931643">
        <w:rPr>
          <w:sz w:val="28"/>
          <w:szCs w:val="28"/>
        </w:rPr>
        <w:t xml:space="preserve"> </w:t>
      </w:r>
      <w:r>
        <w:rPr>
          <w:sz w:val="28"/>
          <w:szCs w:val="28"/>
        </w:rPr>
        <w:t xml:space="preserve">экспертных исследований </w:t>
      </w:r>
      <w:r w:rsidRPr="00931643">
        <w:rPr>
          <w:sz w:val="28"/>
          <w:szCs w:val="28"/>
        </w:rPr>
        <w:t xml:space="preserve">различных </w:t>
      </w:r>
      <w:r>
        <w:rPr>
          <w:sz w:val="28"/>
          <w:szCs w:val="28"/>
        </w:rPr>
        <w:t xml:space="preserve">родов и </w:t>
      </w:r>
      <w:r w:rsidRPr="00931643">
        <w:rPr>
          <w:sz w:val="28"/>
          <w:szCs w:val="28"/>
        </w:rPr>
        <w:t>в</w:t>
      </w:r>
      <w:r>
        <w:rPr>
          <w:sz w:val="28"/>
          <w:szCs w:val="28"/>
        </w:rPr>
        <w:t xml:space="preserve">идов и др. Большое внимание уделено вопросам, которые следователь может поставить для разрешения судебному эксперту, исходя из возникших задач следствия. </w:t>
      </w:r>
    </w:p>
    <w:p w:rsidR="004E41E8" w:rsidRPr="00931643" w:rsidRDefault="004E41E8" w:rsidP="0082006C">
      <w:pPr>
        <w:pStyle w:val="11"/>
        <w:ind w:firstLine="284"/>
        <w:jc w:val="both"/>
        <w:rPr>
          <w:rFonts w:ascii="Times New Roman" w:hAnsi="Times New Roman"/>
          <w:iCs/>
          <w:sz w:val="28"/>
          <w:szCs w:val="28"/>
          <w:lang w:eastAsia="ru-RU"/>
        </w:rPr>
      </w:pPr>
      <w:proofErr w:type="gramStart"/>
      <w:r w:rsidRPr="00931643">
        <w:rPr>
          <w:rFonts w:ascii="Times New Roman" w:hAnsi="Times New Roman"/>
          <w:sz w:val="28"/>
          <w:szCs w:val="28"/>
        </w:rPr>
        <w:t>Пособие пре</w:t>
      </w:r>
      <w:r>
        <w:rPr>
          <w:rFonts w:ascii="Times New Roman" w:hAnsi="Times New Roman"/>
          <w:sz w:val="28"/>
          <w:szCs w:val="28"/>
        </w:rPr>
        <w:t xml:space="preserve">дназначено </w:t>
      </w:r>
      <w:r w:rsidRPr="00931643">
        <w:rPr>
          <w:rFonts w:ascii="Times New Roman" w:hAnsi="Times New Roman"/>
          <w:sz w:val="28"/>
          <w:szCs w:val="28"/>
        </w:rPr>
        <w:t xml:space="preserve">для следователей следственных подразделений </w:t>
      </w:r>
      <w:r w:rsidR="0082006C">
        <w:rPr>
          <w:rFonts w:ascii="Times New Roman" w:hAnsi="Times New Roman"/>
          <w:sz w:val="28"/>
          <w:szCs w:val="28"/>
          <w:lang w:eastAsia="ru-RU"/>
        </w:rPr>
        <w:t>СК России</w:t>
      </w:r>
      <w:r>
        <w:rPr>
          <w:rFonts w:ascii="Times New Roman" w:hAnsi="Times New Roman"/>
          <w:sz w:val="28"/>
          <w:szCs w:val="28"/>
        </w:rPr>
        <w:t>, а также для обучающихся</w:t>
      </w:r>
      <w:r w:rsidR="00677A9E">
        <w:rPr>
          <w:rFonts w:ascii="Times New Roman" w:hAnsi="Times New Roman"/>
          <w:sz w:val="28"/>
          <w:szCs w:val="28"/>
        </w:rPr>
        <w:t xml:space="preserve"> в системе высшего образования</w:t>
      </w:r>
      <w:r>
        <w:rPr>
          <w:rFonts w:ascii="Times New Roman" w:hAnsi="Times New Roman"/>
          <w:sz w:val="28"/>
          <w:szCs w:val="28"/>
        </w:rPr>
        <w:t xml:space="preserve"> </w:t>
      </w:r>
      <w:r w:rsidR="0082006C">
        <w:rPr>
          <w:rFonts w:ascii="Times New Roman" w:hAnsi="Times New Roman"/>
          <w:sz w:val="28"/>
          <w:szCs w:val="28"/>
          <w:lang w:eastAsia="ru-RU"/>
        </w:rPr>
        <w:t>СК России</w:t>
      </w:r>
      <w:r>
        <w:rPr>
          <w:rFonts w:ascii="Times New Roman" w:hAnsi="Times New Roman"/>
          <w:sz w:val="28"/>
          <w:szCs w:val="28"/>
        </w:rPr>
        <w:t>.</w:t>
      </w:r>
      <w:proofErr w:type="gramEnd"/>
    </w:p>
    <w:p w:rsidR="004E41E8" w:rsidRDefault="004E41E8" w:rsidP="0082006C">
      <w:pPr>
        <w:ind w:firstLine="0"/>
        <w:rPr>
          <w:iCs/>
          <w:szCs w:val="28"/>
        </w:rPr>
      </w:pPr>
    </w:p>
    <w:p w:rsidR="0082006C" w:rsidRDefault="0082006C" w:rsidP="0082006C">
      <w:pPr>
        <w:ind w:firstLine="0"/>
        <w:rPr>
          <w:iCs/>
          <w:szCs w:val="28"/>
        </w:rPr>
      </w:pPr>
    </w:p>
    <w:p w:rsidR="0082006C" w:rsidRDefault="0082006C" w:rsidP="0082006C">
      <w:pPr>
        <w:ind w:firstLine="0"/>
        <w:rPr>
          <w:iCs/>
          <w:szCs w:val="28"/>
        </w:rPr>
      </w:pPr>
    </w:p>
    <w:p w:rsidR="004E41E8" w:rsidRPr="008B0CDF" w:rsidRDefault="004E41E8" w:rsidP="0082006C">
      <w:pPr>
        <w:ind w:firstLine="0"/>
        <w:jc w:val="right"/>
        <w:rPr>
          <w:b/>
          <w:color w:val="000000"/>
          <w:szCs w:val="28"/>
          <w:u w:val="single"/>
        </w:rPr>
      </w:pPr>
      <w:r w:rsidRPr="00F02133">
        <w:rPr>
          <w:iCs/>
          <w:szCs w:val="28"/>
        </w:rPr>
        <w:t>© Академия СК России</w:t>
      </w:r>
      <w:r>
        <w:rPr>
          <w:iCs/>
          <w:szCs w:val="28"/>
        </w:rPr>
        <w:t>, 2017</w:t>
      </w:r>
      <w:r w:rsidRPr="008B0CDF">
        <w:rPr>
          <w:b/>
          <w:color w:val="000000"/>
          <w:szCs w:val="28"/>
          <w:u w:val="single"/>
        </w:rPr>
        <w:br w:type="page"/>
      </w:r>
    </w:p>
    <w:p w:rsidR="004E41E8" w:rsidRPr="005636C6" w:rsidRDefault="004E41E8" w:rsidP="0082006C">
      <w:pPr>
        <w:spacing w:line="240" w:lineRule="auto"/>
        <w:ind w:firstLine="0"/>
        <w:jc w:val="center"/>
        <w:rPr>
          <w:b/>
          <w:caps/>
        </w:rPr>
      </w:pPr>
      <w:r w:rsidRPr="005636C6">
        <w:rPr>
          <w:b/>
          <w:caps/>
        </w:rPr>
        <w:lastRenderedPageBreak/>
        <w:t>Содержание</w:t>
      </w:r>
    </w:p>
    <w:p w:rsidR="0082006C" w:rsidRDefault="0082006C" w:rsidP="0082006C">
      <w:pPr>
        <w:spacing w:line="240" w:lineRule="auto"/>
        <w:ind w:firstLine="0"/>
      </w:pPr>
    </w:p>
    <w:p w:rsidR="004E41E8" w:rsidRPr="005636C6" w:rsidRDefault="004E41E8" w:rsidP="0082006C">
      <w:pPr>
        <w:spacing w:line="240" w:lineRule="auto"/>
        <w:ind w:firstLine="0"/>
      </w:pPr>
      <w:r>
        <w:t>Введение…………………………………………………………………….</w:t>
      </w:r>
    </w:p>
    <w:p w:rsidR="004E41E8" w:rsidRPr="00EC0109" w:rsidRDefault="004E41E8" w:rsidP="0082006C">
      <w:pPr>
        <w:spacing w:line="240" w:lineRule="auto"/>
        <w:ind w:firstLine="0"/>
      </w:pPr>
      <w:r w:rsidRPr="00EC0109">
        <w:t xml:space="preserve">1. </w:t>
      </w:r>
      <w:proofErr w:type="spellStart"/>
      <w:r>
        <w:t>А</w:t>
      </w:r>
      <w:r w:rsidRPr="00EC0109">
        <w:t>виационно</w:t>
      </w:r>
      <w:proofErr w:type="spellEnd"/>
      <w:r w:rsidRPr="00EC0109">
        <w:t xml:space="preserve"> (</w:t>
      </w:r>
      <w:proofErr w:type="spellStart"/>
      <w:r w:rsidRPr="00EC0109">
        <w:t>летно</w:t>
      </w:r>
      <w:proofErr w:type="spellEnd"/>
      <w:proofErr w:type="gramStart"/>
      <w:r w:rsidRPr="00EC0109">
        <w:t>)-</w:t>
      </w:r>
      <w:proofErr w:type="gramEnd"/>
      <w:r w:rsidRPr="00EC0109">
        <w:t>техническая экспертиза………</w:t>
      </w:r>
      <w:r>
        <w:t>…………………</w:t>
      </w:r>
    </w:p>
    <w:p w:rsidR="004E41E8" w:rsidRPr="00EC0109" w:rsidRDefault="004E41E8" w:rsidP="0082006C">
      <w:pPr>
        <w:spacing w:line="240" w:lineRule="auto"/>
        <w:ind w:firstLine="0"/>
      </w:pPr>
      <w:r w:rsidRPr="00EC0109">
        <w:t xml:space="preserve">2. </w:t>
      </w:r>
      <w:r>
        <w:t>А</w:t>
      </w:r>
      <w:r w:rsidRPr="00EC0109">
        <w:t>втотехническая экспертиза………………………………</w:t>
      </w:r>
      <w:r>
        <w:t>…………</w:t>
      </w:r>
    </w:p>
    <w:p w:rsidR="004E41E8" w:rsidRPr="00EC0109" w:rsidRDefault="004E41E8" w:rsidP="0082006C">
      <w:pPr>
        <w:spacing w:line="240" w:lineRule="auto"/>
        <w:ind w:firstLine="0"/>
      </w:pPr>
      <w:r w:rsidRPr="00EC0109">
        <w:t xml:space="preserve">3. </w:t>
      </w:r>
      <w:r>
        <w:t>А</w:t>
      </w:r>
      <w:r w:rsidRPr="00EC0109">
        <w:t>второведческая экспертиза………………………………</w:t>
      </w:r>
      <w:r>
        <w:t>…………..</w:t>
      </w:r>
    </w:p>
    <w:p w:rsidR="004E41E8" w:rsidRPr="00EC0109" w:rsidRDefault="004E41E8" w:rsidP="0082006C">
      <w:pPr>
        <w:spacing w:line="240" w:lineRule="auto"/>
        <w:ind w:firstLine="0"/>
      </w:pPr>
      <w:r w:rsidRPr="00EC0109">
        <w:t xml:space="preserve">4. </w:t>
      </w:r>
      <w:r>
        <w:t>А</w:t>
      </w:r>
      <w:r w:rsidRPr="00EC0109">
        <w:t>гротехническая экспертиза………………………………</w:t>
      </w:r>
      <w:r>
        <w:t>…………..</w:t>
      </w:r>
    </w:p>
    <w:p w:rsidR="0082006C" w:rsidRDefault="004E41E8" w:rsidP="0082006C">
      <w:pPr>
        <w:spacing w:line="240" w:lineRule="auto"/>
        <w:ind w:firstLine="0"/>
      </w:pPr>
      <w:r w:rsidRPr="00EC0109">
        <w:t xml:space="preserve">5. </w:t>
      </w:r>
      <w:r>
        <w:t>Б</w:t>
      </w:r>
      <w:r w:rsidRPr="00EC0109">
        <w:t>аллистическая экспертиза………………………………...</w:t>
      </w:r>
      <w:r>
        <w:t>.................</w:t>
      </w:r>
    </w:p>
    <w:p w:rsidR="004E41E8" w:rsidRPr="00EC0109" w:rsidRDefault="004E41E8" w:rsidP="0082006C">
      <w:pPr>
        <w:spacing w:line="240" w:lineRule="auto"/>
        <w:ind w:firstLine="0"/>
      </w:pPr>
      <w:r w:rsidRPr="00EC0109">
        <w:t xml:space="preserve">6. </w:t>
      </w:r>
      <w:r>
        <w:t>Б</w:t>
      </w:r>
      <w:r w:rsidRPr="00EC0109">
        <w:t>ухгалтерская экспертиза…………………………………</w:t>
      </w:r>
      <w:r>
        <w:t>…………...</w:t>
      </w:r>
    </w:p>
    <w:p w:rsidR="004E41E8" w:rsidRPr="00EC0109" w:rsidRDefault="004E41E8" w:rsidP="0082006C">
      <w:pPr>
        <w:spacing w:line="240" w:lineRule="auto"/>
        <w:ind w:firstLine="0"/>
      </w:pPr>
      <w:r w:rsidRPr="00EC0109">
        <w:t xml:space="preserve">7. </w:t>
      </w:r>
      <w:r>
        <w:t>Б</w:t>
      </w:r>
      <w:r w:rsidRPr="00EC0109">
        <w:t>отаническая экспертиза……………………………………</w:t>
      </w:r>
      <w:r>
        <w:t>…………</w:t>
      </w:r>
    </w:p>
    <w:p w:rsidR="004E41E8" w:rsidRPr="00EC0109" w:rsidRDefault="004E41E8" w:rsidP="0082006C">
      <w:pPr>
        <w:spacing w:line="240" w:lineRule="auto"/>
        <w:ind w:firstLine="0"/>
      </w:pPr>
      <w:r w:rsidRPr="00EC0109">
        <w:t xml:space="preserve">8. </w:t>
      </w:r>
      <w:proofErr w:type="spellStart"/>
      <w:r>
        <w:t>Взрывотехническая</w:t>
      </w:r>
      <w:proofErr w:type="spellEnd"/>
      <w:r>
        <w:t xml:space="preserve"> экспертиза</w:t>
      </w:r>
      <w:r w:rsidRPr="00EC0109">
        <w:t>…………………………</w:t>
      </w:r>
      <w:r>
        <w:t>……………..</w:t>
      </w:r>
    </w:p>
    <w:p w:rsidR="004E41E8" w:rsidRPr="00EC0109" w:rsidRDefault="004E41E8" w:rsidP="0082006C">
      <w:pPr>
        <w:spacing w:line="240" w:lineRule="auto"/>
        <w:ind w:firstLine="0"/>
        <w:rPr>
          <w:rFonts w:cs="Times New Roman"/>
          <w:szCs w:val="28"/>
        </w:rPr>
      </w:pPr>
      <w:r w:rsidRPr="00EC0109">
        <w:rPr>
          <w:rFonts w:cs="Times New Roman"/>
          <w:szCs w:val="28"/>
        </w:rPr>
        <w:t xml:space="preserve">9. </w:t>
      </w:r>
      <w:proofErr w:type="spellStart"/>
      <w:r>
        <w:rPr>
          <w:rFonts w:cs="Times New Roman"/>
          <w:szCs w:val="28"/>
        </w:rPr>
        <w:t>В</w:t>
      </w:r>
      <w:r w:rsidRPr="00EC0109">
        <w:rPr>
          <w:rFonts w:cs="Times New Roman"/>
          <w:szCs w:val="28"/>
        </w:rPr>
        <w:t>идеотехническая</w:t>
      </w:r>
      <w:proofErr w:type="spellEnd"/>
      <w:r w:rsidRPr="00EC0109">
        <w:rPr>
          <w:rFonts w:cs="Times New Roman"/>
          <w:szCs w:val="28"/>
        </w:rPr>
        <w:t xml:space="preserve"> </w:t>
      </w:r>
      <w:r>
        <w:rPr>
          <w:rFonts w:cs="Times New Roman"/>
          <w:szCs w:val="28"/>
        </w:rPr>
        <w:t>экспертиза</w:t>
      </w:r>
      <w:r w:rsidRPr="00EC0109">
        <w:rPr>
          <w:rFonts w:cs="Times New Roman"/>
          <w:szCs w:val="28"/>
        </w:rPr>
        <w:t>……………………………</w:t>
      </w:r>
      <w:r>
        <w:rPr>
          <w:rFonts w:cs="Times New Roman"/>
          <w:szCs w:val="28"/>
        </w:rPr>
        <w:t>……………</w:t>
      </w:r>
    </w:p>
    <w:p w:rsidR="004E41E8" w:rsidRPr="00EC0109" w:rsidRDefault="004E41E8" w:rsidP="0082006C">
      <w:pPr>
        <w:spacing w:line="240" w:lineRule="auto"/>
        <w:ind w:firstLine="0"/>
        <w:rPr>
          <w:rFonts w:cs="Times New Roman"/>
          <w:szCs w:val="28"/>
        </w:rPr>
      </w:pPr>
      <w:r w:rsidRPr="00EC0109">
        <w:rPr>
          <w:rFonts w:cs="Times New Roman"/>
          <w:szCs w:val="28"/>
        </w:rPr>
        <w:t xml:space="preserve">10. </w:t>
      </w:r>
      <w:r>
        <w:rPr>
          <w:rFonts w:cs="Times New Roman"/>
          <w:szCs w:val="28"/>
        </w:rPr>
        <w:t>Гидрологическая</w:t>
      </w:r>
      <w:r w:rsidRPr="00EC0109">
        <w:rPr>
          <w:rFonts w:cs="Times New Roman"/>
          <w:szCs w:val="28"/>
        </w:rPr>
        <w:t xml:space="preserve"> </w:t>
      </w:r>
      <w:r w:rsidRPr="00EC0109">
        <w:t>экспертиза</w:t>
      </w:r>
      <w:r w:rsidRPr="00EC0109">
        <w:rPr>
          <w:rFonts w:cs="Times New Roman"/>
          <w:szCs w:val="28"/>
        </w:rPr>
        <w:t xml:space="preserve"> ……………………………</w:t>
      </w:r>
      <w:r>
        <w:rPr>
          <w:rFonts w:cs="Times New Roman"/>
          <w:szCs w:val="28"/>
        </w:rPr>
        <w:t>…………...</w:t>
      </w:r>
    </w:p>
    <w:p w:rsidR="004E41E8" w:rsidRPr="00EC0109" w:rsidRDefault="004E41E8" w:rsidP="0082006C">
      <w:pPr>
        <w:spacing w:line="240" w:lineRule="auto"/>
        <w:ind w:firstLine="0"/>
      </w:pPr>
      <w:r w:rsidRPr="00EC0109">
        <w:t>11. Дактилоскопическая экспертиза………………………</w:t>
      </w:r>
      <w:r>
        <w:t>……………..</w:t>
      </w:r>
    </w:p>
    <w:p w:rsidR="004E41E8" w:rsidRPr="00EC0109" w:rsidRDefault="004E41E8" w:rsidP="0082006C">
      <w:pPr>
        <w:spacing w:line="240" w:lineRule="auto"/>
        <w:ind w:firstLine="0"/>
      </w:pPr>
      <w:r w:rsidRPr="00EC0109">
        <w:t xml:space="preserve">12. </w:t>
      </w:r>
      <w:r>
        <w:t>Д</w:t>
      </w:r>
      <w:r w:rsidRPr="00EC0109">
        <w:t>ендрологическая экспертиза……………………………</w:t>
      </w:r>
      <w:r>
        <w:t>…………</w:t>
      </w:r>
    </w:p>
    <w:p w:rsidR="004E41E8" w:rsidRPr="00EC0109" w:rsidRDefault="004E41E8" w:rsidP="0082006C">
      <w:pPr>
        <w:spacing w:line="240" w:lineRule="auto"/>
        <w:ind w:firstLine="0"/>
      </w:pPr>
      <w:r w:rsidRPr="00EC0109">
        <w:t xml:space="preserve">13. </w:t>
      </w:r>
      <w:r>
        <w:t>З</w:t>
      </w:r>
      <w:r w:rsidRPr="00EC0109">
        <w:t xml:space="preserve">емлеустроительная экспертиза </w:t>
      </w:r>
      <w:r>
        <w:t>……………………………………</w:t>
      </w:r>
    </w:p>
    <w:p w:rsidR="004E41E8" w:rsidRPr="00EC0109" w:rsidRDefault="004E41E8" w:rsidP="0082006C">
      <w:pPr>
        <w:spacing w:line="240" w:lineRule="auto"/>
        <w:ind w:firstLine="0"/>
      </w:pPr>
      <w:r w:rsidRPr="00EC0109">
        <w:t xml:space="preserve">14. </w:t>
      </w:r>
      <w:r>
        <w:t>З</w:t>
      </w:r>
      <w:r w:rsidRPr="00EC0109">
        <w:t>оологическая экспертиза…………………………………</w:t>
      </w:r>
      <w:r>
        <w:t>………….</w:t>
      </w:r>
    </w:p>
    <w:p w:rsidR="004E41E8" w:rsidRPr="00EC0109" w:rsidRDefault="004E41E8" w:rsidP="0082006C">
      <w:pPr>
        <w:spacing w:line="240" w:lineRule="auto"/>
        <w:ind w:firstLine="0"/>
      </w:pPr>
      <w:r w:rsidRPr="00EC0109">
        <w:t xml:space="preserve">15. </w:t>
      </w:r>
      <w:r>
        <w:t>И</w:t>
      </w:r>
      <w:r w:rsidRPr="00EC0109">
        <w:t>скусствоведческая экспертиза………………………</w:t>
      </w:r>
      <w:r>
        <w:t>……………</w:t>
      </w:r>
    </w:p>
    <w:p w:rsidR="004E41E8" w:rsidRPr="00EC0109" w:rsidRDefault="004E41E8" w:rsidP="0082006C">
      <w:pPr>
        <w:spacing w:line="240" w:lineRule="auto"/>
        <w:ind w:firstLine="0"/>
      </w:pPr>
      <w:r w:rsidRPr="00EC0109">
        <w:t xml:space="preserve">16. </w:t>
      </w:r>
      <w:r>
        <w:t>К</w:t>
      </w:r>
      <w:r w:rsidRPr="00EC0109">
        <w:t>омпьютерно-техническая экспертиза………………</w:t>
      </w:r>
      <w:r>
        <w:t>……………...</w:t>
      </w:r>
    </w:p>
    <w:p w:rsidR="004E41E8" w:rsidRPr="00EC0109" w:rsidRDefault="004E41E8" w:rsidP="0082006C">
      <w:pPr>
        <w:spacing w:line="240" w:lineRule="auto"/>
        <w:ind w:firstLine="0"/>
      </w:pPr>
      <w:r w:rsidRPr="00EC0109">
        <w:t>17. Лингвистическая экспертиза……………………………</w:t>
      </w:r>
      <w:r>
        <w:t>……………</w:t>
      </w:r>
    </w:p>
    <w:p w:rsidR="004E41E8" w:rsidRPr="00EC0109" w:rsidRDefault="004E41E8" w:rsidP="0082006C">
      <w:pPr>
        <w:spacing w:line="240" w:lineRule="auto"/>
        <w:ind w:firstLine="0"/>
      </w:pPr>
      <w:r w:rsidRPr="00EC0109">
        <w:t xml:space="preserve">18. </w:t>
      </w:r>
      <w:r>
        <w:t>Н</w:t>
      </w:r>
      <w:r w:rsidRPr="00EC0109">
        <w:t>алоговая экспертиза………………………………………</w:t>
      </w:r>
      <w:r>
        <w:t>…………</w:t>
      </w:r>
    </w:p>
    <w:p w:rsidR="004E41E8" w:rsidRPr="00EC0109" w:rsidRDefault="004E41E8" w:rsidP="0082006C">
      <w:pPr>
        <w:spacing w:line="240" w:lineRule="auto"/>
        <w:ind w:firstLine="0"/>
      </w:pPr>
      <w:r w:rsidRPr="00EC0109">
        <w:t xml:space="preserve">19. </w:t>
      </w:r>
      <w:r>
        <w:t>П</w:t>
      </w:r>
      <w:r w:rsidRPr="00EC0109">
        <w:t>ожарно-техническая экспертиза……………………</w:t>
      </w:r>
      <w:r>
        <w:t>………………</w:t>
      </w:r>
    </w:p>
    <w:p w:rsidR="004E41E8" w:rsidRPr="00EC0109" w:rsidRDefault="004E41E8" w:rsidP="0082006C">
      <w:pPr>
        <w:spacing w:line="240" w:lineRule="auto"/>
        <w:ind w:firstLine="0"/>
      </w:pPr>
      <w:r w:rsidRPr="00EC0109">
        <w:t xml:space="preserve">20. </w:t>
      </w:r>
      <w:r>
        <w:t>П</w:t>
      </w:r>
      <w:r w:rsidRPr="00EC0109">
        <w:t>ортретная экспертиза……………………………………</w:t>
      </w:r>
      <w:r>
        <w:t>………….</w:t>
      </w:r>
    </w:p>
    <w:p w:rsidR="004E41E8" w:rsidRPr="00EC0109" w:rsidRDefault="004E41E8" w:rsidP="0082006C">
      <w:pPr>
        <w:spacing w:line="240" w:lineRule="auto"/>
        <w:ind w:firstLine="0"/>
        <w:rPr>
          <w:rFonts w:cs="Times New Roman"/>
          <w:szCs w:val="28"/>
        </w:rPr>
      </w:pPr>
      <w:r w:rsidRPr="00EC0109">
        <w:rPr>
          <w:rFonts w:cs="Times New Roman"/>
          <w:szCs w:val="28"/>
        </w:rPr>
        <w:t xml:space="preserve">21. </w:t>
      </w:r>
      <w:r>
        <w:rPr>
          <w:rFonts w:cs="Times New Roman"/>
          <w:szCs w:val="28"/>
        </w:rPr>
        <w:t>Почвоведческая</w:t>
      </w:r>
      <w:r w:rsidRPr="00EC0109">
        <w:rPr>
          <w:rFonts w:cs="Times New Roman"/>
          <w:szCs w:val="28"/>
        </w:rPr>
        <w:t xml:space="preserve"> </w:t>
      </w:r>
      <w:r w:rsidRPr="00EC0109">
        <w:t>экспертиза</w:t>
      </w:r>
      <w:r w:rsidRPr="00EC0109">
        <w:rPr>
          <w:rFonts w:cs="Times New Roman"/>
          <w:szCs w:val="28"/>
        </w:rPr>
        <w:t xml:space="preserve"> ………………………………</w:t>
      </w:r>
      <w:r>
        <w:rPr>
          <w:rFonts w:cs="Times New Roman"/>
          <w:szCs w:val="28"/>
        </w:rPr>
        <w:t>………….</w:t>
      </w:r>
    </w:p>
    <w:p w:rsidR="004E41E8" w:rsidRPr="00EC0109" w:rsidRDefault="004E41E8" w:rsidP="0082006C">
      <w:pPr>
        <w:spacing w:line="240" w:lineRule="auto"/>
        <w:ind w:firstLine="0"/>
      </w:pPr>
      <w:r w:rsidRPr="00EC0109">
        <w:t xml:space="preserve">22. </w:t>
      </w:r>
      <w:r>
        <w:t>П</w:t>
      </w:r>
      <w:r w:rsidRPr="00EC0109">
        <w:t>очерковедческая экспертиза……………………………</w:t>
      </w:r>
      <w:r>
        <w:t>…………</w:t>
      </w:r>
    </w:p>
    <w:p w:rsidR="004E41E8" w:rsidRPr="00EC0109" w:rsidRDefault="004E41E8" w:rsidP="0082006C">
      <w:pPr>
        <w:spacing w:line="240" w:lineRule="auto"/>
        <w:ind w:firstLine="0"/>
      </w:pPr>
      <w:r w:rsidRPr="00EC0109">
        <w:t>23. Психиатрическая экспертиза……………………………</w:t>
      </w:r>
      <w:r>
        <w:t>……………</w:t>
      </w:r>
    </w:p>
    <w:p w:rsidR="004E41E8" w:rsidRPr="00EC0109" w:rsidRDefault="004E41E8" w:rsidP="0082006C">
      <w:pPr>
        <w:spacing w:line="240" w:lineRule="auto"/>
        <w:ind w:firstLine="0"/>
      </w:pPr>
      <w:r w:rsidRPr="00EC0109">
        <w:t>24. Психологическая экспертиза……………………………</w:t>
      </w:r>
      <w:r>
        <w:t>……………</w:t>
      </w:r>
    </w:p>
    <w:p w:rsidR="004E41E8" w:rsidRPr="00EC0109" w:rsidRDefault="004E41E8" w:rsidP="0082006C">
      <w:pPr>
        <w:spacing w:line="240" w:lineRule="auto"/>
        <w:ind w:firstLine="0"/>
      </w:pPr>
      <w:r w:rsidRPr="00EC0109">
        <w:t>25. Психолого-психиатрическая экспертиза…………...</w:t>
      </w:r>
      <w:r>
        <w:t>..........................</w:t>
      </w:r>
    </w:p>
    <w:p w:rsidR="004E41E8" w:rsidRPr="00EC0109" w:rsidRDefault="004E41E8" w:rsidP="0082006C">
      <w:pPr>
        <w:spacing w:line="240" w:lineRule="auto"/>
        <w:ind w:firstLine="0"/>
      </w:pPr>
      <w:r w:rsidRPr="00EC0109">
        <w:t>26. Психолого-</w:t>
      </w:r>
      <w:proofErr w:type="spellStart"/>
      <w:r w:rsidRPr="00EC0109">
        <w:t>сексолого</w:t>
      </w:r>
      <w:proofErr w:type="spellEnd"/>
      <w:r w:rsidRPr="00EC0109">
        <w:t>-психиатрическая экспертиза………………</w:t>
      </w:r>
      <w:r>
        <w:t>..</w:t>
      </w:r>
    </w:p>
    <w:p w:rsidR="004E41E8" w:rsidRPr="00EC0109" w:rsidRDefault="004E41E8" w:rsidP="0082006C">
      <w:pPr>
        <w:spacing w:line="240" w:lineRule="auto"/>
        <w:ind w:firstLine="0"/>
      </w:pPr>
      <w:r w:rsidRPr="00EC0109">
        <w:t>27. Психолого-лингвистическая экспертиза……………</w:t>
      </w:r>
      <w:r>
        <w:t>……………….</w:t>
      </w:r>
    </w:p>
    <w:p w:rsidR="004E41E8" w:rsidRPr="00EC0109" w:rsidRDefault="004E41E8" w:rsidP="0082006C">
      <w:pPr>
        <w:spacing w:line="240" w:lineRule="auto"/>
        <w:ind w:firstLine="0"/>
      </w:pPr>
      <w:r w:rsidRPr="00EC0109">
        <w:t xml:space="preserve">28. </w:t>
      </w:r>
      <w:r>
        <w:t>П</w:t>
      </w:r>
      <w:r w:rsidRPr="00EC0109">
        <w:t>сихофизиологическая экспертиза</w:t>
      </w:r>
      <w:r>
        <w:t xml:space="preserve"> </w:t>
      </w:r>
      <w:r w:rsidRPr="00EC0109">
        <w:t>с использованием полигра</w:t>
      </w:r>
      <w:r w:rsidR="0082006C">
        <w:t>фа…..</w:t>
      </w:r>
    </w:p>
    <w:p w:rsidR="004E41E8" w:rsidRPr="00EC0109" w:rsidRDefault="004E41E8" w:rsidP="0082006C">
      <w:pPr>
        <w:spacing w:line="240" w:lineRule="auto"/>
        <w:ind w:firstLine="0"/>
      </w:pPr>
      <w:r w:rsidRPr="00EC0109">
        <w:t>29. Радиотехническая экспертиза…………………………...</w:t>
      </w:r>
      <w:r>
        <w:t>...................</w:t>
      </w:r>
    </w:p>
    <w:p w:rsidR="004E41E8" w:rsidRPr="00EC0109" w:rsidRDefault="004E41E8" w:rsidP="0082006C">
      <w:pPr>
        <w:spacing w:line="240" w:lineRule="auto"/>
        <w:ind w:firstLine="0"/>
      </w:pPr>
      <w:r w:rsidRPr="00EC0109">
        <w:t xml:space="preserve">30. </w:t>
      </w:r>
      <w:r>
        <w:t>С</w:t>
      </w:r>
      <w:r w:rsidRPr="00EC0109">
        <w:t>троительно-техническая экспертиза………………...</w:t>
      </w:r>
      <w:r>
        <w:t>......................</w:t>
      </w:r>
    </w:p>
    <w:p w:rsidR="004E41E8" w:rsidRPr="00EC0109" w:rsidRDefault="004E41E8" w:rsidP="0082006C">
      <w:pPr>
        <w:spacing w:line="240" w:lineRule="auto"/>
        <w:ind w:firstLine="0"/>
        <w:rPr>
          <w:rFonts w:cs="Times New Roman"/>
          <w:szCs w:val="28"/>
        </w:rPr>
      </w:pPr>
      <w:r w:rsidRPr="00EC0109">
        <w:rPr>
          <w:rFonts w:cs="Times New Roman"/>
          <w:szCs w:val="28"/>
        </w:rPr>
        <w:t xml:space="preserve">31. </w:t>
      </w:r>
      <w:r>
        <w:rPr>
          <w:rFonts w:cs="Times New Roman"/>
          <w:szCs w:val="28"/>
        </w:rPr>
        <w:t>Судебно-медицинская</w:t>
      </w:r>
      <w:r w:rsidRPr="00EC0109">
        <w:rPr>
          <w:rFonts w:cs="Times New Roman"/>
          <w:szCs w:val="28"/>
        </w:rPr>
        <w:t xml:space="preserve"> </w:t>
      </w:r>
      <w:r w:rsidRPr="00EC0109">
        <w:t>экспертиза</w:t>
      </w:r>
      <w:r w:rsidRPr="00EC0109">
        <w:rPr>
          <w:rFonts w:cs="Times New Roman"/>
          <w:szCs w:val="28"/>
        </w:rPr>
        <w:t xml:space="preserve"> ……………………...</w:t>
      </w:r>
      <w:r>
        <w:rPr>
          <w:rFonts w:cs="Times New Roman"/>
          <w:szCs w:val="28"/>
        </w:rPr>
        <w:t>...................</w:t>
      </w:r>
    </w:p>
    <w:p w:rsidR="004E41E8" w:rsidRPr="00EC0109" w:rsidRDefault="004E41E8" w:rsidP="0082006C">
      <w:pPr>
        <w:spacing w:line="240" w:lineRule="auto"/>
        <w:ind w:firstLine="0"/>
      </w:pPr>
      <w:r w:rsidRPr="00EC0109">
        <w:t>32. Судоводительская экспертиза…………………………...</w:t>
      </w:r>
      <w:r>
        <w:t>...................</w:t>
      </w:r>
    </w:p>
    <w:p w:rsidR="004E41E8" w:rsidRPr="00EC0109" w:rsidRDefault="004E41E8" w:rsidP="0082006C">
      <w:pPr>
        <w:spacing w:line="240" w:lineRule="auto"/>
        <w:ind w:firstLine="0"/>
      </w:pPr>
      <w:r w:rsidRPr="00EC0109">
        <w:t xml:space="preserve">33. </w:t>
      </w:r>
      <w:r>
        <w:t>Т</w:t>
      </w:r>
      <w:r w:rsidRPr="00EC0109">
        <w:t>ехническая экспертиза документов</w:t>
      </w:r>
      <w:r>
        <w:t>………………………………</w:t>
      </w:r>
    </w:p>
    <w:p w:rsidR="004E41E8" w:rsidRPr="00EC0109" w:rsidRDefault="004E41E8" w:rsidP="0082006C">
      <w:pPr>
        <w:spacing w:line="240" w:lineRule="auto"/>
        <w:ind w:firstLine="0"/>
      </w:pPr>
      <w:r w:rsidRPr="00EC0109">
        <w:t xml:space="preserve">34. </w:t>
      </w:r>
      <w:r>
        <w:t>Т</w:t>
      </w:r>
      <w:r w:rsidRPr="00EC0109">
        <w:t>овароведческая экспертиза</w:t>
      </w:r>
      <w:r>
        <w:t>…………………………………………</w:t>
      </w:r>
    </w:p>
    <w:p w:rsidR="004E41E8" w:rsidRPr="00EC0109" w:rsidRDefault="004E41E8" w:rsidP="0082006C">
      <w:pPr>
        <w:spacing w:line="240" w:lineRule="auto"/>
        <w:ind w:firstLine="0"/>
      </w:pPr>
      <w:r w:rsidRPr="00EC0109">
        <w:t xml:space="preserve">35. </w:t>
      </w:r>
      <w:r>
        <w:t>Т</w:t>
      </w:r>
      <w:r w:rsidRPr="00EC0109">
        <w:t>расологическая экспертиза</w:t>
      </w:r>
      <w:r>
        <w:t>………………………………………….</w:t>
      </w:r>
    </w:p>
    <w:p w:rsidR="004E41E8" w:rsidRPr="00EC0109" w:rsidRDefault="004E41E8" w:rsidP="0082006C">
      <w:pPr>
        <w:spacing w:line="240" w:lineRule="auto"/>
        <w:ind w:firstLine="0"/>
      </w:pPr>
      <w:r w:rsidRPr="00EC0109">
        <w:t xml:space="preserve">36. </w:t>
      </w:r>
      <w:proofErr w:type="spellStart"/>
      <w:r>
        <w:t>Ф</w:t>
      </w:r>
      <w:r w:rsidRPr="00EC0109">
        <w:t>оноскопическая</w:t>
      </w:r>
      <w:proofErr w:type="spellEnd"/>
      <w:r w:rsidRPr="00EC0109">
        <w:t xml:space="preserve"> экспертиза</w:t>
      </w:r>
      <w:r>
        <w:t>………………………………………...</w:t>
      </w:r>
    </w:p>
    <w:p w:rsidR="004E41E8" w:rsidRPr="00EC0109" w:rsidRDefault="004E41E8" w:rsidP="0082006C">
      <w:pPr>
        <w:spacing w:line="240" w:lineRule="auto"/>
        <w:ind w:firstLine="0"/>
      </w:pPr>
      <w:r w:rsidRPr="00EC0109">
        <w:t xml:space="preserve">37. </w:t>
      </w:r>
      <w:r>
        <w:t>Ф</w:t>
      </w:r>
      <w:r w:rsidRPr="00EC0109">
        <w:t>ототехническая экспертиза</w:t>
      </w:r>
      <w:r>
        <w:t>………………………………………..</w:t>
      </w:r>
    </w:p>
    <w:p w:rsidR="004E41E8" w:rsidRPr="0025095B" w:rsidRDefault="004E41E8" w:rsidP="0082006C">
      <w:pPr>
        <w:spacing w:line="240" w:lineRule="auto"/>
        <w:ind w:firstLine="0"/>
        <w:rPr>
          <w:caps/>
        </w:rPr>
      </w:pPr>
      <w:r w:rsidRPr="0025095B">
        <w:rPr>
          <w:caps/>
        </w:rPr>
        <w:t xml:space="preserve">38. </w:t>
      </w:r>
      <w:r>
        <w:t>Ф</w:t>
      </w:r>
      <w:r w:rsidRPr="00EC0109">
        <w:t>инансово-экономическая экспертиза</w:t>
      </w:r>
      <w:r>
        <w:t>…………………………….</w:t>
      </w:r>
    </w:p>
    <w:p w:rsidR="004E41E8" w:rsidRPr="0025095B" w:rsidRDefault="004E41E8" w:rsidP="0082006C">
      <w:pPr>
        <w:spacing w:line="240" w:lineRule="auto"/>
        <w:ind w:firstLine="0"/>
        <w:rPr>
          <w:rFonts w:cs="Times New Roman"/>
          <w:szCs w:val="28"/>
        </w:rPr>
      </w:pPr>
      <w:r w:rsidRPr="0025095B">
        <w:rPr>
          <w:rFonts w:cs="Times New Roman"/>
          <w:szCs w:val="28"/>
        </w:rPr>
        <w:t xml:space="preserve">39. </w:t>
      </w:r>
      <w:r>
        <w:rPr>
          <w:rFonts w:cs="Times New Roman"/>
          <w:szCs w:val="28"/>
        </w:rPr>
        <w:t>Экологическая</w:t>
      </w:r>
      <w:r w:rsidRPr="0025095B">
        <w:rPr>
          <w:rFonts w:cs="Times New Roman"/>
          <w:szCs w:val="28"/>
        </w:rPr>
        <w:t xml:space="preserve"> </w:t>
      </w:r>
      <w:r w:rsidRPr="00EC0109">
        <w:t>экспертиза</w:t>
      </w:r>
      <w:r>
        <w:t>…………………………………………..</w:t>
      </w:r>
    </w:p>
    <w:p w:rsidR="004E41E8" w:rsidRDefault="004E41E8" w:rsidP="0082006C">
      <w:pPr>
        <w:spacing w:line="240" w:lineRule="auto"/>
        <w:ind w:firstLine="0"/>
        <w:rPr>
          <w:rFonts w:cs="Times New Roman"/>
          <w:szCs w:val="28"/>
        </w:rPr>
      </w:pPr>
      <w:r w:rsidRPr="0025095B">
        <w:rPr>
          <w:rFonts w:cs="Times New Roman"/>
          <w:szCs w:val="28"/>
        </w:rPr>
        <w:t xml:space="preserve">40. </w:t>
      </w:r>
      <w:r>
        <w:rPr>
          <w:rFonts w:cs="Times New Roman"/>
          <w:szCs w:val="28"/>
        </w:rPr>
        <w:t xml:space="preserve">Экспертиза запаховых следов человека…………………………… </w:t>
      </w:r>
    </w:p>
    <w:p w:rsidR="004E41E8" w:rsidRDefault="004E41E8" w:rsidP="0082006C">
      <w:pPr>
        <w:spacing w:line="240" w:lineRule="auto"/>
        <w:ind w:firstLine="0"/>
        <w:rPr>
          <w:rFonts w:cs="Times New Roman"/>
          <w:caps/>
          <w:szCs w:val="28"/>
        </w:rPr>
      </w:pPr>
      <w:r w:rsidRPr="0025095B">
        <w:rPr>
          <w:rFonts w:cs="Times New Roman"/>
          <w:caps/>
          <w:szCs w:val="28"/>
        </w:rPr>
        <w:t xml:space="preserve">41. </w:t>
      </w:r>
      <w:r w:rsidRPr="00F12B52">
        <w:rPr>
          <w:rFonts w:cs="Times New Roman"/>
          <w:szCs w:val="28"/>
        </w:rPr>
        <w:t>Экспертиза материалов, веществ и изделий</w:t>
      </w:r>
      <w:r>
        <w:rPr>
          <w:rFonts w:cs="Times New Roman"/>
          <w:caps/>
          <w:szCs w:val="28"/>
        </w:rPr>
        <w:t>……………………….</w:t>
      </w:r>
    </w:p>
    <w:p w:rsidR="004E41E8" w:rsidRDefault="004E41E8" w:rsidP="0082006C">
      <w:pPr>
        <w:spacing w:line="240" w:lineRule="auto"/>
        <w:ind w:firstLine="0"/>
      </w:pPr>
      <w:r w:rsidRPr="0025095B">
        <w:rPr>
          <w:caps/>
        </w:rPr>
        <w:lastRenderedPageBreak/>
        <w:t xml:space="preserve">42. </w:t>
      </w:r>
      <w:r w:rsidRPr="00F12B52">
        <w:t>Экспертиза по делам о нарушении</w:t>
      </w:r>
      <w:r>
        <w:t xml:space="preserve"> </w:t>
      </w:r>
      <w:r w:rsidRPr="00F12B52">
        <w:t>правил техники</w:t>
      </w:r>
    </w:p>
    <w:p w:rsidR="004E41E8" w:rsidRDefault="004E41E8" w:rsidP="0082006C">
      <w:pPr>
        <w:spacing w:line="240" w:lineRule="auto"/>
        <w:ind w:firstLine="0"/>
        <w:rPr>
          <w:caps/>
        </w:rPr>
      </w:pPr>
      <w:r w:rsidRPr="00F12B52">
        <w:t>безопасности</w:t>
      </w:r>
      <w:r>
        <w:t>……………………………………………………………..</w:t>
      </w:r>
    </w:p>
    <w:p w:rsidR="004E41E8" w:rsidRPr="0025095B" w:rsidRDefault="004E41E8" w:rsidP="0082006C">
      <w:pPr>
        <w:spacing w:line="240" w:lineRule="auto"/>
        <w:ind w:firstLine="0"/>
        <w:rPr>
          <w:caps/>
        </w:rPr>
      </w:pPr>
      <w:r w:rsidRPr="0025095B">
        <w:rPr>
          <w:caps/>
        </w:rPr>
        <w:t xml:space="preserve">43. </w:t>
      </w:r>
      <w:r>
        <w:t>Э</w:t>
      </w:r>
      <w:r w:rsidRPr="00F12B52">
        <w:t>кспертиза холодного и метательного оружия</w:t>
      </w:r>
      <w:r>
        <w:t>……………………</w:t>
      </w:r>
    </w:p>
    <w:p w:rsidR="004E41E8" w:rsidRPr="0025095B" w:rsidRDefault="004E41E8" w:rsidP="0082006C">
      <w:pPr>
        <w:spacing w:line="240" w:lineRule="auto"/>
        <w:ind w:firstLine="0"/>
        <w:rPr>
          <w:caps/>
        </w:rPr>
      </w:pPr>
      <w:r w:rsidRPr="0025095B">
        <w:rPr>
          <w:caps/>
        </w:rPr>
        <w:t xml:space="preserve">44. </w:t>
      </w:r>
      <w:r>
        <w:t>Э</w:t>
      </w:r>
      <w:r w:rsidRPr="00F12B52">
        <w:t>лектротехническая экспертиза</w:t>
      </w:r>
      <w:r>
        <w:t>……………………………………</w:t>
      </w:r>
    </w:p>
    <w:p w:rsidR="004E41E8" w:rsidRDefault="004E41E8" w:rsidP="0082006C">
      <w:pPr>
        <w:spacing w:line="240" w:lineRule="auto"/>
        <w:ind w:firstLine="0"/>
        <w:rPr>
          <w:rFonts w:cs="Times New Roman"/>
          <w:szCs w:val="28"/>
        </w:rPr>
      </w:pPr>
      <w:r w:rsidRPr="0025095B">
        <w:rPr>
          <w:rFonts w:cs="Times New Roman"/>
          <w:szCs w:val="28"/>
        </w:rPr>
        <w:t xml:space="preserve">45. </w:t>
      </w:r>
      <w:r>
        <w:rPr>
          <w:rFonts w:cs="Times New Roman"/>
          <w:szCs w:val="28"/>
        </w:rPr>
        <w:t>Энтомологическая экспертиза……………………………………</w:t>
      </w:r>
    </w:p>
    <w:p w:rsidR="004E41E8" w:rsidRDefault="004E41E8" w:rsidP="0082006C">
      <w:pPr>
        <w:spacing w:line="240" w:lineRule="auto"/>
        <w:ind w:firstLine="0"/>
        <w:rPr>
          <w:rFonts w:cs="Times New Roman"/>
          <w:szCs w:val="28"/>
        </w:rPr>
      </w:pPr>
      <w:r>
        <w:rPr>
          <w:rFonts w:cs="Times New Roman"/>
          <w:szCs w:val="28"/>
        </w:rPr>
        <w:t>Литература…………………………………………………….................</w:t>
      </w:r>
    </w:p>
    <w:p w:rsidR="004E41E8" w:rsidRDefault="004E41E8" w:rsidP="0082006C">
      <w:pPr>
        <w:spacing w:line="240" w:lineRule="auto"/>
        <w:ind w:firstLine="0"/>
        <w:rPr>
          <w:rFonts w:cs="Times New Roman"/>
          <w:szCs w:val="28"/>
        </w:rPr>
      </w:pPr>
      <w:r>
        <w:rPr>
          <w:rFonts w:cs="Times New Roman"/>
          <w:szCs w:val="28"/>
        </w:rPr>
        <w:t>Приложения……………………………………………………………...</w:t>
      </w:r>
    </w:p>
    <w:p w:rsidR="004E41E8" w:rsidRDefault="004E41E8" w:rsidP="0082006C">
      <w:pPr>
        <w:spacing w:line="240" w:lineRule="auto"/>
        <w:ind w:firstLine="0"/>
        <w:rPr>
          <w:rFonts w:cs="Times New Roman"/>
          <w:szCs w:val="28"/>
        </w:rPr>
      </w:pPr>
      <w:r>
        <w:rPr>
          <w:rFonts w:cs="Times New Roman"/>
          <w:szCs w:val="28"/>
        </w:rPr>
        <w:t>Нормативно-правовая база……………………………………………….</w:t>
      </w:r>
    </w:p>
    <w:p w:rsidR="0082006C" w:rsidRDefault="004E41E8" w:rsidP="0082006C">
      <w:pPr>
        <w:spacing w:line="240" w:lineRule="auto"/>
        <w:ind w:firstLine="0"/>
        <w:rPr>
          <w:spacing w:val="2"/>
          <w:szCs w:val="28"/>
        </w:rPr>
      </w:pPr>
      <w:r w:rsidRPr="002461E2">
        <w:rPr>
          <w:spacing w:val="2"/>
          <w:szCs w:val="28"/>
        </w:rPr>
        <w:t xml:space="preserve">Федеральный закон «О </w:t>
      </w:r>
      <w:proofErr w:type="gramStart"/>
      <w:r w:rsidRPr="002461E2">
        <w:rPr>
          <w:spacing w:val="2"/>
          <w:szCs w:val="28"/>
        </w:rPr>
        <w:t>государственной</w:t>
      </w:r>
      <w:proofErr w:type="gramEnd"/>
      <w:r w:rsidRPr="002461E2">
        <w:rPr>
          <w:spacing w:val="2"/>
          <w:szCs w:val="28"/>
        </w:rPr>
        <w:t xml:space="preserve"> судебно-экспертной </w:t>
      </w:r>
    </w:p>
    <w:p w:rsidR="004E41E8" w:rsidRDefault="004E41E8" w:rsidP="0082006C">
      <w:pPr>
        <w:spacing w:line="240" w:lineRule="auto"/>
        <w:ind w:firstLine="0"/>
        <w:rPr>
          <w:rFonts w:cs="Times New Roman"/>
          <w:bCs/>
          <w:szCs w:val="28"/>
        </w:rPr>
      </w:pPr>
      <w:r w:rsidRPr="002461E2">
        <w:rPr>
          <w:spacing w:val="2"/>
          <w:szCs w:val="28"/>
        </w:rPr>
        <w:t>деятельности в Российской Федерации</w:t>
      </w:r>
      <w:r>
        <w:rPr>
          <w:spacing w:val="2"/>
          <w:szCs w:val="28"/>
        </w:rPr>
        <w:t>…………………………………</w:t>
      </w:r>
    </w:p>
    <w:p w:rsidR="004E41E8" w:rsidRDefault="004E41E8" w:rsidP="0082006C">
      <w:pPr>
        <w:spacing w:line="240" w:lineRule="auto"/>
        <w:ind w:firstLine="0"/>
        <w:rPr>
          <w:rFonts w:cs="Times New Roman"/>
          <w:bCs/>
          <w:szCs w:val="28"/>
        </w:rPr>
      </w:pPr>
      <w:r>
        <w:rPr>
          <w:rFonts w:cs="Times New Roman"/>
          <w:bCs/>
          <w:szCs w:val="28"/>
        </w:rPr>
        <w:t>Уголовный кодекс Российской Федерации (извлечение)………………..</w:t>
      </w:r>
    </w:p>
    <w:p w:rsidR="0082006C" w:rsidRDefault="004E41E8" w:rsidP="0082006C">
      <w:pPr>
        <w:spacing w:line="240" w:lineRule="auto"/>
        <w:ind w:firstLine="0"/>
        <w:rPr>
          <w:rFonts w:cs="Times New Roman"/>
          <w:bCs/>
          <w:szCs w:val="28"/>
        </w:rPr>
      </w:pPr>
      <w:r>
        <w:rPr>
          <w:rFonts w:cs="Times New Roman"/>
          <w:bCs/>
          <w:szCs w:val="28"/>
        </w:rPr>
        <w:t xml:space="preserve">Уголовно-процессуальный кодекс Российской Федерации </w:t>
      </w:r>
    </w:p>
    <w:p w:rsidR="004E41E8" w:rsidRDefault="004E41E8" w:rsidP="0082006C">
      <w:pPr>
        <w:spacing w:line="240" w:lineRule="auto"/>
        <w:ind w:firstLine="0"/>
        <w:rPr>
          <w:rFonts w:cs="Times New Roman"/>
          <w:bCs/>
          <w:szCs w:val="28"/>
        </w:rPr>
      </w:pPr>
      <w:r>
        <w:rPr>
          <w:rFonts w:cs="Times New Roman"/>
          <w:bCs/>
          <w:szCs w:val="28"/>
        </w:rPr>
        <w:t>(извлечение)</w:t>
      </w:r>
      <w:r w:rsidR="0082006C">
        <w:rPr>
          <w:rFonts w:cs="Times New Roman"/>
          <w:bCs/>
          <w:szCs w:val="28"/>
        </w:rPr>
        <w:t>………………………………………………………………..</w:t>
      </w:r>
    </w:p>
    <w:p w:rsidR="0082006C" w:rsidRDefault="004E41E8" w:rsidP="0082006C">
      <w:pPr>
        <w:spacing w:line="240" w:lineRule="auto"/>
        <w:ind w:firstLine="0"/>
        <w:rPr>
          <w:rFonts w:cs="Times New Roman"/>
          <w:bCs/>
          <w:szCs w:val="28"/>
        </w:rPr>
      </w:pPr>
      <w:r w:rsidRPr="002461E2">
        <w:rPr>
          <w:rFonts w:cs="Times New Roman"/>
          <w:bCs/>
          <w:szCs w:val="28"/>
        </w:rPr>
        <w:t>П</w:t>
      </w:r>
      <w:r>
        <w:rPr>
          <w:rFonts w:cs="Times New Roman"/>
          <w:bCs/>
          <w:szCs w:val="28"/>
        </w:rPr>
        <w:t>риказ</w:t>
      </w:r>
      <w:r w:rsidRPr="002461E2">
        <w:rPr>
          <w:rFonts w:cs="Times New Roman"/>
          <w:bCs/>
          <w:szCs w:val="28"/>
        </w:rPr>
        <w:t xml:space="preserve"> МВД России</w:t>
      </w:r>
      <w:r>
        <w:rPr>
          <w:rFonts w:cs="Times New Roman"/>
          <w:bCs/>
          <w:szCs w:val="28"/>
        </w:rPr>
        <w:t xml:space="preserve"> </w:t>
      </w:r>
      <w:r w:rsidRPr="002461E2">
        <w:rPr>
          <w:rFonts w:cs="Times New Roman"/>
          <w:bCs/>
          <w:szCs w:val="28"/>
        </w:rPr>
        <w:t>от 29 июня 2005 г. № 511</w:t>
      </w:r>
      <w:r>
        <w:rPr>
          <w:rFonts w:cs="Times New Roman"/>
          <w:bCs/>
          <w:szCs w:val="28"/>
        </w:rPr>
        <w:t xml:space="preserve"> </w:t>
      </w:r>
    </w:p>
    <w:p w:rsidR="0082006C" w:rsidRDefault="004E41E8" w:rsidP="0082006C">
      <w:pPr>
        <w:spacing w:line="240" w:lineRule="auto"/>
        <w:ind w:firstLine="0"/>
        <w:rPr>
          <w:rFonts w:cs="Times New Roman"/>
          <w:bCs/>
          <w:szCs w:val="28"/>
        </w:rPr>
      </w:pPr>
      <w:r>
        <w:rPr>
          <w:rFonts w:cs="Times New Roman"/>
          <w:bCs/>
          <w:szCs w:val="28"/>
        </w:rPr>
        <w:t xml:space="preserve">«Вопросы организации производства судебных экспертиз </w:t>
      </w:r>
    </w:p>
    <w:p w:rsidR="0082006C" w:rsidRDefault="004E41E8" w:rsidP="0082006C">
      <w:pPr>
        <w:spacing w:line="240" w:lineRule="auto"/>
        <w:ind w:firstLine="0"/>
        <w:rPr>
          <w:rFonts w:cs="Times New Roman"/>
          <w:bCs/>
          <w:szCs w:val="28"/>
        </w:rPr>
      </w:pPr>
      <w:r>
        <w:rPr>
          <w:rFonts w:cs="Times New Roman"/>
          <w:bCs/>
          <w:szCs w:val="28"/>
        </w:rPr>
        <w:t>в экспертно-криминалистических подразделениях</w:t>
      </w:r>
      <w:r w:rsidRPr="002461E2">
        <w:rPr>
          <w:rFonts w:cs="Times New Roman"/>
          <w:bCs/>
          <w:szCs w:val="28"/>
        </w:rPr>
        <w:t xml:space="preserve"> </w:t>
      </w:r>
      <w:r>
        <w:rPr>
          <w:rFonts w:cs="Times New Roman"/>
          <w:bCs/>
          <w:szCs w:val="28"/>
        </w:rPr>
        <w:t xml:space="preserve">органов </w:t>
      </w:r>
    </w:p>
    <w:p w:rsidR="004E41E8" w:rsidRPr="002461E2" w:rsidRDefault="004E41E8" w:rsidP="0082006C">
      <w:pPr>
        <w:spacing w:line="240" w:lineRule="auto"/>
        <w:ind w:firstLine="0"/>
        <w:rPr>
          <w:rFonts w:cs="Times New Roman"/>
          <w:bCs/>
          <w:szCs w:val="28"/>
        </w:rPr>
      </w:pPr>
      <w:r>
        <w:rPr>
          <w:rFonts w:cs="Times New Roman"/>
          <w:bCs/>
          <w:szCs w:val="28"/>
        </w:rPr>
        <w:t>внутренних дел Российской Федерации»…………</w:t>
      </w:r>
      <w:r w:rsidR="0082006C">
        <w:rPr>
          <w:rFonts w:cs="Times New Roman"/>
          <w:bCs/>
          <w:szCs w:val="28"/>
        </w:rPr>
        <w:t>………………………</w:t>
      </w:r>
    </w:p>
    <w:p w:rsidR="0082006C" w:rsidRDefault="004E41E8" w:rsidP="0082006C">
      <w:pPr>
        <w:spacing w:line="240" w:lineRule="auto"/>
        <w:ind w:firstLine="0"/>
        <w:rPr>
          <w:rFonts w:cs="Times New Roman"/>
          <w:bCs/>
          <w:szCs w:val="28"/>
        </w:rPr>
      </w:pPr>
      <w:r>
        <w:rPr>
          <w:rFonts w:cs="Times New Roman"/>
          <w:bCs/>
          <w:szCs w:val="28"/>
        </w:rPr>
        <w:t xml:space="preserve">Перечень родов (видов) судебных экспертиз, производимых </w:t>
      </w:r>
    </w:p>
    <w:p w:rsidR="0082006C" w:rsidRDefault="004E41E8" w:rsidP="0082006C">
      <w:pPr>
        <w:spacing w:line="240" w:lineRule="auto"/>
        <w:ind w:firstLine="0"/>
        <w:rPr>
          <w:rFonts w:cs="Times New Roman"/>
          <w:bCs/>
          <w:szCs w:val="28"/>
        </w:rPr>
      </w:pPr>
      <w:r>
        <w:rPr>
          <w:rFonts w:cs="Times New Roman"/>
          <w:bCs/>
          <w:szCs w:val="28"/>
        </w:rPr>
        <w:t xml:space="preserve">в экспертно-криминалистических подразделениях органов </w:t>
      </w:r>
    </w:p>
    <w:p w:rsidR="0082006C" w:rsidRDefault="004E41E8" w:rsidP="0082006C">
      <w:pPr>
        <w:spacing w:line="240" w:lineRule="auto"/>
        <w:ind w:firstLine="0"/>
        <w:rPr>
          <w:rFonts w:cs="Times New Roman"/>
          <w:bCs/>
          <w:szCs w:val="28"/>
        </w:rPr>
      </w:pPr>
      <w:r>
        <w:rPr>
          <w:rFonts w:cs="Times New Roman"/>
          <w:bCs/>
          <w:szCs w:val="28"/>
        </w:rPr>
        <w:t>внутренних дел Российской Федерации, Миню</w:t>
      </w:r>
      <w:r w:rsidR="0082006C">
        <w:rPr>
          <w:rFonts w:cs="Times New Roman"/>
          <w:bCs/>
          <w:szCs w:val="28"/>
        </w:rPr>
        <w:t xml:space="preserve">ста России, </w:t>
      </w:r>
    </w:p>
    <w:p w:rsidR="004E41E8" w:rsidRPr="002461E2" w:rsidRDefault="0082006C" w:rsidP="0082006C">
      <w:pPr>
        <w:spacing w:line="240" w:lineRule="auto"/>
        <w:ind w:firstLine="0"/>
        <w:rPr>
          <w:rFonts w:cs="Times New Roman"/>
          <w:bCs/>
          <w:szCs w:val="28"/>
        </w:rPr>
      </w:pPr>
      <w:r>
        <w:rPr>
          <w:rFonts w:cs="Times New Roman"/>
          <w:bCs/>
          <w:szCs w:val="28"/>
        </w:rPr>
        <w:t>ФСБ России…………………………………………………………………</w:t>
      </w:r>
    </w:p>
    <w:p w:rsidR="0082006C" w:rsidRDefault="004E41E8" w:rsidP="0082006C">
      <w:pPr>
        <w:shd w:val="clear" w:color="auto" w:fill="FFFFFF"/>
        <w:spacing w:line="240" w:lineRule="auto"/>
        <w:ind w:firstLine="0"/>
        <w:rPr>
          <w:rFonts w:cs="Times New Roman"/>
          <w:szCs w:val="28"/>
        </w:rPr>
      </w:pPr>
      <w:r w:rsidRPr="002461E2">
        <w:rPr>
          <w:rFonts w:cs="Times New Roman"/>
          <w:szCs w:val="28"/>
        </w:rPr>
        <w:t xml:space="preserve">Постановление Пленума Верховного Суда РФ </w:t>
      </w:r>
    </w:p>
    <w:p w:rsidR="0082006C" w:rsidRDefault="004E41E8" w:rsidP="0082006C">
      <w:pPr>
        <w:shd w:val="clear" w:color="auto" w:fill="FFFFFF"/>
        <w:spacing w:line="240" w:lineRule="auto"/>
        <w:ind w:firstLine="0"/>
        <w:rPr>
          <w:rFonts w:cs="Times New Roman"/>
          <w:szCs w:val="28"/>
        </w:rPr>
      </w:pPr>
      <w:r w:rsidRPr="002461E2">
        <w:rPr>
          <w:rFonts w:cs="Times New Roman"/>
          <w:szCs w:val="28"/>
        </w:rPr>
        <w:t xml:space="preserve">от 21 декабря 2010 г. № 28 «О судебной экспертизе </w:t>
      </w:r>
    </w:p>
    <w:p w:rsidR="004E41E8" w:rsidRPr="002461E2" w:rsidRDefault="004E41E8" w:rsidP="0082006C">
      <w:pPr>
        <w:shd w:val="clear" w:color="auto" w:fill="FFFFFF"/>
        <w:spacing w:line="240" w:lineRule="auto"/>
        <w:ind w:firstLine="0"/>
        <w:rPr>
          <w:rFonts w:cs="Times New Roman"/>
          <w:szCs w:val="28"/>
        </w:rPr>
      </w:pPr>
      <w:r w:rsidRPr="002461E2">
        <w:rPr>
          <w:rFonts w:cs="Times New Roman"/>
          <w:szCs w:val="28"/>
        </w:rPr>
        <w:t>по уголовным делам»</w:t>
      </w:r>
      <w:r>
        <w:rPr>
          <w:rFonts w:cs="Times New Roman"/>
          <w:szCs w:val="28"/>
        </w:rPr>
        <w:t>……………………………</w:t>
      </w:r>
      <w:r w:rsidR="0082006C">
        <w:rPr>
          <w:rFonts w:cs="Times New Roman"/>
          <w:szCs w:val="28"/>
        </w:rPr>
        <w:t>………………………….</w:t>
      </w:r>
    </w:p>
    <w:p w:rsidR="004E41E8" w:rsidRDefault="004E41E8" w:rsidP="0082006C">
      <w:pPr>
        <w:spacing w:line="240" w:lineRule="auto"/>
        <w:ind w:firstLine="0"/>
        <w:rPr>
          <w:rFonts w:cs="Times New Roman"/>
          <w:szCs w:val="28"/>
        </w:rPr>
      </w:pPr>
      <w:r>
        <w:rPr>
          <w:rFonts w:cs="Times New Roman"/>
          <w:szCs w:val="28"/>
        </w:rPr>
        <w:t>Система государственных экспертных учреждений……………………</w:t>
      </w:r>
    </w:p>
    <w:p w:rsidR="004E41E8" w:rsidRDefault="004E41E8" w:rsidP="0082006C">
      <w:pPr>
        <w:spacing w:line="240" w:lineRule="auto"/>
        <w:ind w:firstLine="0"/>
        <w:rPr>
          <w:rFonts w:cs="Times New Roman"/>
          <w:szCs w:val="28"/>
        </w:rPr>
      </w:pPr>
      <w:r>
        <w:rPr>
          <w:rFonts w:cs="Times New Roman"/>
          <w:szCs w:val="28"/>
        </w:rPr>
        <w:t>Схемы……………………………………………………………………….</w:t>
      </w:r>
    </w:p>
    <w:p w:rsidR="004E41E8" w:rsidRPr="005636C6" w:rsidRDefault="004E41E8" w:rsidP="0082006C">
      <w:pPr>
        <w:spacing w:line="240" w:lineRule="auto"/>
        <w:ind w:firstLine="0"/>
        <w:rPr>
          <w:b/>
        </w:rPr>
      </w:pPr>
      <w:r w:rsidRPr="005636C6">
        <w:rPr>
          <w:b/>
        </w:rPr>
        <w:br w:type="page"/>
      </w:r>
    </w:p>
    <w:p w:rsidR="004E41E8" w:rsidRPr="00E16264" w:rsidRDefault="004E41E8" w:rsidP="004E41E8">
      <w:pPr>
        <w:spacing w:line="240" w:lineRule="auto"/>
        <w:ind w:firstLine="0"/>
        <w:jc w:val="center"/>
        <w:rPr>
          <w:rFonts w:eastAsia="Times New Roman" w:cs="Times New Roman"/>
          <w:b/>
          <w:caps/>
          <w:szCs w:val="28"/>
          <w:lang w:eastAsia="ru-RU"/>
        </w:rPr>
      </w:pPr>
      <w:r>
        <w:rPr>
          <w:rFonts w:eastAsia="Times New Roman" w:cs="Times New Roman"/>
          <w:b/>
          <w:caps/>
          <w:szCs w:val="28"/>
          <w:lang w:eastAsia="ru-RU"/>
        </w:rPr>
        <w:lastRenderedPageBreak/>
        <w:t>введение</w:t>
      </w:r>
    </w:p>
    <w:p w:rsidR="004E41E8" w:rsidRDefault="004E41E8" w:rsidP="004E41E8">
      <w:pPr>
        <w:spacing w:line="240" w:lineRule="auto"/>
        <w:ind w:firstLine="0"/>
        <w:jc w:val="center"/>
        <w:rPr>
          <w:rFonts w:eastAsia="Times New Roman" w:cs="Times New Roman"/>
          <w:szCs w:val="28"/>
          <w:lang w:eastAsia="ru-RU"/>
        </w:rPr>
      </w:pPr>
    </w:p>
    <w:p w:rsidR="004E41E8" w:rsidRPr="00FC55EC" w:rsidRDefault="004E41E8" w:rsidP="004E41E8">
      <w:pPr>
        <w:spacing w:line="240" w:lineRule="auto"/>
        <w:rPr>
          <w:rFonts w:eastAsia="Times New Roman" w:cs="Times New Roman"/>
          <w:szCs w:val="28"/>
          <w:lang w:eastAsia="ru-RU"/>
        </w:rPr>
      </w:pPr>
      <w:r w:rsidRPr="00FC55EC">
        <w:rPr>
          <w:rFonts w:eastAsia="Times New Roman" w:cs="Times New Roman"/>
          <w:szCs w:val="28"/>
          <w:lang w:eastAsia="ru-RU"/>
        </w:rPr>
        <w:t>При раскрытии</w:t>
      </w:r>
      <w:r>
        <w:rPr>
          <w:rFonts w:eastAsia="Times New Roman" w:cs="Times New Roman"/>
          <w:szCs w:val="28"/>
          <w:lang w:eastAsia="ru-RU"/>
        </w:rPr>
        <w:t xml:space="preserve"> и расследовании  преступлений неизменно</w:t>
      </w:r>
      <w:r w:rsidRPr="00FC55EC">
        <w:rPr>
          <w:rFonts w:eastAsia="Times New Roman" w:cs="Times New Roman"/>
          <w:szCs w:val="28"/>
          <w:lang w:eastAsia="ru-RU"/>
        </w:rPr>
        <w:t xml:space="preserve"> возникают вопросы, решение которых невозможно без использования </w:t>
      </w:r>
      <w:r>
        <w:rPr>
          <w:rFonts w:eastAsia="Times New Roman" w:cs="Times New Roman"/>
          <w:szCs w:val="28"/>
          <w:lang w:eastAsia="ru-RU"/>
        </w:rPr>
        <w:t xml:space="preserve">следователем </w:t>
      </w:r>
      <w:r w:rsidRPr="00FC55EC">
        <w:rPr>
          <w:rFonts w:eastAsia="Times New Roman" w:cs="Times New Roman"/>
          <w:szCs w:val="28"/>
          <w:lang w:eastAsia="ru-RU"/>
        </w:rPr>
        <w:t>специальных</w:t>
      </w:r>
      <w:r>
        <w:rPr>
          <w:rFonts w:eastAsia="Times New Roman" w:cs="Times New Roman"/>
          <w:szCs w:val="28"/>
          <w:lang w:eastAsia="ru-RU"/>
        </w:rPr>
        <w:t xml:space="preserve"> знаний, </w:t>
      </w:r>
      <w:r w:rsidRPr="00FC55EC">
        <w:rPr>
          <w:rFonts w:eastAsia="Times New Roman" w:cs="Times New Roman"/>
          <w:szCs w:val="28"/>
          <w:lang w:eastAsia="ru-RU"/>
        </w:rPr>
        <w:t>умений и навыков</w:t>
      </w:r>
      <w:r>
        <w:rPr>
          <w:rFonts w:eastAsia="Times New Roman" w:cs="Times New Roman"/>
          <w:szCs w:val="28"/>
          <w:lang w:eastAsia="ru-RU"/>
        </w:rPr>
        <w:t xml:space="preserve"> специалистов</w:t>
      </w:r>
      <w:r w:rsidRPr="00FC55EC">
        <w:rPr>
          <w:rFonts w:eastAsia="Times New Roman" w:cs="Times New Roman"/>
          <w:szCs w:val="28"/>
          <w:lang w:eastAsia="ru-RU"/>
        </w:rPr>
        <w:t>, приобретенных</w:t>
      </w:r>
      <w:r>
        <w:rPr>
          <w:rFonts w:eastAsia="Times New Roman" w:cs="Times New Roman"/>
          <w:szCs w:val="28"/>
          <w:lang w:eastAsia="ru-RU"/>
        </w:rPr>
        <w:t xml:space="preserve"> ими</w:t>
      </w:r>
      <w:r w:rsidRPr="00FC55EC">
        <w:rPr>
          <w:rFonts w:eastAsia="Times New Roman" w:cs="Times New Roman"/>
          <w:szCs w:val="28"/>
          <w:lang w:eastAsia="ru-RU"/>
        </w:rPr>
        <w:t xml:space="preserve"> в результате целенаправленной профессиональной подготовки </w:t>
      </w:r>
      <w:r>
        <w:rPr>
          <w:rFonts w:eastAsia="Times New Roman" w:cs="Times New Roman"/>
          <w:szCs w:val="28"/>
          <w:lang w:eastAsia="ru-RU"/>
        </w:rPr>
        <w:t xml:space="preserve">и опыта работы по производству судебных экспертиз. </w:t>
      </w:r>
      <w:proofErr w:type="gramStart"/>
      <w:r>
        <w:rPr>
          <w:rFonts w:eastAsia="Times New Roman" w:cs="Times New Roman"/>
          <w:szCs w:val="28"/>
          <w:lang w:eastAsia="ru-RU"/>
        </w:rPr>
        <w:t>Без последних в настоящее время практически невозможно</w:t>
      </w:r>
      <w:r w:rsidRPr="00FC55EC">
        <w:rPr>
          <w:rFonts w:eastAsia="Times New Roman" w:cs="Times New Roman"/>
          <w:szCs w:val="28"/>
          <w:lang w:eastAsia="ru-RU"/>
        </w:rPr>
        <w:t xml:space="preserve"> представить процесс</w:t>
      </w:r>
      <w:r>
        <w:rPr>
          <w:rFonts w:eastAsia="Times New Roman" w:cs="Times New Roman"/>
          <w:szCs w:val="28"/>
          <w:lang w:eastAsia="ru-RU"/>
        </w:rPr>
        <w:t xml:space="preserve"> </w:t>
      </w:r>
      <w:r w:rsidRPr="00FC55EC">
        <w:rPr>
          <w:rFonts w:eastAsia="Times New Roman" w:cs="Times New Roman"/>
          <w:szCs w:val="28"/>
          <w:lang w:eastAsia="ru-RU"/>
        </w:rPr>
        <w:t>доказывания</w:t>
      </w:r>
      <w:r>
        <w:rPr>
          <w:rFonts w:eastAsia="Times New Roman" w:cs="Times New Roman"/>
          <w:szCs w:val="28"/>
          <w:lang w:eastAsia="ru-RU"/>
        </w:rPr>
        <w:t xml:space="preserve"> </w:t>
      </w:r>
      <w:r w:rsidRPr="00FC55EC">
        <w:rPr>
          <w:rFonts w:eastAsia="Times New Roman" w:cs="Times New Roman"/>
          <w:szCs w:val="28"/>
          <w:lang w:eastAsia="ru-RU"/>
        </w:rPr>
        <w:t xml:space="preserve">по </w:t>
      </w:r>
      <w:r>
        <w:rPr>
          <w:rFonts w:eastAsia="Times New Roman" w:cs="Times New Roman"/>
          <w:szCs w:val="28"/>
          <w:lang w:eastAsia="ru-RU"/>
        </w:rPr>
        <w:t>уголовным делам, проверки имеющейся и получения новой доказательственной информации в целях всестороннего,  полного и объективного расследования.</w:t>
      </w:r>
      <w:proofErr w:type="gramEnd"/>
    </w:p>
    <w:p w:rsidR="004E41E8" w:rsidRPr="00FC55EC"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Один из факторов, отрицательно сказывающихся на </w:t>
      </w:r>
      <w:r w:rsidRPr="00FC55EC">
        <w:rPr>
          <w:rFonts w:eastAsia="Times New Roman" w:cs="Times New Roman"/>
          <w:szCs w:val="28"/>
          <w:lang w:eastAsia="ru-RU"/>
        </w:rPr>
        <w:t>раскрываемости</w:t>
      </w:r>
      <w:r>
        <w:rPr>
          <w:rFonts w:eastAsia="Times New Roman" w:cs="Times New Roman"/>
          <w:szCs w:val="28"/>
          <w:lang w:eastAsia="ru-RU"/>
        </w:rPr>
        <w:t xml:space="preserve"> </w:t>
      </w:r>
      <w:r w:rsidRPr="00FC55EC">
        <w:rPr>
          <w:rFonts w:eastAsia="Times New Roman" w:cs="Times New Roman"/>
          <w:szCs w:val="28"/>
          <w:lang w:eastAsia="ru-RU"/>
        </w:rPr>
        <w:t>преступлений</w:t>
      </w:r>
      <w:r>
        <w:rPr>
          <w:rFonts w:eastAsia="Times New Roman" w:cs="Times New Roman"/>
          <w:szCs w:val="28"/>
          <w:lang w:eastAsia="ru-RU"/>
        </w:rPr>
        <w:t>,</w:t>
      </w:r>
      <w:r w:rsidRPr="00FC55EC">
        <w:rPr>
          <w:rFonts w:eastAsia="Times New Roman" w:cs="Times New Roman"/>
          <w:szCs w:val="28"/>
          <w:lang w:eastAsia="ru-RU"/>
        </w:rPr>
        <w:t xml:space="preserve"> </w:t>
      </w:r>
      <w:r>
        <w:rPr>
          <w:rFonts w:eastAsia="Times New Roman" w:cs="Times New Roman"/>
          <w:szCs w:val="28"/>
          <w:lang w:eastAsia="ru-RU"/>
        </w:rPr>
        <w:t>заключается в</w:t>
      </w:r>
      <w:r w:rsidRPr="00FC55EC">
        <w:rPr>
          <w:rFonts w:eastAsia="Times New Roman" w:cs="Times New Roman"/>
          <w:szCs w:val="28"/>
          <w:lang w:eastAsia="ru-RU"/>
        </w:rPr>
        <w:t xml:space="preserve"> </w:t>
      </w:r>
      <w:r>
        <w:rPr>
          <w:rFonts w:eastAsia="Times New Roman" w:cs="Times New Roman"/>
          <w:szCs w:val="28"/>
          <w:lang w:eastAsia="ru-RU"/>
        </w:rPr>
        <w:t>ненадлежащем</w:t>
      </w:r>
      <w:r w:rsidRPr="00FC55EC">
        <w:rPr>
          <w:rFonts w:eastAsia="Times New Roman" w:cs="Times New Roman"/>
          <w:szCs w:val="28"/>
          <w:lang w:eastAsia="ru-RU"/>
        </w:rPr>
        <w:t xml:space="preserve"> использовани</w:t>
      </w:r>
      <w:r>
        <w:rPr>
          <w:rFonts w:eastAsia="Times New Roman" w:cs="Times New Roman"/>
          <w:szCs w:val="28"/>
          <w:lang w:eastAsia="ru-RU"/>
        </w:rPr>
        <w:t>и</w:t>
      </w:r>
      <w:r w:rsidRPr="00FC55EC">
        <w:rPr>
          <w:rFonts w:eastAsia="Times New Roman" w:cs="Times New Roman"/>
          <w:szCs w:val="28"/>
          <w:lang w:eastAsia="ru-RU"/>
        </w:rPr>
        <w:t xml:space="preserve"> в</w:t>
      </w:r>
      <w:r>
        <w:rPr>
          <w:rFonts w:eastAsia="Times New Roman" w:cs="Times New Roman"/>
          <w:szCs w:val="28"/>
          <w:lang w:eastAsia="ru-RU"/>
        </w:rPr>
        <w:t xml:space="preserve"> процессе доказыван</w:t>
      </w:r>
      <w:r w:rsidRPr="00FC55EC">
        <w:rPr>
          <w:rFonts w:eastAsia="Times New Roman" w:cs="Times New Roman"/>
          <w:szCs w:val="28"/>
          <w:lang w:eastAsia="ru-RU"/>
        </w:rPr>
        <w:t>и</w:t>
      </w:r>
      <w:r>
        <w:rPr>
          <w:rFonts w:eastAsia="Times New Roman" w:cs="Times New Roman"/>
          <w:szCs w:val="28"/>
          <w:lang w:eastAsia="ru-RU"/>
        </w:rPr>
        <w:t xml:space="preserve">я </w:t>
      </w:r>
      <w:r w:rsidRPr="00FC55EC">
        <w:rPr>
          <w:rFonts w:eastAsia="Times New Roman" w:cs="Times New Roman"/>
          <w:szCs w:val="28"/>
          <w:lang w:eastAsia="ru-RU"/>
        </w:rPr>
        <w:t>результатов судебных экспертиз</w:t>
      </w:r>
      <w:r>
        <w:rPr>
          <w:rFonts w:eastAsia="Times New Roman" w:cs="Times New Roman"/>
          <w:szCs w:val="28"/>
          <w:lang w:eastAsia="ru-RU"/>
        </w:rPr>
        <w:t xml:space="preserve"> и их неправильной </w:t>
      </w:r>
      <w:r w:rsidRPr="00FC55EC">
        <w:rPr>
          <w:rFonts w:eastAsia="Times New Roman" w:cs="Times New Roman"/>
          <w:szCs w:val="28"/>
          <w:lang w:eastAsia="ru-RU"/>
        </w:rPr>
        <w:t>оценк</w:t>
      </w:r>
      <w:r>
        <w:rPr>
          <w:rFonts w:eastAsia="Times New Roman" w:cs="Times New Roman"/>
          <w:szCs w:val="28"/>
          <w:lang w:eastAsia="ru-RU"/>
        </w:rPr>
        <w:t>е</w:t>
      </w:r>
      <w:r w:rsidRPr="00FC55EC">
        <w:rPr>
          <w:rFonts w:eastAsia="Times New Roman" w:cs="Times New Roman"/>
          <w:szCs w:val="28"/>
          <w:lang w:eastAsia="ru-RU"/>
        </w:rPr>
        <w:t xml:space="preserve">. </w:t>
      </w:r>
      <w:r>
        <w:rPr>
          <w:rFonts w:eastAsia="Times New Roman" w:cs="Times New Roman"/>
          <w:szCs w:val="28"/>
          <w:lang w:eastAsia="ru-RU"/>
        </w:rPr>
        <w:t xml:space="preserve">Поэтому важным направлением решения </w:t>
      </w:r>
      <w:r w:rsidRPr="00FC55EC">
        <w:rPr>
          <w:rFonts w:eastAsia="Times New Roman" w:cs="Times New Roman"/>
          <w:szCs w:val="28"/>
          <w:lang w:eastAsia="ru-RU"/>
        </w:rPr>
        <w:t>проблемы</w:t>
      </w:r>
      <w:r>
        <w:rPr>
          <w:rFonts w:eastAsia="Times New Roman" w:cs="Times New Roman"/>
          <w:szCs w:val="28"/>
          <w:lang w:eastAsia="ru-RU"/>
        </w:rPr>
        <w:t xml:space="preserve"> успешного расследования преступлений</w:t>
      </w:r>
      <w:r w:rsidRPr="00FC55EC">
        <w:rPr>
          <w:rFonts w:eastAsia="Times New Roman" w:cs="Times New Roman"/>
          <w:szCs w:val="28"/>
          <w:lang w:eastAsia="ru-RU"/>
        </w:rPr>
        <w:t xml:space="preserve"> является более полное и эффективное использование</w:t>
      </w:r>
      <w:r>
        <w:rPr>
          <w:rFonts w:eastAsia="Times New Roman" w:cs="Times New Roman"/>
          <w:szCs w:val="28"/>
          <w:lang w:eastAsia="ru-RU"/>
        </w:rPr>
        <w:t xml:space="preserve"> следственными </w:t>
      </w:r>
      <w:r w:rsidRPr="00FC55EC">
        <w:rPr>
          <w:rFonts w:eastAsia="Times New Roman" w:cs="Times New Roman"/>
          <w:szCs w:val="28"/>
          <w:lang w:eastAsia="ru-RU"/>
        </w:rPr>
        <w:t>органами</w:t>
      </w:r>
      <w:r>
        <w:rPr>
          <w:rFonts w:eastAsia="Times New Roman" w:cs="Times New Roman"/>
          <w:szCs w:val="28"/>
          <w:lang w:eastAsia="ru-RU"/>
        </w:rPr>
        <w:t xml:space="preserve"> </w:t>
      </w:r>
      <w:r w:rsidRPr="00FC55EC">
        <w:rPr>
          <w:rFonts w:eastAsia="Times New Roman" w:cs="Times New Roman"/>
          <w:szCs w:val="28"/>
          <w:lang w:eastAsia="ru-RU"/>
        </w:rPr>
        <w:t>специальных знаний в форме</w:t>
      </w:r>
      <w:r>
        <w:rPr>
          <w:rFonts w:eastAsia="Times New Roman" w:cs="Times New Roman"/>
          <w:szCs w:val="28"/>
          <w:lang w:eastAsia="ru-RU"/>
        </w:rPr>
        <w:t xml:space="preserve"> производства судебных экспертиз и получения заключения экспертов.</w:t>
      </w:r>
    </w:p>
    <w:p w:rsidR="004E41E8" w:rsidRDefault="004E41E8" w:rsidP="004E41E8">
      <w:pPr>
        <w:spacing w:line="240" w:lineRule="auto"/>
        <w:rPr>
          <w:rFonts w:cs="Times New Roman"/>
          <w:szCs w:val="28"/>
          <w:shd w:val="clear" w:color="auto" w:fill="FFFFFF"/>
        </w:rPr>
      </w:pPr>
      <w:r>
        <w:rPr>
          <w:rFonts w:eastAsia="Times New Roman" w:cs="Times New Roman"/>
          <w:szCs w:val="28"/>
          <w:lang w:eastAsia="ru-RU"/>
        </w:rPr>
        <w:t xml:space="preserve">Вместе с тем, в </w:t>
      </w:r>
      <w:proofErr w:type="spellStart"/>
      <w:r>
        <w:rPr>
          <w:rFonts w:eastAsia="Times New Roman" w:cs="Times New Roman"/>
          <w:szCs w:val="28"/>
          <w:lang w:eastAsia="ru-RU"/>
        </w:rPr>
        <w:t>экспертологии</w:t>
      </w:r>
      <w:proofErr w:type="spellEnd"/>
      <w:r w:rsidRPr="00FC55EC">
        <w:rPr>
          <w:rFonts w:eastAsia="Times New Roman" w:cs="Times New Roman"/>
          <w:szCs w:val="28"/>
          <w:lang w:eastAsia="ru-RU"/>
        </w:rPr>
        <w:t xml:space="preserve"> </w:t>
      </w:r>
      <w:r>
        <w:rPr>
          <w:rFonts w:eastAsia="Times New Roman" w:cs="Times New Roman"/>
          <w:szCs w:val="28"/>
          <w:lang w:eastAsia="ru-RU"/>
        </w:rPr>
        <w:t xml:space="preserve"> (науке о судебной экспертизе) </w:t>
      </w:r>
      <w:r w:rsidRPr="00FC55EC">
        <w:rPr>
          <w:rFonts w:eastAsia="Times New Roman" w:cs="Times New Roman"/>
          <w:szCs w:val="28"/>
          <w:lang w:eastAsia="ru-RU"/>
        </w:rPr>
        <w:t>еще остаются нерешенн</w:t>
      </w:r>
      <w:r>
        <w:rPr>
          <w:rFonts w:eastAsia="Times New Roman" w:cs="Times New Roman"/>
          <w:szCs w:val="28"/>
          <w:lang w:eastAsia="ru-RU"/>
        </w:rPr>
        <w:t xml:space="preserve">ые проблемы, как теоретического, так и практического характера. Имеют место </w:t>
      </w:r>
      <w:r w:rsidRPr="00FC55EC">
        <w:rPr>
          <w:rFonts w:eastAsia="Times New Roman" w:cs="Times New Roman"/>
          <w:szCs w:val="28"/>
          <w:lang w:eastAsia="ru-RU"/>
        </w:rPr>
        <w:t>пробелы</w:t>
      </w:r>
      <w:r>
        <w:rPr>
          <w:rFonts w:eastAsia="Times New Roman" w:cs="Times New Roman"/>
          <w:szCs w:val="28"/>
          <w:lang w:eastAsia="ru-RU"/>
        </w:rPr>
        <w:t xml:space="preserve"> </w:t>
      </w:r>
      <w:r w:rsidRPr="00FC55EC">
        <w:rPr>
          <w:rFonts w:eastAsia="Times New Roman" w:cs="Times New Roman"/>
          <w:szCs w:val="28"/>
          <w:lang w:eastAsia="ru-RU"/>
        </w:rPr>
        <w:t xml:space="preserve">законодательного урегулирования </w:t>
      </w:r>
      <w:r w:rsidRPr="007A2903">
        <w:rPr>
          <w:rFonts w:eastAsia="Times New Roman" w:cs="Times New Roman"/>
          <w:szCs w:val="28"/>
          <w:lang w:eastAsia="ru-RU"/>
        </w:rPr>
        <w:t>вопросов</w:t>
      </w:r>
      <w:r w:rsidRPr="00FC55EC">
        <w:rPr>
          <w:rFonts w:eastAsia="Times New Roman" w:cs="Times New Roman"/>
          <w:szCs w:val="28"/>
          <w:lang w:eastAsia="ru-RU"/>
        </w:rPr>
        <w:t>, связанных с назначением и производством судебных экспертиз, оценкой резул</w:t>
      </w:r>
      <w:r>
        <w:rPr>
          <w:rFonts w:eastAsia="Times New Roman" w:cs="Times New Roman"/>
          <w:szCs w:val="28"/>
          <w:lang w:eastAsia="ru-RU"/>
        </w:rPr>
        <w:t>ьтатов экспертного исследования, его методического обеспечения; находятся только в стадии разработки вопросы унификации и стандартизации экспертных методик.</w:t>
      </w:r>
    </w:p>
    <w:p w:rsidR="004E41E8" w:rsidRDefault="004E41E8" w:rsidP="004E41E8">
      <w:pPr>
        <w:spacing w:line="240" w:lineRule="auto"/>
        <w:rPr>
          <w:rFonts w:cs="Times New Roman"/>
          <w:szCs w:val="28"/>
        </w:rPr>
      </w:pPr>
      <w:r>
        <w:rPr>
          <w:rFonts w:eastAsia="Times New Roman" w:cs="Times New Roman"/>
          <w:szCs w:val="28"/>
          <w:lang w:eastAsia="ru-RU"/>
        </w:rPr>
        <w:t>Эти обстоятельства накладываю</w:t>
      </w:r>
      <w:r w:rsidRPr="00FC55EC">
        <w:rPr>
          <w:rFonts w:eastAsia="Times New Roman" w:cs="Times New Roman"/>
          <w:szCs w:val="28"/>
          <w:lang w:eastAsia="ru-RU"/>
        </w:rPr>
        <w:t xml:space="preserve">т негативный отпечаток, прежде всего, на практическое применение знаний специалиста и эксперта в ходе </w:t>
      </w:r>
      <w:r>
        <w:rPr>
          <w:rFonts w:eastAsia="Times New Roman" w:cs="Times New Roman"/>
          <w:szCs w:val="28"/>
          <w:lang w:eastAsia="ru-RU"/>
        </w:rPr>
        <w:t>предварительного расследования.</w:t>
      </w:r>
      <w:r w:rsidRPr="00FC55EC">
        <w:rPr>
          <w:rFonts w:eastAsia="Times New Roman" w:cs="Times New Roman"/>
          <w:szCs w:val="28"/>
          <w:lang w:eastAsia="ru-RU"/>
        </w:rPr>
        <w:t xml:space="preserve"> </w:t>
      </w:r>
      <w:r>
        <w:rPr>
          <w:rFonts w:eastAsia="Times New Roman" w:cs="Times New Roman"/>
          <w:szCs w:val="28"/>
          <w:lang w:eastAsia="ru-RU"/>
        </w:rPr>
        <w:t>Нередко следователь испытывает трудности при организации экспертных исследований, определении вида экспертиз, объектов, которые необходимо предоставить эксперту, вопросов, подлежащих постановке с целью получения необходимой доказательственной информации по уголовному делу; не хватает сведений о судебно-экспертных учреждениях  различных ведомств и их компетенции.</w:t>
      </w:r>
    </w:p>
    <w:p w:rsidR="004E41E8" w:rsidRPr="002E3241" w:rsidRDefault="004E41E8" w:rsidP="004E41E8">
      <w:pPr>
        <w:spacing w:line="240" w:lineRule="auto"/>
        <w:rPr>
          <w:rFonts w:cs="Times New Roman"/>
          <w:szCs w:val="28"/>
        </w:rPr>
      </w:pPr>
      <w:r>
        <w:rPr>
          <w:rFonts w:cs="Times New Roman"/>
          <w:szCs w:val="28"/>
        </w:rPr>
        <w:t xml:space="preserve">Довольно часто практика  (следственная, судебная и экспертная) определяет развитие теоретических знаний в судебной экспертизе. Анализ и обобщение современной следственной практики показывают, что, несмотря на отсутствие отдельных новых (нетрадиционных) видов судебных экспертиз в специальных перечнях, разработанных в государственных экспертных учреждениях, нередко их результаты успешно используются при раскрытии и расследовании преступлений.  Потребности органов следствия зачастую требуют поиска более совершенных форм применения специальных знаний. В свою очередь, появилась настоятельная необходимость в освещении возможностей судебных экспертиз как новых, так и традиционных, издании соответствующих пособий для следователей с целью вооружения их необходимым инструментарием для всестороннего и полного использования </w:t>
      </w:r>
      <w:r>
        <w:rPr>
          <w:rFonts w:cs="Times New Roman"/>
          <w:szCs w:val="28"/>
        </w:rPr>
        <w:lastRenderedPageBreak/>
        <w:t xml:space="preserve">профессиональных возможностей лиц, обладающих специальными знаниями в области науки, техники, искусстве и ремесле. </w:t>
      </w:r>
    </w:p>
    <w:p w:rsidR="004E41E8" w:rsidRDefault="004E41E8" w:rsidP="004E41E8">
      <w:pPr>
        <w:spacing w:line="240" w:lineRule="auto"/>
        <w:rPr>
          <w:rFonts w:cs="Times New Roman"/>
          <w:szCs w:val="28"/>
        </w:rPr>
      </w:pPr>
      <w:r>
        <w:rPr>
          <w:rFonts w:cs="Times New Roman"/>
          <w:szCs w:val="28"/>
        </w:rPr>
        <w:t>Все это и предопределило подготовку данного справочного пособия, в которое вошли  сведения как уже об устоявшихся родах и видах судебных экспертиз, так и новых, сформировавшиеся потребностями практики расследования преступлений. Рассматриваемые в пособии вопросы сориентируют следователя относительно предмета и задач экспертиз различных видов, а также объектов, которые необходимо представить эксперту. Представляется, что справочник внесет свой вклад в методическое обеспечение профессиональной деятельности следователя, направленное на повышение качества расследования и более эффективное решение задач уголовного судопроизводства в целом.</w:t>
      </w:r>
    </w:p>
    <w:p w:rsidR="004E41E8" w:rsidRDefault="004E41E8" w:rsidP="004E41E8">
      <w:pPr>
        <w:spacing w:line="240" w:lineRule="auto"/>
        <w:rPr>
          <w:rFonts w:cs="Times New Roman"/>
          <w:szCs w:val="28"/>
        </w:rPr>
      </w:pPr>
      <w:r>
        <w:rPr>
          <w:rFonts w:cs="Times New Roman"/>
          <w:szCs w:val="28"/>
        </w:rPr>
        <w:t>Прикладной характер данного пособия определяется не только задачами его создания, но тем, что оно основано на результатах проведенного сотрудниками Академии  обобщения следственной практики. Материалы для обобщения были предоставлены территориальными и специализированными следственными управлениями СК России, за что авторский коллектив выражает искреннюю благодарность руководству и сотрудникам следственных органов.</w:t>
      </w:r>
    </w:p>
    <w:p w:rsidR="004E41E8" w:rsidRDefault="004E41E8" w:rsidP="004E41E8">
      <w:pPr>
        <w:rPr>
          <w:rFonts w:cs="Times New Roman"/>
          <w:szCs w:val="28"/>
        </w:rPr>
      </w:pPr>
      <w:r>
        <w:rPr>
          <w:rFonts w:cs="Times New Roman"/>
          <w:szCs w:val="28"/>
        </w:rPr>
        <w:br w:type="page"/>
      </w:r>
    </w:p>
    <w:p w:rsidR="004E41E8" w:rsidRPr="00FA0A64" w:rsidRDefault="004E41E8" w:rsidP="004E41E8">
      <w:pPr>
        <w:spacing w:line="240" w:lineRule="auto"/>
        <w:ind w:firstLine="0"/>
        <w:jc w:val="center"/>
        <w:rPr>
          <w:b/>
          <w:caps/>
        </w:rPr>
      </w:pPr>
      <w:r>
        <w:rPr>
          <w:b/>
          <w:caps/>
        </w:rPr>
        <w:lastRenderedPageBreak/>
        <w:t>1</w:t>
      </w:r>
      <w:r w:rsidRPr="00FA0A64">
        <w:rPr>
          <w:b/>
          <w:caps/>
        </w:rPr>
        <w:t xml:space="preserve">. </w:t>
      </w:r>
      <w:r>
        <w:rPr>
          <w:b/>
          <w:caps/>
        </w:rPr>
        <w:t>авиационно (летно</w:t>
      </w:r>
      <w:proofErr w:type="gramStart"/>
      <w:r>
        <w:rPr>
          <w:b/>
          <w:caps/>
        </w:rPr>
        <w:t>)</w:t>
      </w:r>
      <w:r w:rsidRPr="00FA0A64">
        <w:rPr>
          <w:b/>
          <w:caps/>
        </w:rPr>
        <w:t>-</w:t>
      </w:r>
      <w:proofErr w:type="gramEnd"/>
      <w:r w:rsidRPr="00FA0A64">
        <w:rPr>
          <w:b/>
          <w:caps/>
        </w:rPr>
        <w:t>техническая экспертиза</w:t>
      </w:r>
    </w:p>
    <w:p w:rsidR="004E41E8" w:rsidRDefault="004E41E8" w:rsidP="004E41E8">
      <w:pPr>
        <w:spacing w:line="240" w:lineRule="auto"/>
        <w:jc w:val="center"/>
        <w:rPr>
          <w:b/>
        </w:rPr>
      </w:pPr>
    </w:p>
    <w:p w:rsidR="004E41E8" w:rsidRPr="0046285C" w:rsidRDefault="004E41E8" w:rsidP="004E41E8">
      <w:pPr>
        <w:spacing w:line="240" w:lineRule="auto"/>
        <w:ind w:firstLine="0"/>
        <w:jc w:val="center"/>
        <w:rPr>
          <w:b/>
        </w:rPr>
      </w:pPr>
      <w:r w:rsidRPr="0046285C">
        <w:rPr>
          <w:b/>
        </w:rPr>
        <w:t>Объекты исследования</w:t>
      </w:r>
    </w:p>
    <w:p w:rsidR="004E41E8" w:rsidRDefault="004E41E8" w:rsidP="004E41E8">
      <w:pPr>
        <w:spacing w:line="240" w:lineRule="auto"/>
      </w:pPr>
      <w:r w:rsidRPr="00CD3629">
        <w:t>Авиатранспортные средства;</w:t>
      </w:r>
      <w:r>
        <w:t xml:space="preserve"> п</w:t>
      </w:r>
      <w:r w:rsidRPr="00CD3629">
        <w:t>р</w:t>
      </w:r>
      <w:r>
        <w:t>иборы, которыми они оборудованы, их обломки; л</w:t>
      </w:r>
      <w:r w:rsidRPr="00CD3629">
        <w:t>етное поле;</w:t>
      </w:r>
      <w:r>
        <w:t xml:space="preserve"> н</w:t>
      </w:r>
      <w:r w:rsidRPr="00CD3629">
        <w:t>аземная аппаратура для управления самолетами;</w:t>
      </w:r>
      <w:r>
        <w:t xml:space="preserve"> с</w:t>
      </w:r>
      <w:r w:rsidRPr="00CD3629">
        <w:t>тартовые и посадочные знаки;</w:t>
      </w:r>
      <w:r>
        <w:t xml:space="preserve"> </w:t>
      </w:r>
      <w:proofErr w:type="gramStart"/>
      <w:r>
        <w:t>д</w:t>
      </w:r>
      <w:r w:rsidRPr="00CD3629">
        <w:t>окументы</w:t>
      </w:r>
      <w:r>
        <w:t xml:space="preserve"> (а</w:t>
      </w:r>
      <w:r w:rsidRPr="00CD3629">
        <w:t>кт о специальном (ведомственном) расследовании авиационного происшествия,</w:t>
      </w:r>
      <w:r>
        <w:t xml:space="preserve"> п</w:t>
      </w:r>
      <w:r w:rsidRPr="00CD3629">
        <w:t>ротокол осмотра места происшествия,</w:t>
      </w:r>
      <w:r>
        <w:t xml:space="preserve"> о</w:t>
      </w:r>
      <w:r w:rsidRPr="00CD3629">
        <w:t>бъяснения членов экипажа и пассажиров самолета по обстоятельствам происшествия,</w:t>
      </w:r>
      <w:r>
        <w:t xml:space="preserve"> д</w:t>
      </w:r>
      <w:r w:rsidRPr="00CD3629">
        <w:t>окументы метеорологической службы (</w:t>
      </w:r>
      <w:proofErr w:type="spellStart"/>
      <w:r w:rsidRPr="00CD3629">
        <w:t>метеобюллетени</w:t>
      </w:r>
      <w:proofErr w:type="spellEnd"/>
      <w:r w:rsidRPr="00CD3629">
        <w:t xml:space="preserve">, копии метеосводок, выписки из </w:t>
      </w:r>
      <w:proofErr w:type="spellStart"/>
      <w:r w:rsidRPr="00CD3629">
        <w:t>метеожурнала</w:t>
      </w:r>
      <w:proofErr w:type="spellEnd"/>
      <w:r w:rsidRPr="00CD3629">
        <w:t>),</w:t>
      </w:r>
      <w:r>
        <w:t xml:space="preserve"> п</w:t>
      </w:r>
      <w:r w:rsidRPr="00CD3629">
        <w:t>олетное задание,</w:t>
      </w:r>
      <w:r>
        <w:t xml:space="preserve"> б</w:t>
      </w:r>
      <w:r w:rsidRPr="00CD3629">
        <w:t>арограмма,</w:t>
      </w:r>
      <w:r>
        <w:t xml:space="preserve"> б</w:t>
      </w:r>
      <w:r w:rsidRPr="00CD3629">
        <w:t>ортжурнал,</w:t>
      </w:r>
      <w:r>
        <w:t xml:space="preserve"> р</w:t>
      </w:r>
      <w:r w:rsidRPr="00CD3629">
        <w:t>абочая тетрадь авиатехника,</w:t>
      </w:r>
      <w:r>
        <w:t xml:space="preserve"> ж</w:t>
      </w:r>
      <w:r w:rsidRPr="00CD3629">
        <w:t>урнал радиостанции по приему и передаче радиограмм,</w:t>
      </w:r>
      <w:r>
        <w:t xml:space="preserve"> б</w:t>
      </w:r>
      <w:r w:rsidRPr="00CD3629">
        <w:t>ортовая фонограмма.</w:t>
      </w:r>
      <w:proofErr w:type="gramEnd"/>
    </w:p>
    <w:p w:rsidR="004E41E8" w:rsidRDefault="004E41E8" w:rsidP="004E41E8">
      <w:pPr>
        <w:spacing w:line="240" w:lineRule="auto"/>
      </w:pPr>
    </w:p>
    <w:p w:rsidR="004E41E8" w:rsidRPr="00CD3629" w:rsidRDefault="004E41E8" w:rsidP="004E41E8">
      <w:pPr>
        <w:spacing w:line="240" w:lineRule="auto"/>
        <w:ind w:firstLine="0"/>
        <w:jc w:val="center"/>
        <w:rPr>
          <w:b/>
          <w:i/>
        </w:rPr>
      </w:pPr>
      <w:r>
        <w:rPr>
          <w:b/>
          <w:i/>
        </w:rPr>
        <w:t>1</w:t>
      </w:r>
      <w:r w:rsidRPr="00CD3629">
        <w:rPr>
          <w:b/>
          <w:i/>
        </w:rPr>
        <w:t>.1</w:t>
      </w:r>
      <w:r>
        <w:rPr>
          <w:b/>
          <w:i/>
        </w:rPr>
        <w:t>.</w:t>
      </w:r>
      <w:r w:rsidRPr="00CD3629">
        <w:rPr>
          <w:b/>
          <w:i/>
        </w:rPr>
        <w:t xml:space="preserve"> Установление причины, механизма, обстоятель</w:t>
      </w:r>
      <w:proofErr w:type="gramStart"/>
      <w:r w:rsidRPr="00CD3629">
        <w:rPr>
          <w:b/>
          <w:i/>
        </w:rPr>
        <w:t>ств пр</w:t>
      </w:r>
      <w:proofErr w:type="gramEnd"/>
      <w:r w:rsidRPr="00CD3629">
        <w:rPr>
          <w:b/>
          <w:i/>
        </w:rPr>
        <w:t>оисшествия</w:t>
      </w:r>
    </w:p>
    <w:p w:rsidR="004E41E8" w:rsidRDefault="004E41E8" w:rsidP="004E41E8">
      <w:pPr>
        <w:spacing w:line="240" w:lineRule="auto"/>
        <w:jc w:val="center"/>
        <w:rPr>
          <w:b/>
        </w:rPr>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9"/>
        </w:numPr>
        <w:spacing w:line="240" w:lineRule="auto"/>
      </w:pPr>
      <w:r>
        <w:t>Какова непосредственная причина происшествия (падения воздушного судна, возникновения на нем пожара и т.д.)?</w:t>
      </w:r>
    </w:p>
    <w:p w:rsidR="004E41E8" w:rsidRDefault="004E41E8" w:rsidP="004E41E8">
      <w:pPr>
        <w:pStyle w:val="ab"/>
        <w:numPr>
          <w:ilvl w:val="0"/>
          <w:numId w:val="9"/>
        </w:numPr>
        <w:spacing w:line="240" w:lineRule="auto"/>
      </w:pPr>
      <w:r>
        <w:t>Не является ли происшествие следствием данной причины (дефект самолета – конструктивный или производственный, неблагоприятные метеорологические условия – гроза, туман и т.д., недостаточный запас бензина, заправка самолета недоброкачественным или некондиционным топливом или маслом, перегрузка самолета, недостатки наземного обеспечения полета, неправильные действия пилота и т.д.)?</w:t>
      </w:r>
    </w:p>
    <w:p w:rsidR="004E41E8" w:rsidRDefault="004E41E8" w:rsidP="004E41E8">
      <w:pPr>
        <w:pStyle w:val="ab"/>
        <w:numPr>
          <w:ilvl w:val="0"/>
          <w:numId w:val="9"/>
        </w:numPr>
        <w:spacing w:line="240" w:lineRule="auto"/>
      </w:pPr>
      <w:r>
        <w:t>Не является ли происшествие следствием данной поломки самолета (деформация правой или левой плоскости, разрушения деталей кривошипно-шатунного механизма мотора, прогара клапана воздушного самопуска и т.д.)?</w:t>
      </w:r>
    </w:p>
    <w:p w:rsidR="004E41E8" w:rsidRDefault="004E41E8" w:rsidP="004E41E8">
      <w:pPr>
        <w:pStyle w:val="ab"/>
        <w:numPr>
          <w:ilvl w:val="0"/>
          <w:numId w:val="9"/>
        </w:numPr>
        <w:spacing w:line="240" w:lineRule="auto"/>
      </w:pPr>
      <w:r>
        <w:t>Является ли данное повреждение самолета причиной происшествия или оно является его следствием?</w:t>
      </w:r>
    </w:p>
    <w:p w:rsidR="004E41E8" w:rsidRDefault="004E41E8" w:rsidP="004E41E8">
      <w:pPr>
        <w:pStyle w:val="ab"/>
        <w:numPr>
          <w:ilvl w:val="0"/>
          <w:numId w:val="9"/>
        </w:numPr>
        <w:spacing w:line="240" w:lineRule="auto"/>
      </w:pPr>
      <w:r>
        <w:t>Какие организационные недостатки способствовали происшествию?</w:t>
      </w:r>
    </w:p>
    <w:p w:rsidR="004E41E8" w:rsidRDefault="004E41E8" w:rsidP="004E41E8">
      <w:pPr>
        <w:pStyle w:val="ab"/>
        <w:numPr>
          <w:ilvl w:val="0"/>
          <w:numId w:val="9"/>
        </w:numPr>
        <w:spacing w:line="240" w:lineRule="auto"/>
      </w:pPr>
      <w:r>
        <w:t>Какое значение для происшествия имели неправильные действия экипажа самолета (нарушение заданной высоты, отклонение от курса)?</w:t>
      </w:r>
    </w:p>
    <w:p w:rsidR="004E41E8" w:rsidRDefault="004E41E8" w:rsidP="004E41E8">
      <w:pPr>
        <w:pStyle w:val="ab"/>
        <w:numPr>
          <w:ilvl w:val="0"/>
          <w:numId w:val="9"/>
        </w:numPr>
        <w:spacing w:line="240" w:lineRule="auto"/>
      </w:pPr>
      <w:r>
        <w:t xml:space="preserve">В каком </w:t>
      </w:r>
      <w:proofErr w:type="gramStart"/>
      <w:r>
        <w:t>направлении</w:t>
      </w:r>
      <w:proofErr w:type="gramEnd"/>
      <w:r>
        <w:t xml:space="preserve"> и под </w:t>
      </w:r>
      <w:proofErr w:type="gramStart"/>
      <w:r>
        <w:t>каким</w:t>
      </w:r>
      <w:proofErr w:type="gramEnd"/>
      <w:r>
        <w:t xml:space="preserve"> углом упал самолет, судя по следам самолета на земле и окружающих предметах, а также характеру и расположению обломков?</w:t>
      </w:r>
    </w:p>
    <w:p w:rsidR="004E41E8" w:rsidRDefault="004E41E8" w:rsidP="004E41E8">
      <w:pPr>
        <w:pStyle w:val="ab"/>
        <w:numPr>
          <w:ilvl w:val="0"/>
          <w:numId w:val="9"/>
        </w:numPr>
        <w:spacing w:line="240" w:lineRule="auto"/>
      </w:pPr>
      <w:r>
        <w:t>Какой частью ударился самолет о землю (или наземный предмет) при падении?</w:t>
      </w:r>
    </w:p>
    <w:p w:rsidR="004E41E8" w:rsidRDefault="004E41E8" w:rsidP="004E41E8">
      <w:pPr>
        <w:pStyle w:val="ab"/>
        <w:numPr>
          <w:ilvl w:val="0"/>
          <w:numId w:val="9"/>
        </w:numPr>
        <w:spacing w:line="240" w:lineRule="auto"/>
      </w:pPr>
      <w:r>
        <w:t>Какой частью ударился самолет о местный объект при взлете?</w:t>
      </w:r>
    </w:p>
    <w:p w:rsidR="004E41E8" w:rsidRDefault="004E41E8" w:rsidP="004E41E8">
      <w:pPr>
        <w:pStyle w:val="ab"/>
        <w:numPr>
          <w:ilvl w:val="0"/>
          <w:numId w:val="9"/>
        </w:numPr>
        <w:spacing w:line="240" w:lineRule="auto"/>
      </w:pPr>
      <w:r>
        <w:t>С какой высоты началось падение самолета?</w:t>
      </w:r>
    </w:p>
    <w:p w:rsidR="004E41E8" w:rsidRDefault="004E41E8" w:rsidP="004E41E8">
      <w:pPr>
        <w:pStyle w:val="ab"/>
        <w:numPr>
          <w:ilvl w:val="0"/>
          <w:numId w:val="9"/>
        </w:numPr>
        <w:spacing w:line="240" w:lineRule="auto"/>
      </w:pPr>
      <w:r>
        <w:t>С каких частей началось разрушение самолета в момент происшествия, и в какой последовательности оно происходило?</w:t>
      </w:r>
    </w:p>
    <w:p w:rsidR="004E41E8" w:rsidRDefault="004E41E8" w:rsidP="004E41E8">
      <w:pPr>
        <w:pStyle w:val="ab"/>
        <w:numPr>
          <w:ilvl w:val="0"/>
          <w:numId w:val="9"/>
        </w:numPr>
        <w:spacing w:line="240" w:lineRule="auto"/>
      </w:pPr>
      <w:r>
        <w:t>Где началось (происходило) разрушение воздушного судна (или возник пожар) - в воздухе или на земле?</w:t>
      </w:r>
    </w:p>
    <w:p w:rsidR="004E41E8" w:rsidRDefault="004E41E8" w:rsidP="004E41E8">
      <w:pPr>
        <w:pStyle w:val="ab"/>
        <w:numPr>
          <w:ilvl w:val="0"/>
          <w:numId w:val="9"/>
        </w:numPr>
        <w:spacing w:line="240" w:lineRule="auto"/>
      </w:pPr>
      <w:proofErr w:type="gramStart"/>
      <w:r>
        <w:lastRenderedPageBreak/>
        <w:t>Каково было положение механизма (детали) воздушного судна (например, тумблера в положении «включено», «выключен», «нейтрально») в момент происшествия (удара самолета о землю и т.д.)</w:t>
      </w:r>
      <w:proofErr w:type="gramEnd"/>
    </w:p>
    <w:p w:rsidR="004E41E8" w:rsidRDefault="004E41E8" w:rsidP="004E41E8">
      <w:pPr>
        <w:pStyle w:val="ab"/>
        <w:numPr>
          <w:ilvl w:val="0"/>
          <w:numId w:val="9"/>
        </w:numPr>
        <w:spacing w:line="240" w:lineRule="auto"/>
      </w:pPr>
      <w:r>
        <w:t>Соответствовала ли погода во время происшествия минимуму для командира воздушного судна (данного аэродрома)?</w:t>
      </w:r>
    </w:p>
    <w:p w:rsidR="004E41E8" w:rsidRDefault="004E41E8" w:rsidP="004E41E8">
      <w:pPr>
        <w:pStyle w:val="ab"/>
        <w:numPr>
          <w:ilvl w:val="0"/>
          <w:numId w:val="9"/>
        </w:numPr>
        <w:spacing w:line="240" w:lineRule="auto"/>
      </w:pPr>
      <w:r>
        <w:t>Соответствовала ли фактическая погода прогнозу?</w:t>
      </w:r>
    </w:p>
    <w:p w:rsidR="004E41E8" w:rsidRDefault="004E41E8" w:rsidP="004E41E8">
      <w:pPr>
        <w:spacing w:line="240" w:lineRule="auto"/>
        <w:jc w:val="center"/>
        <w:rPr>
          <w:b/>
          <w:i/>
        </w:rPr>
      </w:pPr>
    </w:p>
    <w:p w:rsidR="004E41E8" w:rsidRPr="00CD3629" w:rsidRDefault="004E41E8" w:rsidP="004E41E8">
      <w:pPr>
        <w:spacing w:line="240" w:lineRule="auto"/>
        <w:ind w:firstLine="0"/>
        <w:jc w:val="center"/>
        <w:rPr>
          <w:b/>
          <w:i/>
        </w:rPr>
      </w:pPr>
      <w:r>
        <w:rPr>
          <w:b/>
          <w:i/>
        </w:rPr>
        <w:t xml:space="preserve">1.2. </w:t>
      </w:r>
      <w:r w:rsidRPr="00CD3629">
        <w:rPr>
          <w:b/>
          <w:i/>
        </w:rPr>
        <w:t>Оценка состояния технических средств и техники безопасности</w:t>
      </w:r>
    </w:p>
    <w:p w:rsidR="004E41E8" w:rsidRDefault="004E41E8" w:rsidP="004E41E8">
      <w:pPr>
        <w:spacing w:line="240" w:lineRule="auto"/>
        <w:jc w:val="center"/>
        <w:rPr>
          <w:b/>
        </w:rPr>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10"/>
        </w:numPr>
        <w:spacing w:line="240" w:lineRule="auto"/>
      </w:pPr>
      <w:r>
        <w:t>Находился ли данный самолет в технически исправном состоянии, и если нет, в чем заключались неисправности?</w:t>
      </w:r>
    </w:p>
    <w:p w:rsidR="004E41E8" w:rsidRDefault="004E41E8" w:rsidP="004E41E8">
      <w:pPr>
        <w:pStyle w:val="ab"/>
        <w:numPr>
          <w:ilvl w:val="0"/>
          <w:numId w:val="10"/>
        </w:numPr>
        <w:spacing w:line="240" w:lineRule="auto"/>
      </w:pPr>
      <w:r>
        <w:t>Имеет ли недостатки конструкция самолета, и если да, какие именно?</w:t>
      </w:r>
    </w:p>
    <w:p w:rsidR="004E41E8" w:rsidRDefault="004E41E8" w:rsidP="004E41E8">
      <w:pPr>
        <w:pStyle w:val="ab"/>
        <w:numPr>
          <w:ilvl w:val="0"/>
          <w:numId w:val="10"/>
        </w:numPr>
        <w:spacing w:line="240" w:lineRule="auto"/>
      </w:pPr>
      <w:r>
        <w:t>Пригоден ли самолет для полетов в определенных условиях (на большой высоте, в сложных метеорологических условиях и т.д.), и если нет, то почему?</w:t>
      </w:r>
    </w:p>
    <w:p w:rsidR="004E41E8" w:rsidRDefault="004E41E8" w:rsidP="004E41E8">
      <w:pPr>
        <w:pStyle w:val="ab"/>
        <w:numPr>
          <w:ilvl w:val="0"/>
          <w:numId w:val="10"/>
        </w:numPr>
        <w:spacing w:line="240" w:lineRule="auto"/>
      </w:pPr>
      <w:r>
        <w:t>Правильно ли произведен монтаж, сборка узлов и деталей самолета?</w:t>
      </w:r>
    </w:p>
    <w:p w:rsidR="004E41E8" w:rsidRDefault="004E41E8" w:rsidP="004E41E8">
      <w:pPr>
        <w:pStyle w:val="ab"/>
        <w:numPr>
          <w:ilvl w:val="0"/>
          <w:numId w:val="10"/>
        </w:numPr>
        <w:spacing w:line="240" w:lineRule="auto"/>
      </w:pPr>
      <w:r>
        <w:t>Были ли исправны приборы самолета перед происшествием?</w:t>
      </w:r>
    </w:p>
    <w:p w:rsidR="004E41E8" w:rsidRDefault="004E41E8" w:rsidP="004E41E8">
      <w:pPr>
        <w:pStyle w:val="ab"/>
        <w:numPr>
          <w:ilvl w:val="0"/>
          <w:numId w:val="10"/>
        </w:numPr>
        <w:spacing w:line="240" w:lineRule="auto"/>
      </w:pPr>
      <w:r>
        <w:t>Соответствовала ли взлетно-посадочная полоса условиям взлета или посадки самолета данного типа, если нет, то повлияло ли это на происшествие?</w:t>
      </w:r>
    </w:p>
    <w:p w:rsidR="004E41E8" w:rsidRDefault="004E41E8" w:rsidP="004E41E8">
      <w:pPr>
        <w:pStyle w:val="ab"/>
        <w:numPr>
          <w:ilvl w:val="0"/>
          <w:numId w:val="10"/>
        </w:numPr>
        <w:spacing w:line="240" w:lineRule="auto"/>
      </w:pPr>
      <w:r>
        <w:t xml:space="preserve">Исправна ли была наземная аппаратура, предназначенная для управления самолетом (радиолокационная, связи, </w:t>
      </w:r>
      <w:proofErr w:type="spellStart"/>
      <w:r>
        <w:t>светообеспечения</w:t>
      </w:r>
      <w:proofErr w:type="spellEnd"/>
      <w:r>
        <w:t>)?</w:t>
      </w:r>
    </w:p>
    <w:p w:rsidR="004E41E8" w:rsidRDefault="004E41E8" w:rsidP="004E41E8">
      <w:pPr>
        <w:pStyle w:val="ab"/>
        <w:numPr>
          <w:ilvl w:val="0"/>
          <w:numId w:val="10"/>
        </w:numPr>
        <w:spacing w:line="240" w:lineRule="auto"/>
      </w:pPr>
      <w:r>
        <w:t>Достаточно ли количество имеющихся знаков (стартовых или посадочных) для обеспечения безопасности полетов?</w:t>
      </w:r>
    </w:p>
    <w:p w:rsidR="004E41E8" w:rsidRDefault="004E41E8" w:rsidP="004E41E8">
      <w:pPr>
        <w:pStyle w:val="ab"/>
        <w:numPr>
          <w:ilvl w:val="0"/>
          <w:numId w:val="10"/>
        </w:numPr>
        <w:spacing w:line="240" w:lineRule="auto"/>
      </w:pPr>
      <w:r>
        <w:t>Отвечает ли обеспечение самолетовождения требованиям безопасности полетов?</w:t>
      </w:r>
    </w:p>
    <w:p w:rsidR="004E41E8" w:rsidRDefault="004E41E8" w:rsidP="004E41E8">
      <w:pPr>
        <w:pStyle w:val="ab"/>
        <w:numPr>
          <w:ilvl w:val="0"/>
          <w:numId w:val="10"/>
        </w:numPr>
        <w:spacing w:line="240" w:lineRule="auto"/>
      </w:pPr>
      <w:r>
        <w:t>Достаточно ли обеспечение самолета (горючим, смазочными материалами, картами, метеорологическими данными) для полета в таких условиях?</w:t>
      </w:r>
    </w:p>
    <w:p w:rsidR="004E41E8" w:rsidRDefault="004E41E8" w:rsidP="004E41E8">
      <w:pPr>
        <w:pStyle w:val="ab"/>
        <w:numPr>
          <w:ilvl w:val="0"/>
          <w:numId w:val="10"/>
        </w:numPr>
        <w:spacing w:line="240" w:lineRule="auto"/>
      </w:pPr>
      <w:r>
        <w:t>Какая часть механизма отказала в полете, и в чем выразился отказ, судя по состоянию самолета в данный момент?</w:t>
      </w:r>
    </w:p>
    <w:p w:rsidR="004E41E8" w:rsidRDefault="004E41E8" w:rsidP="004E41E8">
      <w:pPr>
        <w:pStyle w:val="ab"/>
        <w:numPr>
          <w:ilvl w:val="0"/>
          <w:numId w:val="10"/>
        </w:numPr>
        <w:spacing w:line="240" w:lineRule="auto"/>
      </w:pPr>
      <w:r>
        <w:t>Какова причина отказа материальной части самолета?</w:t>
      </w:r>
    </w:p>
    <w:p w:rsidR="004E41E8" w:rsidRDefault="004E41E8" w:rsidP="004E41E8">
      <w:pPr>
        <w:pStyle w:val="ab"/>
        <w:numPr>
          <w:ilvl w:val="0"/>
          <w:numId w:val="10"/>
        </w:numPr>
        <w:spacing w:line="240" w:lineRule="auto"/>
      </w:pPr>
      <w:r>
        <w:t>Что явилось причиной разрушения механизма воздушного судна?</w:t>
      </w:r>
    </w:p>
    <w:p w:rsidR="004E41E8" w:rsidRDefault="004E41E8" w:rsidP="004E41E8">
      <w:pPr>
        <w:pStyle w:val="ab"/>
        <w:numPr>
          <w:ilvl w:val="0"/>
          <w:numId w:val="10"/>
        </w:numPr>
        <w:spacing w:line="240" w:lineRule="auto"/>
      </w:pPr>
      <w:r>
        <w:t>Не явилось ли причиной разрушения механизма (детали) воздушного судна обстоятельство (разрушение тяги руля высоты – неправильное крепление, удар самолета о землю и т.д.)?</w:t>
      </w:r>
    </w:p>
    <w:p w:rsidR="004E41E8" w:rsidRDefault="004E41E8" w:rsidP="004E41E8">
      <w:pPr>
        <w:pStyle w:val="ab"/>
        <w:numPr>
          <w:ilvl w:val="0"/>
          <w:numId w:val="10"/>
        </w:numPr>
        <w:spacing w:line="240" w:lineRule="auto"/>
      </w:pPr>
      <w:r>
        <w:t>Является ли повреждение свежим или старым?</w:t>
      </w:r>
    </w:p>
    <w:p w:rsidR="004E41E8" w:rsidRDefault="004E41E8" w:rsidP="004E41E8">
      <w:pPr>
        <w:pStyle w:val="ab"/>
        <w:numPr>
          <w:ilvl w:val="0"/>
          <w:numId w:val="10"/>
        </w:numPr>
        <w:spacing w:line="240" w:lineRule="auto"/>
      </w:pPr>
      <w:r>
        <w:t>Является ли материал, из которого изготовлена данная деталь самолета, доброкачественным, и если нет, в чем состоят недостатки?</w:t>
      </w:r>
    </w:p>
    <w:p w:rsidR="004E41E8" w:rsidRDefault="004E41E8" w:rsidP="004E41E8">
      <w:pPr>
        <w:pStyle w:val="ab"/>
        <w:numPr>
          <w:ilvl w:val="0"/>
          <w:numId w:val="10"/>
        </w:numPr>
        <w:spacing w:line="240" w:lineRule="auto"/>
      </w:pPr>
      <w:r>
        <w:t xml:space="preserve">Относится ли данное вещество к </w:t>
      </w:r>
      <w:proofErr w:type="gramStart"/>
      <w:r>
        <w:t>самовозгорающимся</w:t>
      </w:r>
      <w:proofErr w:type="gramEnd"/>
      <w:r>
        <w:t xml:space="preserve"> и могло ли оно самовозгореться на воздушном судне, если да, то при каких условиях?</w:t>
      </w:r>
    </w:p>
    <w:p w:rsidR="004E41E8" w:rsidRDefault="004E41E8" w:rsidP="004E41E8">
      <w:pPr>
        <w:pStyle w:val="ab"/>
        <w:numPr>
          <w:ilvl w:val="0"/>
          <w:numId w:val="10"/>
        </w:numPr>
        <w:spacing w:line="240" w:lineRule="auto"/>
      </w:pPr>
      <w:r>
        <w:t>Можно ли было обнаружить данные неисправности при последнем техническом осмотре?</w:t>
      </w:r>
    </w:p>
    <w:p w:rsidR="004E41E8" w:rsidRDefault="004E41E8" w:rsidP="004E41E8">
      <w:pPr>
        <w:pStyle w:val="ab"/>
        <w:numPr>
          <w:ilvl w:val="0"/>
          <w:numId w:val="10"/>
        </w:numPr>
        <w:spacing w:line="240" w:lineRule="auto"/>
      </w:pPr>
      <w:r>
        <w:lastRenderedPageBreak/>
        <w:t>Проводился ли последний ремонт (предполетное обслуживание) самолета в соответствии с установленным регламентом?</w:t>
      </w:r>
    </w:p>
    <w:p w:rsidR="004E41E8" w:rsidRDefault="004E41E8" w:rsidP="004E41E8">
      <w:pPr>
        <w:pStyle w:val="ab"/>
        <w:numPr>
          <w:ilvl w:val="0"/>
          <w:numId w:val="10"/>
        </w:numPr>
        <w:spacing w:line="240" w:lineRule="auto"/>
      </w:pPr>
      <w:r>
        <w:t>Каково качество ремонта самолета и правильна ли была его оценка?</w:t>
      </w:r>
    </w:p>
    <w:p w:rsidR="004E41E8" w:rsidRDefault="004E41E8" w:rsidP="004E41E8">
      <w:pPr>
        <w:pStyle w:val="ab"/>
        <w:numPr>
          <w:ilvl w:val="0"/>
          <w:numId w:val="10"/>
        </w:numPr>
        <w:spacing w:line="240" w:lineRule="auto"/>
      </w:pPr>
      <w:r>
        <w:t>Имеются ли недостатки в техническом осмотре самолета, и если да, то какие именно?</w:t>
      </w:r>
    </w:p>
    <w:p w:rsidR="004E41E8" w:rsidRDefault="004E41E8" w:rsidP="004E41E8">
      <w:pPr>
        <w:pStyle w:val="ab"/>
        <w:numPr>
          <w:ilvl w:val="0"/>
          <w:numId w:val="10"/>
        </w:numPr>
        <w:spacing w:line="240" w:lineRule="auto"/>
      </w:pPr>
      <w:r>
        <w:t>Требовалось ли производить регулярный технический осмотр механизмов, и если да, то кто из работников, с какой периодичностью и в каком порядке должен был производить осмотр?</w:t>
      </w:r>
    </w:p>
    <w:p w:rsidR="004E41E8" w:rsidRDefault="004E41E8" w:rsidP="004E41E8">
      <w:pPr>
        <w:spacing w:line="240" w:lineRule="auto"/>
      </w:pPr>
    </w:p>
    <w:p w:rsidR="004E41E8" w:rsidRPr="004A4EB2" w:rsidRDefault="004E41E8" w:rsidP="004E41E8">
      <w:pPr>
        <w:spacing w:line="240" w:lineRule="auto"/>
        <w:ind w:firstLine="0"/>
        <w:jc w:val="center"/>
        <w:rPr>
          <w:b/>
          <w:i/>
        </w:rPr>
      </w:pPr>
      <w:r>
        <w:rPr>
          <w:b/>
          <w:i/>
        </w:rPr>
        <w:t xml:space="preserve">1.3. </w:t>
      </w:r>
      <w:r w:rsidRPr="004A4EB2">
        <w:rPr>
          <w:b/>
          <w:i/>
        </w:rPr>
        <w:t>Установление обстоятельств, предшествовавших происшествию; оценка действий работников; заключение о возможности предотвращения происшествия</w:t>
      </w:r>
    </w:p>
    <w:p w:rsidR="004E41E8" w:rsidRDefault="004E41E8" w:rsidP="004E41E8">
      <w:pPr>
        <w:spacing w:line="240" w:lineRule="auto"/>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11"/>
        </w:numPr>
        <w:spacing w:line="240" w:lineRule="auto"/>
      </w:pPr>
      <w:r>
        <w:t>Работали ли двигатели самолета перед происшествием в заданных режимах, и если нет, то почему?</w:t>
      </w:r>
    </w:p>
    <w:p w:rsidR="004E41E8" w:rsidRDefault="004E41E8" w:rsidP="004E41E8">
      <w:pPr>
        <w:pStyle w:val="ab"/>
        <w:numPr>
          <w:ilvl w:val="0"/>
          <w:numId w:val="11"/>
        </w:numPr>
        <w:spacing w:line="240" w:lineRule="auto"/>
      </w:pPr>
      <w:r>
        <w:t>Правильно ли выполнялись определенные технические действия (взлет, посадка, определение места нахождения самолета, изменение курса и т.д.), и если нет, в чем состояли неправильности:</w:t>
      </w:r>
    </w:p>
    <w:p w:rsidR="004E41E8" w:rsidRDefault="004E41E8" w:rsidP="004E41E8">
      <w:pPr>
        <w:spacing w:line="240" w:lineRule="auto"/>
      </w:pPr>
      <w:r>
        <w:t>- правильно ли оценил создавшуюся обстановку руководитель полета (диспетчер), какие он допустил нарушения?</w:t>
      </w:r>
    </w:p>
    <w:p w:rsidR="004E41E8" w:rsidRDefault="004E41E8" w:rsidP="004E41E8">
      <w:pPr>
        <w:spacing w:line="240" w:lineRule="auto"/>
      </w:pPr>
      <w:r>
        <w:t>- были ли использованы руководителем полета (диспетчером) имевшиеся в его распоряжении средства помощи экипажу воздушного судна для предотвращения происшествия?</w:t>
      </w:r>
    </w:p>
    <w:p w:rsidR="004E41E8" w:rsidRDefault="004E41E8" w:rsidP="004E41E8">
      <w:pPr>
        <w:spacing w:line="240" w:lineRule="auto"/>
      </w:pPr>
      <w:r>
        <w:t>- правильно ли (в соответствии с правилами) подавались команды руководителем полета (диспетчером) на борт воздушного судна; если нет, то в чем выразилось нарушение правил?</w:t>
      </w:r>
    </w:p>
    <w:p w:rsidR="004E41E8" w:rsidRDefault="004E41E8" w:rsidP="004E41E8">
      <w:pPr>
        <w:spacing w:line="240" w:lineRule="auto"/>
      </w:pPr>
      <w:r>
        <w:t>- соблюдались ли на воздушном судне правила противопожарной безопасности; если нет, то какие правила были нарушены?</w:t>
      </w:r>
    </w:p>
    <w:p w:rsidR="004E41E8" w:rsidRDefault="004E41E8" w:rsidP="004E41E8">
      <w:pPr>
        <w:spacing w:line="240" w:lineRule="auto"/>
      </w:pPr>
      <w:r>
        <w:t>- соответствовала ли правилам безопасности полетов и наставлениям подготовка для данного полета?</w:t>
      </w:r>
    </w:p>
    <w:p w:rsidR="004E41E8" w:rsidRDefault="004E41E8" w:rsidP="004E41E8">
      <w:pPr>
        <w:spacing w:line="240" w:lineRule="auto"/>
      </w:pPr>
      <w:r>
        <w:t>- достаточно ли было предоставленное экипажу время для отдыха перед рейсом и правильно ли оно было использовано?</w:t>
      </w:r>
    </w:p>
    <w:p w:rsidR="004E41E8" w:rsidRDefault="004E41E8" w:rsidP="004E41E8">
      <w:pPr>
        <w:pStyle w:val="ab"/>
        <w:numPr>
          <w:ilvl w:val="0"/>
          <w:numId w:val="11"/>
        </w:numPr>
        <w:spacing w:line="240" w:lineRule="auto"/>
      </w:pPr>
      <w:r>
        <w:t>Соответствовали ли действия правилам безопасности полетов, и если нет, каким правилам не соответствовали и в чем несоответствие выражалось?</w:t>
      </w:r>
    </w:p>
    <w:p w:rsidR="004E41E8" w:rsidRDefault="004E41E8" w:rsidP="004E41E8">
      <w:pPr>
        <w:pStyle w:val="ab"/>
        <w:numPr>
          <w:ilvl w:val="0"/>
          <w:numId w:val="11"/>
        </w:numPr>
        <w:spacing w:line="240" w:lineRule="auto"/>
      </w:pPr>
      <w:r>
        <w:t xml:space="preserve">Нарушены ли в данном случае правила безопасности полетов, и если да, </w:t>
      </w:r>
      <w:proofErr w:type="gramStart"/>
      <w:r>
        <w:t>то</w:t>
      </w:r>
      <w:proofErr w:type="gramEnd"/>
      <w:r>
        <w:t xml:space="preserve"> какое значение это имело для происшествия?</w:t>
      </w:r>
    </w:p>
    <w:p w:rsidR="004E41E8" w:rsidRDefault="004E41E8" w:rsidP="004E41E8">
      <w:pPr>
        <w:pStyle w:val="ab"/>
        <w:numPr>
          <w:ilvl w:val="0"/>
          <w:numId w:val="11"/>
        </w:numPr>
        <w:spacing w:line="240" w:lineRule="auto"/>
      </w:pPr>
      <w:r>
        <w:t>Все ли меры безопасности полета соблюдены экипажем самолета?</w:t>
      </w:r>
    </w:p>
    <w:p w:rsidR="004E41E8" w:rsidRDefault="004E41E8" w:rsidP="004E41E8">
      <w:pPr>
        <w:pStyle w:val="ab"/>
        <w:numPr>
          <w:ilvl w:val="0"/>
          <w:numId w:val="11"/>
        </w:numPr>
        <w:spacing w:line="240" w:lineRule="auto"/>
      </w:pPr>
      <w:r>
        <w:t>Правильно ли проводилась подготовка к полету?</w:t>
      </w:r>
    </w:p>
    <w:p w:rsidR="004E41E8" w:rsidRDefault="004E41E8" w:rsidP="004E41E8">
      <w:pPr>
        <w:pStyle w:val="ab"/>
        <w:numPr>
          <w:ilvl w:val="0"/>
          <w:numId w:val="11"/>
        </w:numPr>
        <w:spacing w:line="240" w:lineRule="auto"/>
      </w:pPr>
      <w:r>
        <w:t>Правильно ли было организовано метеорологическое обеспечение полета?</w:t>
      </w:r>
    </w:p>
    <w:p w:rsidR="004E41E8" w:rsidRDefault="004E41E8" w:rsidP="004E41E8">
      <w:pPr>
        <w:pStyle w:val="ab"/>
        <w:numPr>
          <w:ilvl w:val="0"/>
          <w:numId w:val="11"/>
        </w:numPr>
        <w:spacing w:line="240" w:lineRule="auto"/>
      </w:pPr>
      <w:r>
        <w:t>Соответствует ли метеорологический прогноз фактическому состоянию погоды в определенное время?</w:t>
      </w:r>
    </w:p>
    <w:p w:rsidR="004E41E8" w:rsidRDefault="004E41E8" w:rsidP="004E41E8">
      <w:pPr>
        <w:pStyle w:val="ab"/>
        <w:numPr>
          <w:ilvl w:val="0"/>
          <w:numId w:val="11"/>
        </w:numPr>
        <w:spacing w:line="240" w:lineRule="auto"/>
      </w:pPr>
      <w:r>
        <w:lastRenderedPageBreak/>
        <w:t>Своевременно ли было передано штормовое предупреждение экипажу воздушного судна (или работникам управления воздушным движением)?</w:t>
      </w:r>
    </w:p>
    <w:p w:rsidR="004E41E8" w:rsidRDefault="004E41E8" w:rsidP="004E41E8">
      <w:pPr>
        <w:pStyle w:val="ab"/>
        <w:numPr>
          <w:ilvl w:val="0"/>
          <w:numId w:val="11"/>
        </w:numPr>
        <w:spacing w:line="240" w:lineRule="auto"/>
      </w:pPr>
      <w:r>
        <w:t>Правильно ли действовал диспетчер аэропорта, какие он допустил нарушения, использовал ли все имеющиеся в его распоряжении средства и возможности для предотвращения происшествия?</w:t>
      </w:r>
    </w:p>
    <w:p w:rsidR="004E41E8" w:rsidRDefault="004E41E8" w:rsidP="004E41E8">
      <w:pPr>
        <w:pStyle w:val="ab"/>
        <w:numPr>
          <w:ilvl w:val="0"/>
          <w:numId w:val="11"/>
        </w:numPr>
        <w:spacing w:line="240" w:lineRule="auto"/>
      </w:pPr>
      <w:r>
        <w:t>Кем не соблюдены нарушенные в связи с данным происшествием правила безопасности полета?</w:t>
      </w:r>
    </w:p>
    <w:p w:rsidR="004E41E8" w:rsidRDefault="004E41E8" w:rsidP="004E41E8">
      <w:pPr>
        <w:pStyle w:val="ab"/>
        <w:numPr>
          <w:ilvl w:val="0"/>
          <w:numId w:val="11"/>
        </w:numPr>
        <w:spacing w:line="240" w:lineRule="auto"/>
      </w:pPr>
      <w:r>
        <w:t>На ком лежала обязанность по обеспечению соблюдения правил безопасности полетов?</w:t>
      </w:r>
    </w:p>
    <w:p w:rsidR="004E41E8" w:rsidRDefault="004E41E8" w:rsidP="004E41E8">
      <w:pPr>
        <w:pStyle w:val="ab"/>
        <w:numPr>
          <w:ilvl w:val="0"/>
          <w:numId w:val="11"/>
        </w:numPr>
        <w:spacing w:line="240" w:lineRule="auto"/>
      </w:pPr>
      <w:r>
        <w:t>Можно ли было предотвратить происшествие, и если да, то каким образом?</w:t>
      </w:r>
    </w:p>
    <w:p w:rsidR="004E41E8" w:rsidRDefault="004E41E8" w:rsidP="004E41E8">
      <w:pPr>
        <w:pStyle w:val="ab"/>
        <w:numPr>
          <w:ilvl w:val="0"/>
          <w:numId w:val="11"/>
        </w:numPr>
        <w:spacing w:line="240" w:lineRule="auto"/>
      </w:pPr>
      <w:r>
        <w:t>Какие были приняты экипажем самолета меры по предотвращению происшествия, судя по положению соответствующих механизмов (рычагов управления, переключения зажигания и др.)?</w:t>
      </w:r>
    </w:p>
    <w:p w:rsidR="004E41E8" w:rsidRDefault="004E41E8" w:rsidP="004E41E8">
      <w:pPr>
        <w:pStyle w:val="ab"/>
        <w:numPr>
          <w:ilvl w:val="0"/>
          <w:numId w:val="11"/>
        </w:numPr>
        <w:spacing w:line="240" w:lineRule="auto"/>
      </w:pPr>
      <w:r>
        <w:t>Достаточны ли были меры, принятые для предотвращения происшествия?</w:t>
      </w:r>
    </w:p>
    <w:p w:rsidR="004E41E8" w:rsidRDefault="004E41E8" w:rsidP="004E41E8">
      <w:pPr>
        <w:pStyle w:val="ab"/>
        <w:numPr>
          <w:ilvl w:val="0"/>
          <w:numId w:val="11"/>
        </w:numPr>
        <w:spacing w:line="240" w:lineRule="auto"/>
      </w:pPr>
      <w:r>
        <w:t>Какие действия следовало выполнить в данных условиях согласно правилам пилотирования (или подготовки самолета к полету)?</w:t>
      </w:r>
    </w:p>
    <w:p w:rsidR="004E41E8" w:rsidRDefault="004E41E8" w:rsidP="004E41E8">
      <w:pPr>
        <w:pStyle w:val="ab"/>
        <w:numPr>
          <w:ilvl w:val="0"/>
          <w:numId w:val="11"/>
        </w:numPr>
        <w:spacing w:line="240" w:lineRule="auto"/>
      </w:pPr>
      <w:r>
        <w:t>На ком из должностных лиц лежит обязанность обеспечивать соблюдение определенных правил безопасности полетов?</w:t>
      </w:r>
    </w:p>
    <w:p w:rsidR="004E41E8" w:rsidRDefault="004E41E8" w:rsidP="004E41E8">
      <w:pPr>
        <w:pStyle w:val="ab"/>
        <w:numPr>
          <w:ilvl w:val="0"/>
          <w:numId w:val="11"/>
        </w:numPr>
        <w:spacing w:line="240" w:lineRule="auto"/>
      </w:pPr>
      <w:r>
        <w:t>Входит ли в обязанности работника выполнение данных действий?</w:t>
      </w:r>
    </w:p>
    <w:p w:rsidR="004E41E8" w:rsidRDefault="004E41E8" w:rsidP="004E41E8">
      <w:pPr>
        <w:pStyle w:val="ab"/>
        <w:numPr>
          <w:ilvl w:val="0"/>
          <w:numId w:val="11"/>
        </w:numPr>
        <w:spacing w:line="240" w:lineRule="auto"/>
      </w:pPr>
      <w:r>
        <w:t>Выполнило ли лицо все действия, необходимые для предотвращения происшествия и входящие в его обязанности, и если нет, то какие действия не были выполнены?</w:t>
      </w:r>
    </w:p>
    <w:p w:rsidR="004E41E8" w:rsidRDefault="004E41E8" w:rsidP="004E41E8">
      <w:pPr>
        <w:pStyle w:val="ab"/>
        <w:numPr>
          <w:ilvl w:val="0"/>
          <w:numId w:val="11"/>
        </w:numPr>
        <w:spacing w:line="240" w:lineRule="auto"/>
      </w:pPr>
      <w:r>
        <w:t>Достаточна ли квалификация данного лица для выполнения возложенной на него работы (по подготовке или осуществлению полета)?</w:t>
      </w:r>
    </w:p>
    <w:p w:rsidR="004E41E8" w:rsidRDefault="004E41E8" w:rsidP="004E41E8">
      <w:pPr>
        <w:pStyle w:val="ab"/>
        <w:numPr>
          <w:ilvl w:val="0"/>
          <w:numId w:val="11"/>
        </w:numPr>
        <w:spacing w:line="240" w:lineRule="auto"/>
      </w:pPr>
      <w:r>
        <w:t>Какие мероприятия целесообразно осуществить в целях предотвращения происшествия на воздушном транспорте?</w:t>
      </w:r>
    </w:p>
    <w:p w:rsidR="004E41E8" w:rsidRDefault="004E41E8" w:rsidP="004E41E8">
      <w:pPr>
        <w:spacing w:line="240" w:lineRule="auto"/>
        <w:ind w:firstLine="0"/>
        <w:jc w:val="center"/>
        <w:rPr>
          <w:b/>
          <w:caps/>
        </w:rPr>
      </w:pPr>
    </w:p>
    <w:p w:rsidR="004E41E8" w:rsidRPr="00D70B14" w:rsidRDefault="004E41E8" w:rsidP="004E41E8">
      <w:pPr>
        <w:spacing w:line="240" w:lineRule="auto"/>
        <w:ind w:firstLine="0"/>
        <w:jc w:val="center"/>
        <w:rPr>
          <w:b/>
          <w:caps/>
        </w:rPr>
      </w:pPr>
      <w:r>
        <w:rPr>
          <w:b/>
          <w:caps/>
        </w:rPr>
        <w:t xml:space="preserve">2. </w:t>
      </w:r>
      <w:r w:rsidRPr="00D70B14">
        <w:rPr>
          <w:b/>
          <w:caps/>
        </w:rPr>
        <w:t>автотехническая экспертиза</w:t>
      </w:r>
    </w:p>
    <w:p w:rsidR="004E41E8" w:rsidRDefault="004E41E8" w:rsidP="004E41E8">
      <w:pPr>
        <w:spacing w:line="240" w:lineRule="auto"/>
      </w:pPr>
    </w:p>
    <w:p w:rsidR="004E41E8" w:rsidRDefault="004E41E8" w:rsidP="004E41E8">
      <w:pPr>
        <w:spacing w:line="240" w:lineRule="auto"/>
      </w:pPr>
      <w:proofErr w:type="gramStart"/>
      <w:r>
        <w:t xml:space="preserve">Исследование </w:t>
      </w:r>
      <w:r w:rsidRPr="009F6072">
        <w:t>фактически</w:t>
      </w:r>
      <w:r>
        <w:t>х данных</w:t>
      </w:r>
      <w:r w:rsidRPr="009F6072">
        <w:t xml:space="preserve"> о техническом состоянии ТС, дорожной обстановке на месте происшествия, действиях участников происшествия и их возможностях, включая и отдельные версии участников ДТП, механизме ДТП, а также об обстоятельствах, способствующих совершению преступления, которые устанавливает эксперт-автотехник на основе своих специальных познаний и материалов гражданского или арбитражного дела, а также административного материала.</w:t>
      </w:r>
      <w:proofErr w:type="gramEnd"/>
    </w:p>
    <w:p w:rsidR="004E41E8" w:rsidRDefault="004E41E8" w:rsidP="004E41E8">
      <w:pPr>
        <w:spacing w:line="240" w:lineRule="auto"/>
        <w:jc w:val="center"/>
      </w:pPr>
    </w:p>
    <w:p w:rsidR="004E41E8" w:rsidRPr="009F6072" w:rsidRDefault="004E41E8" w:rsidP="004E41E8">
      <w:pPr>
        <w:spacing w:line="240" w:lineRule="auto"/>
        <w:ind w:firstLine="0"/>
        <w:jc w:val="center"/>
        <w:rPr>
          <w:b/>
          <w:i/>
        </w:rPr>
      </w:pPr>
      <w:r>
        <w:rPr>
          <w:b/>
          <w:i/>
        </w:rPr>
        <w:t>2</w:t>
      </w:r>
      <w:r w:rsidRPr="009F6072">
        <w:rPr>
          <w:b/>
          <w:i/>
        </w:rPr>
        <w:t>.1. Экспертиза технического состояния транспортных средств</w:t>
      </w:r>
    </w:p>
    <w:p w:rsidR="004E41E8" w:rsidRDefault="004E41E8" w:rsidP="004E41E8">
      <w:pPr>
        <w:autoSpaceDE w:val="0"/>
        <w:autoSpaceDN w:val="0"/>
        <w:adjustRightInd w:val="0"/>
        <w:spacing w:line="240" w:lineRule="auto"/>
        <w:ind w:firstLine="0"/>
        <w:jc w:val="center"/>
        <w:rPr>
          <w:rFonts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9F6072" w:rsidRDefault="004E41E8" w:rsidP="004E41E8">
      <w:pPr>
        <w:spacing w:line="240" w:lineRule="auto"/>
      </w:pPr>
      <w:r w:rsidRPr="00DA6425">
        <w:t>Объекты судебной экспертизы технического состояния ТС - авто-</w:t>
      </w:r>
      <w:proofErr w:type="spellStart"/>
      <w:r w:rsidRPr="00DA6425">
        <w:t>мото</w:t>
      </w:r>
      <w:proofErr w:type="spellEnd"/>
      <w:r w:rsidRPr="00DA6425">
        <w:t xml:space="preserve">-транспорт, городской электротранспорт, тракторы и самоходные механизмы, </w:t>
      </w:r>
      <w:r w:rsidRPr="00DA6425">
        <w:lastRenderedPageBreak/>
        <w:t xml:space="preserve">участвовавшие в ДТП, их агрегаты, детали, фрагменты ТС и следы на них. </w:t>
      </w:r>
      <w:proofErr w:type="gramStart"/>
      <w:r w:rsidRPr="00DA6425">
        <w:t xml:space="preserve">По видам ТС объектами могут быть следующие: велосипеды, мотоциклы, </w:t>
      </w:r>
      <w:proofErr w:type="spellStart"/>
      <w:r w:rsidRPr="00DA6425">
        <w:t>мокики</w:t>
      </w:r>
      <w:proofErr w:type="spellEnd"/>
      <w:r w:rsidRPr="00DA6425">
        <w:t xml:space="preserve">, мотороллеры пассажирские и грузовые, автомобили отечественного и зарубежного производства (выпускаемые в настоящее время и ранее, начиная с конца XIX в., грузовые, легковые, внедорожные, спортивные, кроссовые, рекордные, индивидуального изготовления и </w:t>
      </w:r>
      <w:r>
        <w:t>«</w:t>
      </w:r>
      <w:r w:rsidRPr="00DA6425">
        <w:t>самоделки</w:t>
      </w:r>
      <w:r>
        <w:t>»</w:t>
      </w:r>
      <w:r w:rsidRPr="00DA6425">
        <w:t>), трамваи и троллейбусы (пассажирские и грузовые), тракторы (гусеничные и колесные), дорожные машины, сельскохозяйственные машины, аэросани, снегоходы, вездеходы, немеханические ТС и</w:t>
      </w:r>
      <w:proofErr w:type="gramEnd"/>
      <w:r w:rsidRPr="00DA6425">
        <w:t xml:space="preserve"> т.д. (Не являются объектами исследования автотехнической экспертизы ТС, относящиеся к речному, морскому, воздушному, железнодорожному и трубопроводному видам транспорта.)</w:t>
      </w:r>
    </w:p>
    <w:p w:rsidR="004E41E8" w:rsidRDefault="004E41E8" w:rsidP="004E41E8">
      <w:pPr>
        <w:spacing w:line="240" w:lineRule="auto"/>
        <w:jc w:val="center"/>
        <w:rPr>
          <w:b/>
        </w:rPr>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Каково техническое состояние автотранспортного средства, его узлов, деталей, механизмов? Соответствует ли оно техническим нормам и иным требованиям безопасности движения и эксплуатации транспорта?</w:t>
      </w:r>
    </w:p>
    <w:p w:rsidR="004E41E8" w:rsidRDefault="004E41E8" w:rsidP="004E41E8">
      <w:pPr>
        <w:spacing w:line="240" w:lineRule="auto"/>
      </w:pPr>
      <w:r>
        <w:t>2. Исправно ли данное автотранспортное средство (механизм, узел, деталь)? Если нет, то в чем заключается неисправность? Когда она возникла (до, в момент, после ДТП)?</w:t>
      </w:r>
    </w:p>
    <w:p w:rsidR="004E41E8" w:rsidRDefault="004E41E8" w:rsidP="004E41E8">
      <w:pPr>
        <w:spacing w:line="240" w:lineRule="auto"/>
      </w:pPr>
      <w:r>
        <w:t xml:space="preserve">3. Повлияла ли данная неисправность на возникновение и развитие ДТП? Если да, </w:t>
      </w:r>
      <w:proofErr w:type="gramStart"/>
      <w:r>
        <w:t>то</w:t>
      </w:r>
      <w:proofErr w:type="gramEnd"/>
      <w:r>
        <w:t xml:space="preserve"> каким образом? Каково влияние неисправности на управляемость транспортного средства?</w:t>
      </w:r>
    </w:p>
    <w:p w:rsidR="004E41E8" w:rsidRDefault="004E41E8" w:rsidP="004E41E8">
      <w:pPr>
        <w:spacing w:line="240" w:lineRule="auto"/>
      </w:pPr>
      <w:r>
        <w:t>4. Находится ли событие ДТП (столкновение, наезд и проч.) в причинно-следственной связи с данной технической неисправностью?</w:t>
      </w:r>
    </w:p>
    <w:p w:rsidR="004E41E8" w:rsidRDefault="004E41E8" w:rsidP="004E41E8">
      <w:pPr>
        <w:spacing w:line="240" w:lineRule="auto"/>
      </w:pPr>
      <w:r>
        <w:t>5. Была ли техническая возможность предотвращения ДТП при том техническом состоянии транспортного средства, в котором автомобиль находился в момент происшествия?</w:t>
      </w:r>
    </w:p>
    <w:p w:rsidR="004E41E8" w:rsidRDefault="004E41E8" w:rsidP="004E41E8">
      <w:pPr>
        <w:spacing w:line="240" w:lineRule="auto"/>
      </w:pPr>
      <w:r>
        <w:t>6. Была ли возможность установления неисправности автотранспортного средства, повлекшего ДТП, водителем, лицами, ответственными за выпуск автомобиля в рейс?</w:t>
      </w:r>
    </w:p>
    <w:p w:rsidR="004E41E8" w:rsidRDefault="004E41E8" w:rsidP="004E41E8">
      <w:pPr>
        <w:spacing w:line="240" w:lineRule="auto"/>
      </w:pPr>
      <w:r>
        <w:t>7. Какие обстоятельства, связанные с техническим состоянием транспортного средства, способствовали или могли способствовать ДТП?</w:t>
      </w:r>
    </w:p>
    <w:p w:rsidR="004E41E8" w:rsidRDefault="004E41E8" w:rsidP="004E41E8">
      <w:pPr>
        <w:spacing w:line="240" w:lineRule="auto"/>
      </w:pPr>
      <w:r>
        <w:t>8. Какой ремонт должен быть произведен для восстановления поврежденного транспортного средства? Каково качество произведенного ремонта автомашины? Каков размер материального ущерба, причиненного автомобилю в результате происшествия (комплексно с товароведческой экспертизой)?</w:t>
      </w:r>
    </w:p>
    <w:p w:rsidR="004E41E8" w:rsidRDefault="004E41E8" w:rsidP="004E41E8">
      <w:pPr>
        <w:spacing w:line="240" w:lineRule="auto"/>
      </w:pPr>
      <w:r>
        <w:t xml:space="preserve">Ряд вопросов решается комплексно с участием эксперта-металловеда. К ним относятся </w:t>
      </w:r>
      <w:proofErr w:type="gramStart"/>
      <w:r>
        <w:t>следующие</w:t>
      </w:r>
      <w:proofErr w:type="gramEnd"/>
      <w:r>
        <w:t>.</w:t>
      </w:r>
    </w:p>
    <w:p w:rsidR="004E41E8" w:rsidRDefault="004E41E8" w:rsidP="004E41E8">
      <w:pPr>
        <w:spacing w:line="240" w:lineRule="auto"/>
      </w:pPr>
      <w:r>
        <w:t>1. Вследствие чего произошел излом: удар, усталость металла, дефект изготовления?</w:t>
      </w:r>
    </w:p>
    <w:p w:rsidR="004E41E8" w:rsidRDefault="004E41E8" w:rsidP="004E41E8">
      <w:pPr>
        <w:spacing w:line="240" w:lineRule="auto"/>
      </w:pPr>
      <w:r>
        <w:t>2. Есть ли дефекты в данных узлах или деталях автотранспортного средства?</w:t>
      </w:r>
    </w:p>
    <w:p w:rsidR="004E41E8" w:rsidRDefault="004E41E8" w:rsidP="004E41E8">
      <w:pPr>
        <w:spacing w:line="240" w:lineRule="auto"/>
      </w:pPr>
      <w:r>
        <w:lastRenderedPageBreak/>
        <w:t>3. Соответствует ли материал детали проектно-расчетным и техническим нормам?</w:t>
      </w:r>
    </w:p>
    <w:p w:rsidR="004E41E8" w:rsidRDefault="004E41E8" w:rsidP="004E41E8">
      <w:pPr>
        <w:spacing w:line="240" w:lineRule="auto"/>
      </w:pPr>
      <w:r>
        <w:t>4. Как происходила коррозия металла деталей транспортного средства (равномерно, давно, недавно)?</w:t>
      </w:r>
    </w:p>
    <w:p w:rsidR="004E41E8" w:rsidRDefault="004E41E8" w:rsidP="004E41E8">
      <w:pPr>
        <w:spacing w:line="240" w:lineRule="auto"/>
      </w:pPr>
    </w:p>
    <w:p w:rsidR="004E41E8" w:rsidRPr="00D70B14" w:rsidRDefault="004E41E8" w:rsidP="004E41E8">
      <w:pPr>
        <w:spacing w:line="240" w:lineRule="auto"/>
        <w:ind w:firstLine="0"/>
        <w:jc w:val="center"/>
        <w:rPr>
          <w:b/>
          <w:i/>
        </w:rPr>
      </w:pPr>
      <w:r>
        <w:rPr>
          <w:b/>
          <w:i/>
        </w:rPr>
        <w:t>2</w:t>
      </w:r>
      <w:r w:rsidRPr="00D70B14">
        <w:rPr>
          <w:b/>
          <w:i/>
        </w:rPr>
        <w:t>.2</w:t>
      </w:r>
      <w:r>
        <w:rPr>
          <w:b/>
          <w:i/>
        </w:rPr>
        <w:t>.</w:t>
      </w:r>
      <w:r w:rsidRPr="00D70B14">
        <w:rPr>
          <w:b/>
          <w:i/>
        </w:rPr>
        <w:t xml:space="preserve"> </w:t>
      </w:r>
      <w:r>
        <w:rPr>
          <w:b/>
          <w:i/>
        </w:rPr>
        <w:t>Экспертиза</w:t>
      </w:r>
      <w:r w:rsidRPr="00D70B14">
        <w:rPr>
          <w:b/>
          <w:i/>
        </w:rPr>
        <w:t xml:space="preserve"> механизма ДТП</w:t>
      </w:r>
    </w:p>
    <w:p w:rsidR="004E41E8"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spacing w:line="240" w:lineRule="auto"/>
      </w:pPr>
      <w:r>
        <w:t>Д</w:t>
      </w:r>
      <w:r w:rsidRPr="00DA6425">
        <w:t>анные, содержащиеся в материалах уголовного дела, не требующие правовой оценки</w:t>
      </w:r>
      <w:r>
        <w:t xml:space="preserve"> (об обстоятельствах ДТП, загруженности, техническом состоянии ТС, скорости его движения, иных объектов и пешеходов в процессе ДТП, покрытие проезжей части, его состояние и т.д.)</w:t>
      </w:r>
    </w:p>
    <w:p w:rsidR="004E41E8" w:rsidRDefault="004E41E8" w:rsidP="004E41E8">
      <w:pPr>
        <w:spacing w:line="240" w:lineRule="auto"/>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 xml:space="preserve">1. Каковы траектории (направления движения) и характер движения транспортных средств и </w:t>
      </w:r>
      <w:proofErr w:type="gramStart"/>
      <w:r>
        <w:t>других</w:t>
      </w:r>
      <w:proofErr w:type="gramEnd"/>
      <w:r>
        <w:t xml:space="preserve"> причастных к ДТП объектов (в том числе пешеходов) до удара (опрокидывания) транспортного средства?</w:t>
      </w:r>
    </w:p>
    <w:p w:rsidR="004E41E8" w:rsidRDefault="004E41E8" w:rsidP="004E41E8">
      <w:pPr>
        <w:spacing w:line="240" w:lineRule="auto"/>
      </w:pPr>
      <w:r>
        <w:t xml:space="preserve">2. Каков механизм развития ДТП </w:t>
      </w:r>
      <w:proofErr w:type="gramStart"/>
      <w:r>
        <w:t>от</w:t>
      </w:r>
      <w:proofErr w:type="gramEnd"/>
      <w:r>
        <w:t xml:space="preserve"> начальной до конечной фазы? Какова техническая характеристика каждой из фаз происшествия: начальной, кульминационной, финальной, конечной?</w:t>
      </w:r>
    </w:p>
    <w:p w:rsidR="004E41E8" w:rsidRDefault="004E41E8" w:rsidP="004E41E8">
      <w:pPr>
        <w:spacing w:line="240" w:lineRule="auto"/>
      </w:pPr>
      <w:r>
        <w:t xml:space="preserve">3. За какое </w:t>
      </w:r>
      <w:proofErr w:type="gramStart"/>
      <w:r>
        <w:t>время</w:t>
      </w:r>
      <w:proofErr w:type="gramEnd"/>
      <w:r>
        <w:t xml:space="preserve"> данное транспортное средство могло преодолеть данный отрезок пути? Какова была скорость движения транспортного средства до столкновения (наезда)? Какова величина тормозного, остановочного пути?</w:t>
      </w:r>
    </w:p>
    <w:p w:rsidR="004E41E8" w:rsidRDefault="004E41E8" w:rsidP="004E41E8">
      <w:pPr>
        <w:spacing w:line="240" w:lineRule="auto"/>
      </w:pPr>
      <w:r>
        <w:t>4. Имел ли водитель техническую возможность предотвратить ДТП в данный момент времени? До какого момента у него была эта возможность? Как должен был действовать водитель в данной ситуации в соответствии с Правилами дорожного движения (ПДД), чтобы иметь возможность вовремя остановить транспортное средство? Какие пункты ПДД нарушены и существовала ли причинная связь между этими нарушениями и фактом совершения ДТП?</w:t>
      </w:r>
    </w:p>
    <w:p w:rsidR="004E41E8" w:rsidRDefault="004E41E8" w:rsidP="004E41E8">
      <w:pPr>
        <w:spacing w:line="240" w:lineRule="auto"/>
      </w:pPr>
      <w:r>
        <w:t>5. Где находилось место столкновения транспортных средств (место наезда на пешехода, место, где транспортные средства вошли в соприкосновение)?</w:t>
      </w:r>
    </w:p>
    <w:p w:rsidR="004E41E8" w:rsidRDefault="004E41E8" w:rsidP="004E41E8">
      <w:pPr>
        <w:spacing w:line="240" w:lineRule="auto"/>
      </w:pPr>
      <w:r>
        <w:t>6. Каково было взаимное расположение транспортных средств по отношению друг к другу (к преграде, расположение транспортного средства и пешехода) в момент удара и в другие моменты ДТП?</w:t>
      </w:r>
    </w:p>
    <w:p w:rsidR="004E41E8" w:rsidRDefault="004E41E8" w:rsidP="004E41E8">
      <w:pPr>
        <w:spacing w:line="240" w:lineRule="auto"/>
        <w:jc w:val="center"/>
      </w:pPr>
    </w:p>
    <w:p w:rsidR="004E41E8" w:rsidRPr="00D70B14" w:rsidRDefault="004E41E8" w:rsidP="004E41E8">
      <w:pPr>
        <w:spacing w:line="240" w:lineRule="auto"/>
        <w:ind w:firstLine="0"/>
        <w:jc w:val="center"/>
        <w:rPr>
          <w:b/>
          <w:i/>
        </w:rPr>
      </w:pPr>
      <w:r>
        <w:rPr>
          <w:b/>
          <w:i/>
        </w:rPr>
        <w:t>2</w:t>
      </w:r>
      <w:r w:rsidRPr="00D70B14">
        <w:rPr>
          <w:b/>
          <w:i/>
        </w:rPr>
        <w:t>.3</w:t>
      </w:r>
      <w:r>
        <w:rPr>
          <w:b/>
          <w:i/>
        </w:rPr>
        <w:t>.</w:t>
      </w:r>
      <w:r w:rsidRPr="00D70B14">
        <w:rPr>
          <w:b/>
          <w:i/>
        </w:rPr>
        <w:t xml:space="preserve"> </w:t>
      </w:r>
      <w:r>
        <w:rPr>
          <w:b/>
          <w:i/>
        </w:rPr>
        <w:t>Э</w:t>
      </w:r>
      <w:r w:rsidRPr="00DA6425">
        <w:rPr>
          <w:b/>
          <w:i/>
        </w:rPr>
        <w:t>кспертиза следов на транспортном средстве и месте дорожно-транспортного происшествия (транспортно-трасологическая диагностика), а также технического состояния дороги, дорожных условий на месте дорожно-транспортного происшествия</w:t>
      </w:r>
    </w:p>
    <w:p w:rsidR="004E41E8" w:rsidRDefault="004E41E8" w:rsidP="004E41E8">
      <w:pPr>
        <w:autoSpaceDE w:val="0"/>
        <w:autoSpaceDN w:val="0"/>
        <w:adjustRightInd w:val="0"/>
        <w:spacing w:line="240" w:lineRule="auto"/>
        <w:ind w:firstLine="0"/>
        <w:jc w:val="center"/>
        <w:rPr>
          <w:rFonts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spacing w:line="240" w:lineRule="auto"/>
      </w:pPr>
      <w:r>
        <w:lastRenderedPageBreak/>
        <w:t>С</w:t>
      </w:r>
      <w:r w:rsidRPr="00DA6425">
        <w:t>леды на ТС, проезжей части, вещная обстановка или фрагменты места происшествия, иные сведения, содержащиеся в различных материалах дела.</w:t>
      </w:r>
    </w:p>
    <w:p w:rsidR="004E41E8" w:rsidRDefault="004E41E8" w:rsidP="004E41E8">
      <w:pPr>
        <w:spacing w:line="240" w:lineRule="auto"/>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 xml:space="preserve">1. Какова обстановка на месте ДТП: состояние дорожного покрытия проезжей части, обочин, территорий за пределами дороги? Каковы параметры и коэффициенты, характеризующие движение транспортных средств и иных объектов на месте ДТП? </w:t>
      </w:r>
      <w:proofErr w:type="gramStart"/>
      <w:r>
        <w:t>Имелись ли на месте ДТП уклоны дороги в продольном и поперечном направлениях?</w:t>
      </w:r>
      <w:proofErr w:type="gramEnd"/>
    </w:p>
    <w:p w:rsidR="004E41E8" w:rsidRDefault="004E41E8" w:rsidP="004E41E8">
      <w:pPr>
        <w:spacing w:line="240" w:lineRule="auto"/>
      </w:pPr>
      <w:r>
        <w:t>2. Каковы условия видимости и обзорности с места водителя с учетом данных о дорожной обстановке, объектах, ограничивающих видимость и обзорность в тот момент времени, роста водителя и других его индивидуальных особенностей?</w:t>
      </w:r>
    </w:p>
    <w:p w:rsidR="004E41E8" w:rsidRDefault="004E41E8" w:rsidP="004E41E8">
      <w:pPr>
        <w:spacing w:line="240" w:lineRule="auto"/>
      </w:pPr>
      <w:r>
        <w:t>3. Была ли техническая возможность предотвратить ДТП с учетом состояния дороги, ее обустройства (светофоры, дорожные знаки и т.п.) и других особенностей?</w:t>
      </w:r>
    </w:p>
    <w:p w:rsidR="004E41E8" w:rsidRDefault="004E41E8" w:rsidP="004E41E8">
      <w:pPr>
        <w:spacing w:line="240" w:lineRule="auto"/>
      </w:pPr>
      <w:r>
        <w:t>4. Какие обстоятельства, связанные с состоянием дорожной обстановки, способствовали возникновению ДТП (в том числе отсутствие дорожных знаков, их неправильное расположение и проч.)?</w:t>
      </w:r>
    </w:p>
    <w:p w:rsidR="004E41E8" w:rsidRDefault="004E41E8" w:rsidP="004E41E8">
      <w:pPr>
        <w:spacing w:line="240" w:lineRule="auto"/>
        <w:jc w:val="center"/>
      </w:pPr>
    </w:p>
    <w:p w:rsidR="004E41E8" w:rsidRDefault="004E41E8" w:rsidP="004E41E8">
      <w:pPr>
        <w:spacing w:line="240" w:lineRule="auto"/>
        <w:jc w:val="center"/>
        <w:rPr>
          <w:b/>
          <w:i/>
        </w:rPr>
      </w:pPr>
      <w:r>
        <w:rPr>
          <w:b/>
          <w:i/>
        </w:rPr>
        <w:t>2</w:t>
      </w:r>
      <w:r w:rsidRPr="00D70B14">
        <w:rPr>
          <w:b/>
          <w:i/>
        </w:rPr>
        <w:t>.4</w:t>
      </w:r>
      <w:r>
        <w:rPr>
          <w:b/>
          <w:i/>
        </w:rPr>
        <w:t>.</w:t>
      </w:r>
      <w:r w:rsidRPr="00D70B14">
        <w:rPr>
          <w:b/>
          <w:i/>
        </w:rPr>
        <w:t xml:space="preserve"> </w:t>
      </w:r>
      <w:r>
        <w:rPr>
          <w:b/>
          <w:i/>
        </w:rPr>
        <w:t>К</w:t>
      </w:r>
      <w:r w:rsidRPr="00D70B14">
        <w:rPr>
          <w:b/>
          <w:i/>
        </w:rPr>
        <w:t>омплексн</w:t>
      </w:r>
      <w:r>
        <w:rPr>
          <w:b/>
          <w:i/>
        </w:rPr>
        <w:t>ая</w:t>
      </w:r>
      <w:r w:rsidRPr="00D70B14">
        <w:rPr>
          <w:b/>
          <w:i/>
        </w:rPr>
        <w:t xml:space="preserve"> судебн</w:t>
      </w:r>
      <w:r>
        <w:rPr>
          <w:b/>
          <w:i/>
        </w:rPr>
        <w:t>о-</w:t>
      </w:r>
      <w:r w:rsidRPr="00D70B14">
        <w:rPr>
          <w:b/>
          <w:i/>
        </w:rPr>
        <w:t>медицинск</w:t>
      </w:r>
      <w:r>
        <w:rPr>
          <w:b/>
          <w:i/>
        </w:rPr>
        <w:t>ая</w:t>
      </w:r>
      <w:r w:rsidRPr="00D70B14">
        <w:rPr>
          <w:b/>
          <w:i/>
        </w:rPr>
        <w:t>, психологическ</w:t>
      </w:r>
      <w:r>
        <w:rPr>
          <w:b/>
          <w:i/>
        </w:rPr>
        <w:t>ая</w:t>
      </w:r>
      <w:r w:rsidRPr="00D70B14">
        <w:rPr>
          <w:b/>
          <w:i/>
        </w:rPr>
        <w:t xml:space="preserve"> и инженерн</w:t>
      </w:r>
      <w:r>
        <w:rPr>
          <w:b/>
          <w:i/>
        </w:rPr>
        <w:t>ая</w:t>
      </w:r>
      <w:r w:rsidRPr="00D70B14">
        <w:rPr>
          <w:b/>
          <w:i/>
        </w:rPr>
        <w:t xml:space="preserve"> экспертиз</w:t>
      </w:r>
      <w:r>
        <w:rPr>
          <w:b/>
          <w:i/>
        </w:rPr>
        <w:t>а</w:t>
      </w:r>
      <w:r w:rsidRPr="00D70B14">
        <w:rPr>
          <w:b/>
          <w:i/>
        </w:rPr>
        <w:t xml:space="preserve"> психофизиологического состояния водителя и </w:t>
      </w:r>
    </w:p>
    <w:p w:rsidR="004E41E8" w:rsidRPr="00D70B14" w:rsidRDefault="004E41E8" w:rsidP="004E41E8">
      <w:pPr>
        <w:spacing w:line="240" w:lineRule="auto"/>
        <w:ind w:firstLine="0"/>
        <w:jc w:val="center"/>
        <w:rPr>
          <w:b/>
          <w:i/>
        </w:rPr>
      </w:pPr>
      <w:r w:rsidRPr="00D70B14">
        <w:rPr>
          <w:b/>
          <w:i/>
        </w:rPr>
        <w:t>других участников ДТП</w:t>
      </w:r>
    </w:p>
    <w:p w:rsidR="004E41E8"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spacing w:line="240" w:lineRule="auto"/>
      </w:pPr>
      <w:proofErr w:type="gramStart"/>
      <w:r>
        <w:t>Д</w:t>
      </w:r>
      <w:r w:rsidRPr="00DA6425">
        <w:t>анные, содержащиеся в материалах уголовного дела, не требующие правовой оценки</w:t>
      </w:r>
      <w:r>
        <w:t xml:space="preserve"> (условия деятельности водителя до и в момент ДТП, индивидуальные особенности зрительного восприятия и реакции водителя, особенности профессиональной деятельности водителя в целом, имеющие отношение к ДТП, обстоятельства психологического характера, которые могли способствовать возникновению ДТП).</w:t>
      </w:r>
      <w:proofErr w:type="gramEnd"/>
    </w:p>
    <w:p w:rsidR="004E41E8" w:rsidRDefault="004E41E8" w:rsidP="004E41E8">
      <w:pPr>
        <w:spacing w:line="240" w:lineRule="auto"/>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Мог ли водитель правильно воспринять создавшуюся непосредственно перед ДТП дорожную ситуацию и своевременно и правильно ее оценить?</w:t>
      </w:r>
    </w:p>
    <w:p w:rsidR="004E41E8" w:rsidRDefault="004E41E8" w:rsidP="004E41E8">
      <w:pPr>
        <w:spacing w:line="240" w:lineRule="auto"/>
      </w:pPr>
      <w:r>
        <w:t>2. Каково время реакции водителя на появление помехи в данной ситуации?</w:t>
      </w:r>
    </w:p>
    <w:p w:rsidR="004E41E8" w:rsidRDefault="004E41E8" w:rsidP="004E41E8">
      <w:pPr>
        <w:spacing w:line="240" w:lineRule="auto"/>
      </w:pPr>
      <w:r>
        <w:t>3. Мог ли данный водитель в заданной ситуации выполнить в заданный отрезок времени действия, которые необходимо было совершить для предотвращения ДТП? Мог ли водитель предотвратить ДТП?</w:t>
      </w:r>
    </w:p>
    <w:p w:rsidR="004E41E8" w:rsidRDefault="004E41E8" w:rsidP="004E41E8">
      <w:pPr>
        <w:spacing w:line="240" w:lineRule="auto"/>
        <w:ind w:firstLine="0"/>
        <w:jc w:val="center"/>
        <w:rPr>
          <w:b/>
        </w:rPr>
      </w:pPr>
    </w:p>
    <w:p w:rsidR="004E41E8" w:rsidRPr="005636C6" w:rsidRDefault="004E41E8" w:rsidP="004E41E8">
      <w:pPr>
        <w:spacing w:line="240" w:lineRule="auto"/>
        <w:ind w:firstLine="0"/>
        <w:jc w:val="center"/>
        <w:rPr>
          <w:b/>
          <w:caps/>
        </w:rPr>
      </w:pPr>
      <w:r>
        <w:rPr>
          <w:b/>
          <w:caps/>
        </w:rPr>
        <w:t>3</w:t>
      </w:r>
      <w:r w:rsidRPr="005636C6">
        <w:rPr>
          <w:b/>
          <w:caps/>
        </w:rPr>
        <w:t>. автороведческая экспертиза</w:t>
      </w:r>
    </w:p>
    <w:p w:rsidR="004E41E8" w:rsidRPr="005636C6" w:rsidRDefault="004E41E8" w:rsidP="004E41E8">
      <w:pPr>
        <w:spacing w:line="240" w:lineRule="auto"/>
      </w:pPr>
    </w:p>
    <w:p w:rsidR="004E41E8" w:rsidRPr="005636C6" w:rsidRDefault="004E41E8" w:rsidP="004E41E8">
      <w:pPr>
        <w:spacing w:line="240" w:lineRule="auto"/>
        <w:rPr>
          <w:rFonts w:cs="Times New Roman"/>
          <w:szCs w:val="28"/>
        </w:rPr>
      </w:pPr>
      <w:r w:rsidRPr="005636C6">
        <w:rPr>
          <w:rFonts w:cs="Times New Roman"/>
          <w:szCs w:val="28"/>
        </w:rPr>
        <w:lastRenderedPageBreak/>
        <w:t>Исследование продуктов речевой деятельности (текстов или их фрагментов) для установления факта авторства текста.</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spacing w:line="240" w:lineRule="auto"/>
        <w:rPr>
          <w:rFonts w:cs="Times New Roman"/>
          <w:szCs w:val="28"/>
        </w:rPr>
      </w:pPr>
      <w:r w:rsidRPr="005636C6">
        <w:rPr>
          <w:rFonts w:cs="Times New Roman"/>
          <w:szCs w:val="28"/>
        </w:rPr>
        <w:t>- рукописные и машинописные тексты;</w:t>
      </w:r>
    </w:p>
    <w:p w:rsidR="004E41E8" w:rsidRPr="005636C6" w:rsidRDefault="004E41E8" w:rsidP="004E41E8">
      <w:pPr>
        <w:spacing w:line="240" w:lineRule="auto"/>
        <w:rPr>
          <w:rFonts w:cs="Times New Roman"/>
          <w:szCs w:val="28"/>
        </w:rPr>
      </w:pPr>
      <w:r w:rsidRPr="005636C6">
        <w:rPr>
          <w:rFonts w:cs="Times New Roman"/>
          <w:szCs w:val="28"/>
        </w:rPr>
        <w:t>- документы, выполненные полиграфическим (</w:t>
      </w:r>
      <w:proofErr w:type="spellStart"/>
      <w:r w:rsidRPr="005636C6">
        <w:rPr>
          <w:rFonts w:cs="Times New Roman"/>
          <w:szCs w:val="28"/>
        </w:rPr>
        <w:t>репрографическим</w:t>
      </w:r>
      <w:proofErr w:type="spellEnd"/>
      <w:r w:rsidRPr="005636C6">
        <w:rPr>
          <w:rFonts w:cs="Times New Roman"/>
          <w:szCs w:val="28"/>
        </w:rPr>
        <w:t>) способом;</w:t>
      </w:r>
    </w:p>
    <w:p w:rsidR="004E41E8" w:rsidRPr="005636C6" w:rsidRDefault="004E41E8" w:rsidP="004E41E8">
      <w:pPr>
        <w:spacing w:line="240" w:lineRule="auto"/>
        <w:rPr>
          <w:rFonts w:cs="Times New Roman"/>
          <w:szCs w:val="28"/>
        </w:rPr>
      </w:pPr>
      <w:r w:rsidRPr="005636C6">
        <w:rPr>
          <w:rFonts w:cs="Times New Roman"/>
          <w:szCs w:val="28"/>
        </w:rPr>
        <w:t>- гипертекстовые документы;</w:t>
      </w:r>
    </w:p>
    <w:p w:rsidR="004E41E8" w:rsidRPr="005636C6" w:rsidRDefault="004E41E8" w:rsidP="004E41E8">
      <w:pPr>
        <w:spacing w:line="240" w:lineRule="auto"/>
        <w:rPr>
          <w:rFonts w:cs="Times New Roman"/>
          <w:szCs w:val="28"/>
        </w:rPr>
      </w:pPr>
      <w:r w:rsidRPr="005636C6">
        <w:rPr>
          <w:rFonts w:cs="Times New Roman"/>
          <w:szCs w:val="28"/>
        </w:rPr>
        <w:t>- смс-сообщения, письма электронной почты;</w:t>
      </w:r>
    </w:p>
    <w:p w:rsidR="004E41E8" w:rsidRPr="005636C6" w:rsidRDefault="004E41E8" w:rsidP="004E41E8">
      <w:pPr>
        <w:spacing w:line="240" w:lineRule="auto"/>
        <w:rPr>
          <w:rFonts w:cs="Times New Roman"/>
          <w:szCs w:val="28"/>
        </w:rPr>
      </w:pPr>
      <w:r w:rsidRPr="005636C6">
        <w:rPr>
          <w:rFonts w:cs="Times New Roman"/>
          <w:szCs w:val="28"/>
        </w:rPr>
        <w:t>- контент сайта в Интернете и т.д.</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1. Является ли гр-н Н. автором письменного (машинописного, рукописного, электронного) или устного текста (на фонограмме), содержащегося на представленном носителе?</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2. Является ли гр-н Н. автором нескольких текстов, соответственно содержащихся на представленных носителях?</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3. Каковы пол, возраст, образование, родной язык, профессия, род занятий, уровень речевой культуры и языковой компетентности автора текста?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4. В каком состоянии находился автор исследуемого текста во время его составления: в обычном или необычном психофизиологическом состоянии (измененном состоянии сознания вследствие алкогольного или наркотического опьянения, стресса, физической усталости, болезненном состоянии и т.п.)?</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5. Имеются ли в тексте признаки составления письменного текста в необычных условиях, признаки маскировки, намеренного искажения речевых навыков, выполнения текста под диктовку, признаки имитации чужого авторского стиля?</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6. Имеются ли текстовые совпадения в сравниваемых текстах автора А. и автора Б.?</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7. Каков объем текстуальных совпадений в сравниваемых текстах автора А. и автора Б.?</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8. Является ли произведение оригинальным, самостоятельным произведением или имеет место редактирование или иная переработка текста, заимствованного из иных литературных источников?</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9. Имеются ли в тексте автора А. фрагменты, которые являются пересказом, рефератом или результатом иной переработки текста автора Б.?</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10. Является ли выражение, фраза, название произведения, часть произведения или произведение в целом оригинальным, самобытным, индивидуально авторским или общеупотребительным?</w:t>
      </w:r>
    </w:p>
    <w:p w:rsidR="004E41E8" w:rsidRPr="001833F1" w:rsidRDefault="004E41E8" w:rsidP="004E41E8">
      <w:pPr>
        <w:spacing w:line="240" w:lineRule="auto"/>
        <w:rPr>
          <w:rFonts w:cs="Times New Roman"/>
          <w:b/>
          <w:caps/>
          <w:szCs w:val="28"/>
        </w:rPr>
      </w:pPr>
    </w:p>
    <w:p w:rsidR="004E41E8" w:rsidRPr="005636C6" w:rsidRDefault="004E41E8" w:rsidP="004E41E8">
      <w:pPr>
        <w:spacing w:line="240" w:lineRule="auto"/>
        <w:ind w:firstLine="0"/>
        <w:jc w:val="center"/>
        <w:rPr>
          <w:b/>
          <w:caps/>
        </w:rPr>
      </w:pPr>
      <w:r>
        <w:rPr>
          <w:b/>
          <w:caps/>
        </w:rPr>
        <w:t>4</w:t>
      </w:r>
      <w:r w:rsidRPr="005636C6">
        <w:rPr>
          <w:b/>
          <w:caps/>
        </w:rPr>
        <w:t>. а</w:t>
      </w:r>
      <w:r>
        <w:rPr>
          <w:b/>
          <w:caps/>
        </w:rPr>
        <w:t>гротехни</w:t>
      </w:r>
      <w:r w:rsidRPr="005636C6">
        <w:rPr>
          <w:b/>
          <w:caps/>
        </w:rPr>
        <w:t>ческая экспертиза</w:t>
      </w:r>
    </w:p>
    <w:p w:rsidR="004E41E8" w:rsidRPr="005636C6" w:rsidRDefault="004E41E8" w:rsidP="004E41E8">
      <w:pPr>
        <w:spacing w:line="240" w:lineRule="auto"/>
      </w:pPr>
    </w:p>
    <w:p w:rsidR="004E41E8" w:rsidRPr="005636C6" w:rsidRDefault="004E41E8" w:rsidP="004E41E8">
      <w:pPr>
        <w:spacing w:line="240" w:lineRule="auto"/>
        <w:rPr>
          <w:rFonts w:cs="Times New Roman"/>
          <w:szCs w:val="28"/>
        </w:rPr>
      </w:pPr>
      <w:r w:rsidRPr="005636C6">
        <w:rPr>
          <w:rFonts w:cs="Times New Roman"/>
          <w:szCs w:val="28"/>
        </w:rPr>
        <w:lastRenderedPageBreak/>
        <w:t>Исследование</w:t>
      </w:r>
      <w:r>
        <w:rPr>
          <w:rFonts w:cs="Times New Roman"/>
          <w:szCs w:val="28"/>
        </w:rPr>
        <w:t>, проводимое</w:t>
      </w:r>
      <w:r w:rsidRPr="005636C6">
        <w:rPr>
          <w:rFonts w:cs="Times New Roman"/>
          <w:szCs w:val="28"/>
        </w:rPr>
        <w:t xml:space="preserve"> </w:t>
      </w:r>
      <w:r w:rsidRPr="001833F1">
        <w:rPr>
          <w:rFonts w:cs="Times New Roman"/>
          <w:szCs w:val="28"/>
        </w:rPr>
        <w:t>в целях выявления причин гибели, порчи или ухудшения качества продукции сельского хозяйства при их выращивании, хранении или транспортировке</w:t>
      </w:r>
      <w:r w:rsidRPr="005636C6">
        <w:rPr>
          <w:rFonts w:cs="Times New Roman"/>
          <w:szCs w:val="28"/>
        </w:rPr>
        <w:t>.</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autoSpaceDE w:val="0"/>
        <w:autoSpaceDN w:val="0"/>
        <w:adjustRightInd w:val="0"/>
        <w:spacing w:line="240" w:lineRule="auto"/>
        <w:rPr>
          <w:rFonts w:cs="Times New Roman"/>
          <w:szCs w:val="28"/>
        </w:rPr>
      </w:pPr>
      <w:r w:rsidRPr="005636C6">
        <w:rPr>
          <w:rFonts w:eastAsia="TimesNewRomanPSMT" w:cs="Times New Roman"/>
          <w:szCs w:val="28"/>
        </w:rPr>
        <w:t xml:space="preserve">На экспертизу могут </w:t>
      </w:r>
      <w:r w:rsidRPr="001833F1">
        <w:rPr>
          <w:rFonts w:cs="Times New Roman"/>
          <w:szCs w:val="28"/>
        </w:rPr>
        <w:t>посевной и посадочный материал, сельскохозяйственный продукт, почва, удобрения, ядохимикаты, оросительная вода</w:t>
      </w:r>
      <w:r>
        <w:rPr>
          <w:rFonts w:cs="Times New Roman"/>
          <w:szCs w:val="28"/>
        </w:rPr>
        <w:t>.</w:t>
      </w:r>
    </w:p>
    <w:p w:rsidR="004E41E8" w:rsidRPr="005636C6" w:rsidRDefault="004E41E8" w:rsidP="004E41E8">
      <w:pPr>
        <w:autoSpaceDE w:val="0"/>
        <w:autoSpaceDN w:val="0"/>
        <w:adjustRightInd w:val="0"/>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На разрешение агротехнической экспертизы ставятся следующие вопросы диагностического характера.</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1. Каковы наименования и качественные признаки данной сельскохозяйственной культуры (муки)? Соответствуют ли они тем, которые указаны в представленных документах?</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2. Является ли зерно данной культуры озимым или яровым?</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 xml:space="preserve">3. Под </w:t>
      </w:r>
      <w:proofErr w:type="gramStart"/>
      <w:r w:rsidRPr="001833F1">
        <w:rPr>
          <w:rFonts w:ascii="Times New Roman" w:hAnsi="Times New Roman" w:cs="Times New Roman"/>
          <w:sz w:val="28"/>
          <w:szCs w:val="28"/>
        </w:rPr>
        <w:t>посевом</w:t>
      </w:r>
      <w:proofErr w:type="gramEnd"/>
      <w:r w:rsidRPr="001833F1">
        <w:rPr>
          <w:rFonts w:ascii="Times New Roman" w:hAnsi="Times New Roman" w:cs="Times New Roman"/>
          <w:sz w:val="28"/>
          <w:szCs w:val="28"/>
        </w:rPr>
        <w:t xml:space="preserve"> какой культуры находилось указанное поле (участок)?</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4. Какова норма высева (посадки) при посеве (посадке) на данной площади определенной сельскохозяйственной культуры и какая норма была фактически применена?</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5. Соответствовало ли утвержденным стандартам качество семян, которыми производился данный посев? Правильно ли произведено списание зерна на отходы при сортировке и подработке? Подвергались ли семена, подготовленные для посева, сортированию, протравливанию, намачиванию и яровизации?</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 xml:space="preserve">6. Соответствуют ли действительности сведения, имеющиеся в документах (перечислить </w:t>
      </w:r>
      <w:r>
        <w:rPr>
          <w:rFonts w:ascii="Times New Roman" w:hAnsi="Times New Roman" w:cs="Times New Roman"/>
          <w:sz w:val="28"/>
          <w:szCs w:val="28"/>
        </w:rPr>
        <w:t>–</w:t>
      </w:r>
      <w:r w:rsidRPr="001833F1">
        <w:rPr>
          <w:rFonts w:ascii="Times New Roman" w:hAnsi="Times New Roman" w:cs="Times New Roman"/>
          <w:sz w:val="28"/>
          <w:szCs w:val="28"/>
        </w:rPr>
        <w:t xml:space="preserve"> каких), о том, что на данной площади высеяно (посажено) конкретное количество данной сельскохозяйственной культуры?</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7. Была ли выдержана технология возделывания сельскохозяйственных культур (норма высева, глубина заделки семян, сроки посева, уход за посевом, норма полива и т.д.)? Какие последствия могло вызвать (вызвало) нарушение этой технологии?</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8. Какой урожай определенной сельскохозяйственной культуры должен был быть собран с данной площади при благоприятных условиях?</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9. Какова причина гибели (изреженности) посева? Какова причина получения низкого (нетоварного) урожая? Вносились ли конкретные удобрения под сельскохозяйственную культуру, в каком количестве?</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10. Какова причина падения плодородия почвы? Не связана ли она с внесением избыточного количества ядохимикатов (гербицидов) или удобрений? В чем конкретно выражалось отклонение от соответствующих требований? Какие последствия это вызвало (могло вызвать)? Какой ущерб нанесен посеву потравой (</w:t>
      </w:r>
      <w:proofErr w:type="spellStart"/>
      <w:r w:rsidRPr="001833F1">
        <w:rPr>
          <w:rFonts w:ascii="Times New Roman" w:hAnsi="Times New Roman" w:cs="Times New Roman"/>
          <w:sz w:val="28"/>
          <w:szCs w:val="28"/>
        </w:rPr>
        <w:t>вытаптыванием</w:t>
      </w:r>
      <w:proofErr w:type="spellEnd"/>
      <w:r w:rsidRPr="001833F1">
        <w:rPr>
          <w:rFonts w:ascii="Times New Roman" w:hAnsi="Times New Roman" w:cs="Times New Roman"/>
          <w:sz w:val="28"/>
          <w:szCs w:val="28"/>
        </w:rPr>
        <w:t xml:space="preserve"> скотом)?</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lastRenderedPageBreak/>
        <w:t>11. Соответствовало ли проведение уборки урожая и обмолота агротехническим правилам? Имелись ли потери урожая, если имелись, в каком количестве и по какой причине?</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 xml:space="preserve">12. Соблюдена ли технология </w:t>
      </w:r>
      <w:proofErr w:type="spellStart"/>
      <w:r w:rsidRPr="001833F1">
        <w:rPr>
          <w:rFonts w:ascii="Times New Roman" w:hAnsi="Times New Roman" w:cs="Times New Roman"/>
          <w:sz w:val="28"/>
          <w:szCs w:val="28"/>
        </w:rPr>
        <w:t>буртовки</w:t>
      </w:r>
      <w:proofErr w:type="spellEnd"/>
      <w:r w:rsidRPr="001833F1">
        <w:rPr>
          <w:rFonts w:ascii="Times New Roman" w:hAnsi="Times New Roman" w:cs="Times New Roman"/>
          <w:sz w:val="28"/>
          <w:szCs w:val="28"/>
        </w:rPr>
        <w:t xml:space="preserve"> (</w:t>
      </w:r>
      <w:proofErr w:type="spellStart"/>
      <w:r w:rsidRPr="001833F1">
        <w:rPr>
          <w:rFonts w:ascii="Times New Roman" w:hAnsi="Times New Roman" w:cs="Times New Roman"/>
          <w:sz w:val="28"/>
          <w:szCs w:val="28"/>
        </w:rPr>
        <w:t>кагатирования</w:t>
      </w:r>
      <w:proofErr w:type="spellEnd"/>
      <w:r w:rsidRPr="001833F1">
        <w:rPr>
          <w:rFonts w:ascii="Times New Roman" w:hAnsi="Times New Roman" w:cs="Times New Roman"/>
          <w:sz w:val="28"/>
          <w:szCs w:val="28"/>
        </w:rPr>
        <w:t xml:space="preserve">) </w:t>
      </w:r>
      <w:proofErr w:type="gramStart"/>
      <w:r w:rsidRPr="001833F1">
        <w:rPr>
          <w:rFonts w:ascii="Times New Roman" w:hAnsi="Times New Roman" w:cs="Times New Roman"/>
          <w:sz w:val="28"/>
          <w:szCs w:val="28"/>
        </w:rPr>
        <w:t>корне</w:t>
      </w:r>
      <w:proofErr w:type="gramEnd"/>
      <w:r w:rsidRPr="001833F1">
        <w:rPr>
          <w:rFonts w:ascii="Times New Roman" w:hAnsi="Times New Roman" w:cs="Times New Roman"/>
          <w:sz w:val="28"/>
          <w:szCs w:val="28"/>
        </w:rPr>
        <w:t>- и клубнеплодов? Соответствует ли качество кормов по содержанию отдельных компонентов нормативным концентрациям?</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13. Какова причина порчи хранящегося сельскохозяйственного продукта? Обоснованно ли списано данное количество зерна как естественная убыль во время хранения?</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14. Могло ли протравливание зерна определенными (перечислить, какими) химикатами повлиять на массу зерна, и если да, как именно?</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15. Не явилась ли порча зерна или других сельскохозяйственных культур на корню или в процессе уборки урожая следствием нарушения агротехнических правил, и если да, то каких именно?</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 xml:space="preserve">16. Какова степень порчи данного зерна или других сельскохозяйственных культур, может ли это зерно быть использовано, и если да, </w:t>
      </w:r>
      <w:proofErr w:type="gramStart"/>
      <w:r w:rsidRPr="001833F1">
        <w:rPr>
          <w:rFonts w:ascii="Times New Roman" w:hAnsi="Times New Roman" w:cs="Times New Roman"/>
          <w:sz w:val="28"/>
          <w:szCs w:val="28"/>
        </w:rPr>
        <w:t>то</w:t>
      </w:r>
      <w:proofErr w:type="gramEnd"/>
      <w:r w:rsidRPr="001833F1">
        <w:rPr>
          <w:rFonts w:ascii="Times New Roman" w:hAnsi="Times New Roman" w:cs="Times New Roman"/>
          <w:sz w:val="28"/>
          <w:szCs w:val="28"/>
        </w:rPr>
        <w:t xml:space="preserve"> как именно? Не связана ли порча зерна с нарушениями правил его хранения?</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17. Были ли в данном хозяйстве приняты необходимые меры, обеспечивающие сохранность складированного зерна от порчи и повреждения амбарными вредителями?</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18. Является ли представленная культура (например, зерно) культурой урожая нынешнего года или прежних лет (вопрос решается в отдельных случаях)?</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Вопросы идентификационного характера.</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1. Могла ли указанная сельскохозяйственная культура быть собрана с данного поля (участка)?</w:t>
      </w:r>
    </w:p>
    <w:p w:rsidR="004E41E8" w:rsidRPr="001833F1" w:rsidRDefault="004E41E8" w:rsidP="004E41E8">
      <w:pPr>
        <w:pStyle w:val="ConsPlusNormal"/>
        <w:widowControl/>
        <w:ind w:firstLine="709"/>
        <w:jc w:val="both"/>
        <w:rPr>
          <w:rFonts w:ascii="Times New Roman" w:hAnsi="Times New Roman" w:cs="Times New Roman"/>
          <w:sz w:val="28"/>
          <w:szCs w:val="28"/>
        </w:rPr>
      </w:pPr>
      <w:r w:rsidRPr="001833F1">
        <w:rPr>
          <w:rFonts w:ascii="Times New Roman" w:hAnsi="Times New Roman" w:cs="Times New Roman"/>
          <w:sz w:val="28"/>
          <w:szCs w:val="28"/>
        </w:rPr>
        <w:t>2. Не принадлежит ли культура (зерно, мука), изъятая в разных местах, одной массе? Соответствует ли она той, которая указана в определенных документах?</w:t>
      </w:r>
    </w:p>
    <w:p w:rsidR="004E41E8" w:rsidRDefault="004E41E8" w:rsidP="004E41E8">
      <w:pPr>
        <w:spacing w:line="240" w:lineRule="auto"/>
        <w:ind w:hanging="142"/>
        <w:jc w:val="center"/>
        <w:rPr>
          <w:b/>
          <w:caps/>
        </w:rPr>
      </w:pPr>
    </w:p>
    <w:p w:rsidR="004E41E8" w:rsidRPr="005636C6" w:rsidRDefault="004E41E8" w:rsidP="004E41E8">
      <w:pPr>
        <w:spacing w:line="240" w:lineRule="auto"/>
        <w:ind w:hanging="142"/>
        <w:jc w:val="center"/>
        <w:rPr>
          <w:b/>
          <w:caps/>
        </w:rPr>
      </w:pPr>
      <w:r>
        <w:rPr>
          <w:b/>
          <w:caps/>
        </w:rPr>
        <w:t>5</w:t>
      </w:r>
      <w:r w:rsidRPr="005636C6">
        <w:rPr>
          <w:b/>
          <w:caps/>
        </w:rPr>
        <w:t>. баллистическая экспертиза</w:t>
      </w:r>
    </w:p>
    <w:p w:rsidR="004E41E8" w:rsidRPr="005636C6" w:rsidRDefault="004E41E8" w:rsidP="004E41E8">
      <w:pPr>
        <w:spacing w:line="240" w:lineRule="auto"/>
        <w:ind w:firstLine="0"/>
        <w:jc w:val="center"/>
        <w:rPr>
          <w:rFonts w:cs="Times New Roman"/>
          <w:b/>
          <w:i/>
          <w:szCs w:val="28"/>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Исследование огнестрельного оружия, связанное с установлением:</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факта отнесения предметов к огнестрельному оружию, боеприпасам;</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факта исправности (неисправности) конкретного экземпляра огнестрельного оружия и пригодности оружия для производства выстрелов;</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способа изготовления оружия либо факта изменения его состояния;</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вида, модели, марки, калибра оружия;</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индивидуального тождества оружия;</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тождества боеприпасов;</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принадлежности частей оружия его конкретному экземпляру;</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элементов механизма криминального события по делам, совершенным с использованием огнестрельного оружия и боеприпасов.</w:t>
      </w:r>
    </w:p>
    <w:p w:rsidR="004E41E8" w:rsidRPr="005636C6" w:rsidRDefault="004E41E8" w:rsidP="004E41E8">
      <w:pPr>
        <w:autoSpaceDE w:val="0"/>
        <w:autoSpaceDN w:val="0"/>
        <w:adjustRightInd w:val="0"/>
        <w:spacing w:line="240" w:lineRule="auto"/>
        <w:rPr>
          <w:rFonts w:cs="Times New Roman"/>
          <w:bCs/>
          <w:i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огнестрельное оружие (гладкоствольное и нарезное) в целом и его отдельные части промышленного, кустарного и самодельного производства;</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боеприпасы – пули, картечь, дробь, гильзы, пыжи, прокладки, капсюли;</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 оружие, не относящееся к </w:t>
      </w:r>
      <w:proofErr w:type="gramStart"/>
      <w:r w:rsidRPr="005636C6">
        <w:rPr>
          <w:rFonts w:eastAsia="Times New Roman" w:cs="Times New Roman"/>
          <w:szCs w:val="28"/>
          <w:lang w:eastAsia="ru-RU"/>
        </w:rPr>
        <w:t>огнестрельному</w:t>
      </w:r>
      <w:proofErr w:type="gramEnd"/>
      <w:r w:rsidRPr="005636C6">
        <w:rPr>
          <w:rFonts w:eastAsia="Times New Roman" w:cs="Times New Roman"/>
          <w:szCs w:val="28"/>
          <w:lang w:eastAsia="ru-RU"/>
        </w:rPr>
        <w:t xml:space="preserve"> (газовое, пневматическое, сигнальное и др.);</w:t>
      </w:r>
    </w:p>
    <w:p w:rsidR="004E41E8" w:rsidRPr="005636C6" w:rsidRDefault="004E41E8" w:rsidP="004E41E8">
      <w:pPr>
        <w:spacing w:line="240" w:lineRule="auto"/>
        <w:rPr>
          <w:rFonts w:eastAsia="Times New Roman" w:cs="Times New Roman"/>
          <w:szCs w:val="28"/>
          <w:lang w:eastAsia="ru-RU"/>
        </w:rPr>
      </w:pPr>
      <w:proofErr w:type="gramStart"/>
      <w:r w:rsidRPr="005636C6">
        <w:rPr>
          <w:rFonts w:eastAsia="Times New Roman" w:cs="Times New Roman"/>
          <w:szCs w:val="28"/>
          <w:lang w:eastAsia="ru-RU"/>
        </w:rPr>
        <w:t xml:space="preserve">- предметы, отражающие воздействие оружия и боеприпасов, – </w:t>
      </w:r>
      <w:proofErr w:type="spellStart"/>
      <w:r w:rsidRPr="005636C6">
        <w:rPr>
          <w:rFonts w:eastAsia="Times New Roman" w:cs="Times New Roman"/>
          <w:szCs w:val="28"/>
          <w:lang w:eastAsia="ru-RU"/>
        </w:rPr>
        <w:t>выстреленные</w:t>
      </w:r>
      <w:proofErr w:type="spellEnd"/>
      <w:r w:rsidRPr="005636C6">
        <w:rPr>
          <w:rFonts w:eastAsia="Times New Roman" w:cs="Times New Roman"/>
          <w:szCs w:val="28"/>
          <w:lang w:eastAsia="ru-RU"/>
        </w:rPr>
        <w:t xml:space="preserve"> снаряды (пули, дробь, картечь), гильзы, пыжи, прокладки, а также повреждения одежды потерпевшего и предметов с места происшествия (пробоины, следы </w:t>
      </w:r>
      <w:proofErr w:type="spellStart"/>
      <w:r w:rsidRPr="005636C6">
        <w:rPr>
          <w:rFonts w:eastAsia="Times New Roman" w:cs="Times New Roman"/>
          <w:szCs w:val="28"/>
          <w:lang w:eastAsia="ru-RU"/>
        </w:rPr>
        <w:t>рикошетирования</w:t>
      </w:r>
      <w:proofErr w:type="spellEnd"/>
      <w:r w:rsidRPr="005636C6">
        <w:rPr>
          <w:rFonts w:eastAsia="Times New Roman" w:cs="Times New Roman"/>
          <w:szCs w:val="28"/>
          <w:lang w:eastAsia="ru-RU"/>
        </w:rPr>
        <w:t>);</w:t>
      </w:r>
      <w:proofErr w:type="gramEnd"/>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инструменты, используемые для изготовления огнестрельного оружия и компонентов снаряжения патронов;</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элементы вещной обстановки места происшествия;</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материалы дела, содержащие информацию, относящуюся к предмету экспертизы;</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образцы для сравнительного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autoSpaceDE w:val="0"/>
        <w:autoSpaceDN w:val="0"/>
        <w:adjustRightInd w:val="0"/>
        <w:spacing w:line="240" w:lineRule="auto"/>
        <w:rPr>
          <w:szCs w:val="28"/>
        </w:rPr>
      </w:pPr>
      <w:r w:rsidRPr="005636C6">
        <w:rPr>
          <w:szCs w:val="28"/>
        </w:rPr>
        <w:t>1. Является ли данный предмет огнестрельным оружием?</w:t>
      </w:r>
    </w:p>
    <w:p w:rsidR="004E41E8" w:rsidRPr="005636C6" w:rsidRDefault="004E41E8" w:rsidP="004E41E8">
      <w:pPr>
        <w:autoSpaceDE w:val="0"/>
        <w:autoSpaceDN w:val="0"/>
        <w:adjustRightInd w:val="0"/>
        <w:spacing w:line="240" w:lineRule="auto"/>
        <w:rPr>
          <w:szCs w:val="28"/>
        </w:rPr>
      </w:pPr>
      <w:r w:rsidRPr="005636C6">
        <w:rPr>
          <w:szCs w:val="28"/>
        </w:rPr>
        <w:t>2. Каким способом (промышленным, кустарным или самодельным) изготовлен данный экземпляр оружия?</w:t>
      </w:r>
    </w:p>
    <w:p w:rsidR="004E41E8" w:rsidRPr="005636C6" w:rsidRDefault="004E41E8" w:rsidP="004E41E8">
      <w:pPr>
        <w:autoSpaceDE w:val="0"/>
        <w:autoSpaceDN w:val="0"/>
        <w:adjustRightInd w:val="0"/>
        <w:spacing w:line="240" w:lineRule="auto"/>
        <w:rPr>
          <w:szCs w:val="28"/>
        </w:rPr>
      </w:pPr>
      <w:r w:rsidRPr="005636C6">
        <w:rPr>
          <w:szCs w:val="28"/>
        </w:rPr>
        <w:t>3. К какому виду, системе, модели и образцу относится представленное на исследование оружие?</w:t>
      </w:r>
    </w:p>
    <w:p w:rsidR="004E41E8" w:rsidRPr="005636C6" w:rsidRDefault="004E41E8" w:rsidP="004E41E8">
      <w:pPr>
        <w:autoSpaceDE w:val="0"/>
        <w:autoSpaceDN w:val="0"/>
        <w:adjustRightInd w:val="0"/>
        <w:spacing w:line="240" w:lineRule="auto"/>
        <w:rPr>
          <w:szCs w:val="28"/>
        </w:rPr>
      </w:pPr>
      <w:r w:rsidRPr="005636C6">
        <w:rPr>
          <w:szCs w:val="28"/>
        </w:rPr>
        <w:t>4. Каков калибр представленного на исследование оружия?</w:t>
      </w:r>
    </w:p>
    <w:p w:rsidR="004E41E8" w:rsidRPr="005636C6" w:rsidRDefault="004E41E8" w:rsidP="004E41E8">
      <w:pPr>
        <w:autoSpaceDE w:val="0"/>
        <w:autoSpaceDN w:val="0"/>
        <w:adjustRightInd w:val="0"/>
        <w:spacing w:line="240" w:lineRule="auto"/>
        <w:rPr>
          <w:szCs w:val="28"/>
        </w:rPr>
      </w:pPr>
      <w:r w:rsidRPr="005636C6">
        <w:rPr>
          <w:szCs w:val="28"/>
        </w:rPr>
        <w:t xml:space="preserve">5. Не подвергался ли данный экземпляр оружия </w:t>
      </w:r>
      <w:proofErr w:type="gramStart"/>
      <w:r w:rsidRPr="005636C6">
        <w:rPr>
          <w:szCs w:val="28"/>
        </w:rPr>
        <w:t>переделке</w:t>
      </w:r>
      <w:proofErr w:type="gramEnd"/>
      <w:r w:rsidRPr="005636C6">
        <w:rPr>
          <w:szCs w:val="28"/>
        </w:rPr>
        <w:t xml:space="preserve"> и </w:t>
      </w:r>
      <w:proofErr w:type="gramStart"/>
      <w:r w:rsidRPr="005636C6">
        <w:rPr>
          <w:szCs w:val="28"/>
        </w:rPr>
        <w:t>какие</w:t>
      </w:r>
      <w:proofErr w:type="gramEnd"/>
      <w:r w:rsidRPr="005636C6">
        <w:rPr>
          <w:szCs w:val="28"/>
        </w:rPr>
        <w:t xml:space="preserve"> детали в нем заменены?</w:t>
      </w:r>
    </w:p>
    <w:p w:rsidR="004E41E8" w:rsidRPr="005636C6" w:rsidRDefault="004E41E8" w:rsidP="004E41E8">
      <w:pPr>
        <w:autoSpaceDE w:val="0"/>
        <w:autoSpaceDN w:val="0"/>
        <w:adjustRightInd w:val="0"/>
        <w:spacing w:line="240" w:lineRule="auto"/>
        <w:rPr>
          <w:szCs w:val="28"/>
        </w:rPr>
      </w:pPr>
      <w:r w:rsidRPr="005636C6">
        <w:rPr>
          <w:szCs w:val="28"/>
        </w:rPr>
        <w:t xml:space="preserve">6. </w:t>
      </w:r>
      <w:proofErr w:type="gramStart"/>
      <w:r w:rsidRPr="005636C6">
        <w:rPr>
          <w:szCs w:val="28"/>
        </w:rPr>
        <w:t>Частью</w:t>
      </w:r>
      <w:proofErr w:type="gramEnd"/>
      <w:r w:rsidRPr="005636C6">
        <w:rPr>
          <w:szCs w:val="28"/>
        </w:rPr>
        <w:t xml:space="preserve"> какого оружия является данная деталь?</w:t>
      </w:r>
    </w:p>
    <w:p w:rsidR="004E41E8" w:rsidRPr="005636C6" w:rsidRDefault="004E41E8" w:rsidP="004E41E8">
      <w:pPr>
        <w:autoSpaceDE w:val="0"/>
        <w:autoSpaceDN w:val="0"/>
        <w:adjustRightInd w:val="0"/>
        <w:spacing w:line="240" w:lineRule="auto"/>
        <w:rPr>
          <w:szCs w:val="28"/>
        </w:rPr>
      </w:pPr>
      <w:r w:rsidRPr="005636C6">
        <w:rPr>
          <w:szCs w:val="28"/>
        </w:rPr>
        <w:t>7. Исправно ли данное оружие и пригодно ли оно для производства выстрелов?</w:t>
      </w:r>
    </w:p>
    <w:p w:rsidR="004E41E8" w:rsidRPr="005636C6" w:rsidRDefault="004E41E8" w:rsidP="004E41E8">
      <w:pPr>
        <w:autoSpaceDE w:val="0"/>
        <w:autoSpaceDN w:val="0"/>
        <w:adjustRightInd w:val="0"/>
        <w:spacing w:line="240" w:lineRule="auto"/>
        <w:rPr>
          <w:szCs w:val="28"/>
        </w:rPr>
      </w:pPr>
      <w:r w:rsidRPr="005636C6">
        <w:rPr>
          <w:szCs w:val="28"/>
        </w:rPr>
        <w:t>8. Возможен ли из данного оружия выстрел без нажатия на спусковой крючок при определенных условиях (ударах, сотрясениях, падении и т.д.).</w:t>
      </w:r>
    </w:p>
    <w:p w:rsidR="004E41E8" w:rsidRPr="005636C6" w:rsidRDefault="004E41E8" w:rsidP="004E41E8">
      <w:pPr>
        <w:autoSpaceDE w:val="0"/>
        <w:autoSpaceDN w:val="0"/>
        <w:adjustRightInd w:val="0"/>
        <w:spacing w:line="240" w:lineRule="auto"/>
        <w:rPr>
          <w:szCs w:val="28"/>
        </w:rPr>
      </w:pPr>
      <w:r w:rsidRPr="005636C6">
        <w:rPr>
          <w:szCs w:val="28"/>
        </w:rPr>
        <w:t>9. Для оружия, какого вида, системы предназначены данные патроны?</w:t>
      </w:r>
    </w:p>
    <w:p w:rsidR="004E41E8" w:rsidRPr="005636C6" w:rsidRDefault="004E41E8" w:rsidP="004E41E8">
      <w:pPr>
        <w:autoSpaceDE w:val="0"/>
        <w:autoSpaceDN w:val="0"/>
        <w:adjustRightInd w:val="0"/>
        <w:spacing w:line="240" w:lineRule="auto"/>
        <w:rPr>
          <w:szCs w:val="28"/>
        </w:rPr>
      </w:pPr>
      <w:r w:rsidRPr="005636C6">
        <w:rPr>
          <w:szCs w:val="28"/>
        </w:rPr>
        <w:t>10. Пригодны ли данные патроны для стрельбы?</w:t>
      </w:r>
    </w:p>
    <w:p w:rsidR="004E41E8" w:rsidRPr="005636C6" w:rsidRDefault="004E41E8" w:rsidP="004E41E8">
      <w:pPr>
        <w:autoSpaceDE w:val="0"/>
        <w:autoSpaceDN w:val="0"/>
        <w:adjustRightInd w:val="0"/>
        <w:spacing w:line="240" w:lineRule="auto"/>
        <w:rPr>
          <w:szCs w:val="28"/>
        </w:rPr>
      </w:pPr>
      <w:r w:rsidRPr="005636C6">
        <w:rPr>
          <w:szCs w:val="28"/>
        </w:rPr>
        <w:t>11. Можно ли представленные на исследование патроны использовать для стрельбы из оружия определенной системы, модели или конкретного экземпляра?</w:t>
      </w:r>
    </w:p>
    <w:p w:rsidR="004E41E8" w:rsidRPr="005636C6" w:rsidRDefault="004E41E8" w:rsidP="004E41E8">
      <w:pPr>
        <w:autoSpaceDE w:val="0"/>
        <w:autoSpaceDN w:val="0"/>
        <w:adjustRightInd w:val="0"/>
        <w:spacing w:line="240" w:lineRule="auto"/>
        <w:rPr>
          <w:szCs w:val="28"/>
        </w:rPr>
      </w:pPr>
      <w:r w:rsidRPr="005636C6">
        <w:rPr>
          <w:szCs w:val="28"/>
        </w:rPr>
        <w:t>12. Каким способом (промышленным или самодельным) снаряжены данные патроны?</w:t>
      </w:r>
    </w:p>
    <w:p w:rsidR="004E41E8" w:rsidRPr="005636C6" w:rsidRDefault="004E41E8" w:rsidP="004E41E8">
      <w:pPr>
        <w:autoSpaceDE w:val="0"/>
        <w:autoSpaceDN w:val="0"/>
        <w:adjustRightInd w:val="0"/>
        <w:spacing w:line="240" w:lineRule="auto"/>
        <w:rPr>
          <w:szCs w:val="28"/>
        </w:rPr>
      </w:pPr>
      <w:r w:rsidRPr="005636C6">
        <w:rPr>
          <w:szCs w:val="28"/>
        </w:rPr>
        <w:t>13. Нет ли в патронах следов применения при их снаряжении какого-то конкретного инструмента?</w:t>
      </w:r>
    </w:p>
    <w:p w:rsidR="004E41E8" w:rsidRPr="005636C6" w:rsidRDefault="004E41E8" w:rsidP="004E41E8">
      <w:pPr>
        <w:autoSpaceDE w:val="0"/>
        <w:autoSpaceDN w:val="0"/>
        <w:adjustRightInd w:val="0"/>
        <w:spacing w:line="240" w:lineRule="auto"/>
        <w:rPr>
          <w:szCs w:val="28"/>
        </w:rPr>
      </w:pPr>
      <w:r w:rsidRPr="005636C6">
        <w:rPr>
          <w:szCs w:val="28"/>
        </w:rPr>
        <w:t>14. К какому виду и образцу относятся данные пуля или гильза?</w:t>
      </w:r>
    </w:p>
    <w:p w:rsidR="004E41E8" w:rsidRPr="005636C6" w:rsidRDefault="004E41E8" w:rsidP="004E41E8">
      <w:pPr>
        <w:autoSpaceDE w:val="0"/>
        <w:autoSpaceDN w:val="0"/>
        <w:adjustRightInd w:val="0"/>
        <w:spacing w:line="240" w:lineRule="auto"/>
        <w:rPr>
          <w:szCs w:val="28"/>
        </w:rPr>
      </w:pPr>
      <w:r w:rsidRPr="005636C6">
        <w:rPr>
          <w:szCs w:val="28"/>
        </w:rPr>
        <w:lastRenderedPageBreak/>
        <w:t>15. Не изготовлена ли данная пуля с применением данного приспособления?</w:t>
      </w:r>
    </w:p>
    <w:p w:rsidR="004E41E8" w:rsidRPr="005636C6" w:rsidRDefault="004E41E8" w:rsidP="004E41E8">
      <w:pPr>
        <w:autoSpaceDE w:val="0"/>
        <w:autoSpaceDN w:val="0"/>
        <w:adjustRightInd w:val="0"/>
        <w:spacing w:line="240" w:lineRule="auto"/>
        <w:rPr>
          <w:szCs w:val="28"/>
        </w:rPr>
      </w:pPr>
      <w:r w:rsidRPr="005636C6">
        <w:rPr>
          <w:szCs w:val="28"/>
        </w:rPr>
        <w:t xml:space="preserve">16. Из какого вида оружия </w:t>
      </w:r>
      <w:proofErr w:type="spellStart"/>
      <w:r w:rsidRPr="005636C6">
        <w:rPr>
          <w:szCs w:val="28"/>
        </w:rPr>
        <w:t>выстрелены</w:t>
      </w:r>
      <w:proofErr w:type="spellEnd"/>
      <w:r w:rsidRPr="005636C6">
        <w:rPr>
          <w:szCs w:val="28"/>
        </w:rPr>
        <w:t xml:space="preserve"> данные пуля или гильза?</w:t>
      </w:r>
    </w:p>
    <w:p w:rsidR="004E41E8" w:rsidRPr="005636C6" w:rsidRDefault="004E41E8" w:rsidP="004E41E8">
      <w:pPr>
        <w:autoSpaceDE w:val="0"/>
        <w:autoSpaceDN w:val="0"/>
        <w:adjustRightInd w:val="0"/>
        <w:spacing w:line="240" w:lineRule="auto"/>
        <w:rPr>
          <w:szCs w:val="28"/>
        </w:rPr>
      </w:pPr>
      <w:r w:rsidRPr="005636C6">
        <w:rPr>
          <w:szCs w:val="28"/>
        </w:rPr>
        <w:t>17. Не отстреляны ли пуля или гильза, обнаруженные на одном месте происшествия, и пуля или гильза с другого места происшествия из одного и того же оружия?</w:t>
      </w:r>
    </w:p>
    <w:p w:rsidR="004E41E8" w:rsidRPr="005636C6" w:rsidRDefault="004E41E8" w:rsidP="004E41E8">
      <w:pPr>
        <w:autoSpaceDE w:val="0"/>
        <w:autoSpaceDN w:val="0"/>
        <w:adjustRightInd w:val="0"/>
        <w:spacing w:line="240" w:lineRule="auto"/>
        <w:rPr>
          <w:szCs w:val="28"/>
        </w:rPr>
      </w:pPr>
      <w:r w:rsidRPr="005636C6">
        <w:rPr>
          <w:szCs w:val="28"/>
        </w:rPr>
        <w:t>18. Не выстреляна ли данная пуля (гильза, дробь, картечь) из представленного оружия?</w:t>
      </w:r>
    </w:p>
    <w:p w:rsidR="004E41E8" w:rsidRPr="005636C6" w:rsidRDefault="004E41E8" w:rsidP="004E41E8">
      <w:pPr>
        <w:autoSpaceDE w:val="0"/>
        <w:autoSpaceDN w:val="0"/>
        <w:adjustRightInd w:val="0"/>
        <w:spacing w:line="240" w:lineRule="auto"/>
        <w:rPr>
          <w:szCs w:val="28"/>
        </w:rPr>
      </w:pPr>
      <w:r w:rsidRPr="005636C6">
        <w:rPr>
          <w:szCs w:val="28"/>
        </w:rPr>
        <w:t>19. Не являются ли данные гильза и пуля частями одного патрона?</w:t>
      </w:r>
    </w:p>
    <w:p w:rsidR="004E41E8" w:rsidRPr="005636C6" w:rsidRDefault="004E41E8" w:rsidP="004E41E8">
      <w:pPr>
        <w:autoSpaceDE w:val="0"/>
        <w:autoSpaceDN w:val="0"/>
        <w:adjustRightInd w:val="0"/>
        <w:spacing w:line="240" w:lineRule="auto"/>
        <w:rPr>
          <w:szCs w:val="28"/>
        </w:rPr>
      </w:pPr>
      <w:r w:rsidRPr="005636C6">
        <w:rPr>
          <w:szCs w:val="28"/>
        </w:rPr>
        <w:t>20. С какого расстояния произведен выстрел из данного ружья, судя по площади рассеивания дроби?</w:t>
      </w:r>
    </w:p>
    <w:p w:rsidR="004E41E8" w:rsidRPr="005636C6" w:rsidRDefault="004E41E8" w:rsidP="004E41E8">
      <w:pPr>
        <w:autoSpaceDE w:val="0"/>
        <w:autoSpaceDN w:val="0"/>
        <w:adjustRightInd w:val="0"/>
        <w:spacing w:line="240" w:lineRule="auto"/>
        <w:rPr>
          <w:szCs w:val="28"/>
        </w:rPr>
      </w:pPr>
      <w:r w:rsidRPr="005636C6">
        <w:rPr>
          <w:szCs w:val="28"/>
        </w:rPr>
        <w:t xml:space="preserve">21. Производился ли выстрел из оружия после его последней </w:t>
      </w:r>
      <w:proofErr w:type="gramStart"/>
      <w:r w:rsidRPr="005636C6">
        <w:rPr>
          <w:szCs w:val="28"/>
        </w:rPr>
        <w:t>чистки</w:t>
      </w:r>
      <w:proofErr w:type="gramEnd"/>
      <w:r w:rsidRPr="005636C6">
        <w:rPr>
          <w:szCs w:val="28"/>
        </w:rPr>
        <w:t xml:space="preserve"> и </w:t>
      </w:r>
      <w:proofErr w:type="gramStart"/>
      <w:r w:rsidRPr="005636C6">
        <w:rPr>
          <w:szCs w:val="28"/>
        </w:rPr>
        <w:t>каким</w:t>
      </w:r>
      <w:proofErr w:type="gramEnd"/>
      <w:r w:rsidRPr="005636C6">
        <w:rPr>
          <w:szCs w:val="28"/>
        </w:rPr>
        <w:t xml:space="preserve"> порохом?</w:t>
      </w:r>
    </w:p>
    <w:p w:rsidR="004E41E8" w:rsidRPr="005636C6" w:rsidRDefault="004E41E8" w:rsidP="004E41E8">
      <w:pPr>
        <w:autoSpaceDE w:val="0"/>
        <w:autoSpaceDN w:val="0"/>
        <w:adjustRightInd w:val="0"/>
        <w:spacing w:line="240" w:lineRule="auto"/>
        <w:rPr>
          <w:szCs w:val="28"/>
        </w:rPr>
      </w:pPr>
      <w:r w:rsidRPr="005636C6">
        <w:rPr>
          <w:szCs w:val="28"/>
        </w:rPr>
        <w:t>22. Каким порохом был снаряжен патрон, судя по остаткам порошинок и пороховой копоти в гильзе?</w:t>
      </w:r>
    </w:p>
    <w:p w:rsidR="004E41E8" w:rsidRPr="005636C6" w:rsidRDefault="004E41E8" w:rsidP="004E41E8">
      <w:pPr>
        <w:autoSpaceDE w:val="0"/>
        <w:autoSpaceDN w:val="0"/>
        <w:adjustRightInd w:val="0"/>
        <w:spacing w:line="240" w:lineRule="auto"/>
        <w:rPr>
          <w:szCs w:val="28"/>
        </w:rPr>
      </w:pPr>
      <w:r w:rsidRPr="005636C6">
        <w:rPr>
          <w:szCs w:val="28"/>
        </w:rPr>
        <w:t>23. Не использовались ли представленные обрывки бумаги, войлока и т. п. в качестве пыжей?</w:t>
      </w:r>
    </w:p>
    <w:p w:rsidR="004E41E8" w:rsidRPr="005636C6" w:rsidRDefault="004E41E8" w:rsidP="004E41E8">
      <w:pPr>
        <w:autoSpaceDE w:val="0"/>
        <w:autoSpaceDN w:val="0"/>
        <w:adjustRightInd w:val="0"/>
        <w:spacing w:line="240" w:lineRule="auto"/>
        <w:rPr>
          <w:szCs w:val="28"/>
        </w:rPr>
      </w:pPr>
      <w:r w:rsidRPr="005636C6">
        <w:rPr>
          <w:szCs w:val="28"/>
        </w:rPr>
        <w:t>24. Является ли данное повреждение огнестрельным?</w:t>
      </w:r>
    </w:p>
    <w:p w:rsidR="004E41E8" w:rsidRPr="005636C6" w:rsidRDefault="004E41E8" w:rsidP="004E41E8">
      <w:pPr>
        <w:autoSpaceDE w:val="0"/>
        <w:autoSpaceDN w:val="0"/>
        <w:adjustRightInd w:val="0"/>
        <w:spacing w:line="240" w:lineRule="auto"/>
        <w:rPr>
          <w:szCs w:val="28"/>
        </w:rPr>
      </w:pPr>
      <w:r w:rsidRPr="005636C6">
        <w:rPr>
          <w:szCs w:val="28"/>
        </w:rPr>
        <w:t>25. Каким снарядом (пулей, картечью, дробью) образовано данное повреждение?</w:t>
      </w:r>
    </w:p>
    <w:p w:rsidR="004E41E8" w:rsidRPr="005636C6" w:rsidRDefault="004E41E8" w:rsidP="004E41E8">
      <w:pPr>
        <w:autoSpaceDE w:val="0"/>
        <w:autoSpaceDN w:val="0"/>
        <w:adjustRightInd w:val="0"/>
        <w:spacing w:line="240" w:lineRule="auto"/>
        <w:rPr>
          <w:szCs w:val="28"/>
        </w:rPr>
      </w:pPr>
      <w:r w:rsidRPr="005636C6">
        <w:rPr>
          <w:szCs w:val="28"/>
        </w:rPr>
        <w:t xml:space="preserve">26. Из какого вида оружия был произведен </w:t>
      </w:r>
      <w:proofErr w:type="gramStart"/>
      <w:r w:rsidRPr="005636C6">
        <w:rPr>
          <w:szCs w:val="28"/>
        </w:rPr>
        <w:t>выстрел</w:t>
      </w:r>
      <w:proofErr w:type="gramEnd"/>
      <w:r w:rsidRPr="005636C6">
        <w:rPr>
          <w:szCs w:val="28"/>
        </w:rPr>
        <w:t xml:space="preserve"> судя по следам на преграде?</w:t>
      </w:r>
    </w:p>
    <w:p w:rsidR="004E41E8" w:rsidRPr="005636C6" w:rsidRDefault="004E41E8" w:rsidP="004E41E8">
      <w:pPr>
        <w:autoSpaceDE w:val="0"/>
        <w:autoSpaceDN w:val="0"/>
        <w:adjustRightInd w:val="0"/>
        <w:spacing w:line="240" w:lineRule="auto"/>
        <w:rPr>
          <w:szCs w:val="28"/>
        </w:rPr>
      </w:pPr>
      <w:r w:rsidRPr="005636C6">
        <w:rPr>
          <w:szCs w:val="28"/>
        </w:rPr>
        <w:t>27. Сколькими выстрелами образованы данные повреждения?</w:t>
      </w:r>
    </w:p>
    <w:p w:rsidR="004E41E8" w:rsidRPr="005636C6" w:rsidRDefault="004E41E8" w:rsidP="004E41E8">
      <w:pPr>
        <w:autoSpaceDE w:val="0"/>
        <w:autoSpaceDN w:val="0"/>
        <w:adjustRightInd w:val="0"/>
        <w:spacing w:line="240" w:lineRule="auto"/>
        <w:rPr>
          <w:szCs w:val="28"/>
        </w:rPr>
      </w:pPr>
      <w:r w:rsidRPr="005636C6">
        <w:rPr>
          <w:szCs w:val="28"/>
        </w:rPr>
        <w:t>28. С какого расстояния был произведен выстрел?</w:t>
      </w:r>
    </w:p>
    <w:p w:rsidR="004E41E8" w:rsidRPr="005636C6" w:rsidRDefault="004E41E8" w:rsidP="004E41E8">
      <w:pPr>
        <w:autoSpaceDE w:val="0"/>
        <w:autoSpaceDN w:val="0"/>
        <w:adjustRightInd w:val="0"/>
        <w:spacing w:line="240" w:lineRule="auto"/>
        <w:rPr>
          <w:szCs w:val="28"/>
        </w:rPr>
      </w:pPr>
      <w:r w:rsidRPr="005636C6">
        <w:rPr>
          <w:szCs w:val="28"/>
        </w:rPr>
        <w:t>29. С какого места был произведен выстрел?</w:t>
      </w:r>
    </w:p>
    <w:p w:rsidR="004E41E8" w:rsidRDefault="004E41E8" w:rsidP="004E41E8">
      <w:pPr>
        <w:autoSpaceDE w:val="0"/>
        <w:autoSpaceDN w:val="0"/>
        <w:adjustRightInd w:val="0"/>
        <w:spacing w:line="240" w:lineRule="auto"/>
        <w:rPr>
          <w:szCs w:val="28"/>
        </w:rPr>
      </w:pPr>
      <w:r w:rsidRPr="005636C6">
        <w:rPr>
          <w:szCs w:val="28"/>
        </w:rPr>
        <w:t>30. Каким было взаимное расположение ствола оружия и пораженного объекта при выстреле?</w:t>
      </w:r>
    </w:p>
    <w:p w:rsidR="004E41E8" w:rsidRDefault="004E41E8" w:rsidP="004E41E8">
      <w:pPr>
        <w:autoSpaceDE w:val="0"/>
        <w:autoSpaceDN w:val="0"/>
        <w:adjustRightInd w:val="0"/>
        <w:spacing w:line="240" w:lineRule="auto"/>
        <w:rPr>
          <w:szCs w:val="28"/>
        </w:rPr>
      </w:pPr>
    </w:p>
    <w:p w:rsidR="004E41E8" w:rsidRPr="00D70B14" w:rsidRDefault="004E41E8" w:rsidP="004E41E8">
      <w:pPr>
        <w:spacing w:line="240" w:lineRule="auto"/>
        <w:ind w:firstLine="0"/>
        <w:jc w:val="center"/>
        <w:rPr>
          <w:b/>
          <w:caps/>
        </w:rPr>
      </w:pPr>
      <w:r>
        <w:rPr>
          <w:b/>
          <w:caps/>
        </w:rPr>
        <w:t>6</w:t>
      </w:r>
      <w:r w:rsidRPr="00D70B14">
        <w:rPr>
          <w:b/>
          <w:caps/>
        </w:rPr>
        <w:t>. бухгалтерская экспертиза</w:t>
      </w:r>
    </w:p>
    <w:p w:rsidR="004E41E8" w:rsidRDefault="004E41E8" w:rsidP="004E41E8">
      <w:pPr>
        <w:spacing w:line="240" w:lineRule="auto"/>
      </w:pPr>
    </w:p>
    <w:p w:rsidR="004E41E8" w:rsidRPr="0046285C" w:rsidRDefault="004E41E8" w:rsidP="004E41E8">
      <w:pPr>
        <w:spacing w:line="240" w:lineRule="auto"/>
        <w:ind w:firstLine="0"/>
        <w:jc w:val="center"/>
        <w:rPr>
          <w:b/>
        </w:rPr>
      </w:pPr>
      <w:r w:rsidRPr="0046285C">
        <w:rPr>
          <w:b/>
        </w:rPr>
        <w:t>Объекты исследования</w:t>
      </w:r>
    </w:p>
    <w:p w:rsidR="004E41E8" w:rsidRDefault="004E41E8" w:rsidP="004E41E8">
      <w:pPr>
        <w:spacing w:line="240" w:lineRule="auto"/>
      </w:pPr>
      <w:proofErr w:type="gramStart"/>
      <w:r>
        <w:t>Первичные документы (платежные поручения, приходные, расходные кассовые ордера, товарно-транспортные квитанции, чеки и пр.); бухгалтерские регистры (главные книги, журналы-ордера, оборотные ведомости, карточки аналитического учета); материалы инвентаризации (описи наличия товара, сличительные ведомости, отчеты материально-ответственных лиц, акты сверки задолженностей и пр.); калькуляции (расчет себестоимости продукции, технико-экономическое обоснование заключения сделки или получения кредита и пр.);</w:t>
      </w:r>
      <w:proofErr w:type="gramEnd"/>
      <w:r>
        <w:t xml:space="preserve"> </w:t>
      </w:r>
      <w:proofErr w:type="gramStart"/>
      <w:r>
        <w:t xml:space="preserve">отчетность бухгалтерская и налоговая (бухгалтерский баланс и приложение к нему, налоговые декларации, финансовые отчеты, отчет о движении капитала и пр.); организационно-распорядительные (приказы, регламентирующие производственную, финансовую и хозяйственную деятельность, в том числе учетную политику хозяйствующего субъекта, распоряжения, поручения); различные виды договоров, меморандумов, </w:t>
      </w:r>
      <w:r>
        <w:lastRenderedPageBreak/>
        <w:t>контрактов; ценные бумаги (акции, векселя, облигации и пр.);</w:t>
      </w:r>
      <w:proofErr w:type="gramEnd"/>
      <w:r>
        <w:t xml:space="preserve"> документы справочно-технического характера о котировках ценных бумаг, ставках рефинансирования, курсах валют, индексах инфляции и пр.</w:t>
      </w:r>
    </w:p>
    <w:p w:rsidR="004E41E8" w:rsidRDefault="004E41E8" w:rsidP="004E41E8">
      <w:pPr>
        <w:spacing w:line="240" w:lineRule="auto"/>
      </w:pPr>
    </w:p>
    <w:p w:rsidR="004E41E8" w:rsidRPr="008A37BE" w:rsidRDefault="004E41E8" w:rsidP="004E41E8">
      <w:pPr>
        <w:spacing w:line="240" w:lineRule="auto"/>
        <w:ind w:firstLine="0"/>
        <w:jc w:val="center"/>
        <w:rPr>
          <w:b/>
          <w:i/>
        </w:rPr>
      </w:pPr>
      <w:r>
        <w:rPr>
          <w:b/>
          <w:i/>
        </w:rPr>
        <w:t>6</w:t>
      </w:r>
      <w:r w:rsidRPr="008A37BE">
        <w:rPr>
          <w:b/>
          <w:i/>
        </w:rPr>
        <w:t>.1 Выявление учетных несоответствий, их величины, механизма их образования, его влияния на показатели финансово-хозяйственной деятельности, отклонений от пр</w:t>
      </w:r>
      <w:r>
        <w:rPr>
          <w:b/>
          <w:i/>
        </w:rPr>
        <w:t>авил ведения учета и отчетности</w:t>
      </w:r>
    </w:p>
    <w:p w:rsidR="004E41E8" w:rsidRDefault="004E41E8" w:rsidP="004E41E8">
      <w:pPr>
        <w:spacing w:line="240" w:lineRule="auto"/>
        <w:jc w:val="center"/>
        <w:rPr>
          <w:b/>
        </w:rPr>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Существуют ли расхождения в учетных данных о приходе и расходе имущественных ценностей? В частности:</w:t>
      </w:r>
    </w:p>
    <w:p w:rsidR="004E41E8" w:rsidRDefault="004E41E8" w:rsidP="004E41E8">
      <w:pPr>
        <w:spacing w:line="240" w:lineRule="auto"/>
      </w:pPr>
      <w:r>
        <w:t>1) соответствуют ли записи в системе счетов бухгалтерского учета о затратах, произведенных на погрузку и выгрузку заготовленного сырья, данным, указанным в первичной документации? Привело ли это отклонение к завышению или занижению суммы производственных расходов;</w:t>
      </w:r>
    </w:p>
    <w:p w:rsidR="004E41E8" w:rsidRDefault="004E41E8" w:rsidP="004E41E8">
      <w:pPr>
        <w:spacing w:line="240" w:lineRule="auto"/>
      </w:pPr>
      <w:r>
        <w:t>2) соответствуют ли данные синтетического учета и отчетности первичным документам по оприходованию готовой продукции, итоговым показателям по выпуску продукции? На какую сумму допущено искажение показателей отчетности о выпуске продукции в первичных и итоговых документах;</w:t>
      </w:r>
    </w:p>
    <w:p w:rsidR="004E41E8" w:rsidRDefault="004E41E8" w:rsidP="004E41E8">
      <w:pPr>
        <w:spacing w:line="240" w:lineRule="auto"/>
      </w:pPr>
      <w:r>
        <w:t>3) к какому периоду относятся выявленные расхождения учетных данных?</w:t>
      </w:r>
    </w:p>
    <w:p w:rsidR="004E41E8" w:rsidRDefault="004E41E8" w:rsidP="004E41E8">
      <w:pPr>
        <w:spacing w:line="240" w:lineRule="auto"/>
      </w:pPr>
      <w:r>
        <w:t>2. С какими хозяйственными операциями связано завышение или занижение суммы производственных расходов и затрат?</w:t>
      </w:r>
    </w:p>
    <w:p w:rsidR="004E41E8" w:rsidRDefault="004E41E8" w:rsidP="004E41E8">
      <w:pPr>
        <w:spacing w:line="240" w:lineRule="auto"/>
      </w:pPr>
      <w:r>
        <w:t>3. Какова сумма недостачи, образовавшейся за данный период? Каков размер излишков товаров определенных наименований, образовавшихся за данный период?</w:t>
      </w:r>
    </w:p>
    <w:p w:rsidR="004E41E8" w:rsidRDefault="004E41E8" w:rsidP="004E41E8">
      <w:pPr>
        <w:spacing w:line="240" w:lineRule="auto"/>
      </w:pPr>
      <w:r>
        <w:t>4. Не имеется ли в представленных регистрах изменений в составе счетов или в содержании счетных записей, создавших возможность устранения в учете дебиторской задолженности в сумме...?</w:t>
      </w:r>
    </w:p>
    <w:p w:rsidR="004E41E8" w:rsidRDefault="004E41E8" w:rsidP="004E41E8">
      <w:pPr>
        <w:spacing w:line="240" w:lineRule="auto"/>
      </w:pPr>
      <w:r>
        <w:t>5. Обоснованно ли применены нормы естественной убыли? Обоснована ли переоценка товара?</w:t>
      </w:r>
    </w:p>
    <w:p w:rsidR="004E41E8" w:rsidRDefault="004E41E8" w:rsidP="004E41E8">
      <w:pPr>
        <w:spacing w:line="240" w:lineRule="auto"/>
      </w:pPr>
      <w:r>
        <w:t>6. Какую сумму из выплаченной в определенный период заработной платы составляет заработная плата, начисленная по завышенным (согласно заключению строительной экспертизы) объемам работ? На какую сумму завышено списание материалов в определенный период (нормы расхода на продукцию определяются технологической экспертизой)?</w:t>
      </w:r>
    </w:p>
    <w:p w:rsidR="004E41E8" w:rsidRDefault="004E41E8" w:rsidP="004E41E8">
      <w:pPr>
        <w:spacing w:line="240" w:lineRule="auto"/>
      </w:pPr>
      <w:r>
        <w:t>7. По каким хозяйственным операциям данные аналитического учета не соответствуют данным синтетического учета и отчетности?</w:t>
      </w:r>
    </w:p>
    <w:p w:rsidR="004E41E8" w:rsidRDefault="004E41E8" w:rsidP="004E41E8">
      <w:pPr>
        <w:spacing w:line="240" w:lineRule="auto"/>
        <w:jc w:val="center"/>
      </w:pPr>
    </w:p>
    <w:p w:rsidR="004E41E8" w:rsidRPr="008A37BE" w:rsidRDefault="004E41E8" w:rsidP="004E41E8">
      <w:pPr>
        <w:spacing w:line="240" w:lineRule="auto"/>
        <w:ind w:firstLine="0"/>
        <w:jc w:val="center"/>
        <w:rPr>
          <w:b/>
          <w:i/>
        </w:rPr>
      </w:pPr>
      <w:r>
        <w:rPr>
          <w:b/>
          <w:i/>
        </w:rPr>
        <w:t>6</w:t>
      </w:r>
      <w:r w:rsidRPr="008A37BE">
        <w:rPr>
          <w:b/>
          <w:i/>
        </w:rPr>
        <w:t xml:space="preserve">.2 Установление обстоятельств, связанных с отражением в бухгалтерских документах операций приема, хранения, реализации товарно-материальных ценностей, поступления </w:t>
      </w:r>
      <w:r>
        <w:rPr>
          <w:b/>
          <w:i/>
        </w:rPr>
        <w:t>и расходования денежных средств</w:t>
      </w:r>
    </w:p>
    <w:p w:rsidR="004E41E8" w:rsidRDefault="004E41E8" w:rsidP="004E41E8">
      <w:pPr>
        <w:spacing w:line="240" w:lineRule="auto"/>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Нашли ли надлежащее отражение в бухгалтерских документах факты поступления и списания данного сырья или товаров?</w:t>
      </w:r>
    </w:p>
    <w:p w:rsidR="004E41E8" w:rsidRDefault="004E41E8" w:rsidP="004E41E8">
      <w:pPr>
        <w:spacing w:line="240" w:lineRule="auto"/>
      </w:pPr>
      <w:r>
        <w:t>2. Какие записи в счетных регистрах не подтверждаются первичными документами?</w:t>
      </w:r>
    </w:p>
    <w:p w:rsidR="004E41E8" w:rsidRDefault="004E41E8" w:rsidP="004E41E8">
      <w:pPr>
        <w:spacing w:line="240" w:lineRule="auto"/>
      </w:pPr>
      <w:r>
        <w:t>3. Каким способом были завышены при составлении баланса данные статьи расходов? Каков механизм искажения счетных записей?</w:t>
      </w:r>
    </w:p>
    <w:p w:rsidR="004E41E8" w:rsidRDefault="004E41E8" w:rsidP="004E41E8">
      <w:pPr>
        <w:spacing w:line="240" w:lineRule="auto"/>
      </w:pPr>
      <w:r>
        <w:t xml:space="preserve">4. На какую </w:t>
      </w:r>
      <w:proofErr w:type="gramStart"/>
      <w:r>
        <w:t>сумму</w:t>
      </w:r>
      <w:proofErr w:type="gramEnd"/>
      <w:r>
        <w:t xml:space="preserve"> и по </w:t>
      </w:r>
      <w:proofErr w:type="gramStart"/>
      <w:r>
        <w:t>каким</w:t>
      </w:r>
      <w:proofErr w:type="gramEnd"/>
      <w:r>
        <w:t xml:space="preserve"> операциям осуществлено документально неоправданное оприходование, списание ценностей данного вида?</w:t>
      </w:r>
    </w:p>
    <w:p w:rsidR="004E41E8" w:rsidRDefault="004E41E8" w:rsidP="004E41E8">
      <w:pPr>
        <w:spacing w:line="240" w:lineRule="auto"/>
      </w:pPr>
      <w:r>
        <w:t>5. Когда и на какую сумму списаны конкретные ценности по неверно составленным документам или вовсе без документов? Какова сумма неоправданно выданных денежных средств?</w:t>
      </w:r>
    </w:p>
    <w:p w:rsidR="004E41E8" w:rsidRDefault="004E41E8" w:rsidP="004E41E8">
      <w:pPr>
        <w:spacing w:line="240" w:lineRule="auto"/>
      </w:pPr>
      <w:r>
        <w:t>6. Не повлекло ли занижения (завышения) себестоимости продукции неправильное отражение на счетах данной суммы расходов? Если да, то насколько?</w:t>
      </w:r>
    </w:p>
    <w:p w:rsidR="004E41E8" w:rsidRDefault="004E41E8" w:rsidP="004E41E8">
      <w:pPr>
        <w:spacing w:line="240" w:lineRule="auto"/>
      </w:pPr>
      <w:r>
        <w:t xml:space="preserve">7. С </w:t>
      </w:r>
      <w:proofErr w:type="gramStart"/>
      <w:r>
        <w:t>помощью</w:t>
      </w:r>
      <w:proofErr w:type="gramEnd"/>
      <w:r>
        <w:t xml:space="preserve"> каких бухгалтерских операций была занижена сумма прибыли, полученная предприятием в указанный период?</w:t>
      </w:r>
    </w:p>
    <w:p w:rsidR="004E41E8" w:rsidRDefault="004E41E8" w:rsidP="004E41E8">
      <w:pPr>
        <w:spacing w:line="240" w:lineRule="auto"/>
      </w:pPr>
      <w:r>
        <w:t>8. Не относятся ли представленные на экспертизу записи к разряду записей учетного характера; если да, то не имеют ли они общности по содержанию с записями официального бухгалтерского учета? К какому виду счетных записей относятся данные, содержащиеся в документах, изъятых у обвиняемого (подозреваемого)?</w:t>
      </w:r>
    </w:p>
    <w:p w:rsidR="004E41E8" w:rsidRDefault="004E41E8" w:rsidP="004E41E8">
      <w:pPr>
        <w:spacing w:line="240" w:lineRule="auto"/>
      </w:pPr>
      <w:r>
        <w:t>9. По какой группе счетных записей (учетных данных) усматриваются расхождения с "черновыми" записями и на какую сумму?</w:t>
      </w:r>
    </w:p>
    <w:p w:rsidR="004E41E8" w:rsidRDefault="004E41E8" w:rsidP="004E41E8">
      <w:pPr>
        <w:spacing w:line="240" w:lineRule="auto"/>
      </w:pPr>
      <w:r>
        <w:t xml:space="preserve">10. Содержатся ли в представленных на исследование материалах записи, тождественные по своим элементам данным бухгалтерского учета? </w:t>
      </w:r>
      <w:proofErr w:type="gramStart"/>
      <w:r>
        <w:t>Каковы</w:t>
      </w:r>
      <w:proofErr w:type="gramEnd"/>
      <w:r>
        <w:t xml:space="preserve"> тип и вид учетных данных, тождественных данным неофициального учета?</w:t>
      </w:r>
    </w:p>
    <w:p w:rsidR="004E41E8" w:rsidRDefault="004E41E8" w:rsidP="004E41E8">
      <w:pPr>
        <w:spacing w:line="240" w:lineRule="auto"/>
      </w:pPr>
      <w:r>
        <w:t xml:space="preserve">11. </w:t>
      </w:r>
      <w:proofErr w:type="gramStart"/>
      <w:r>
        <w:t>Отражением</w:t>
      </w:r>
      <w:proofErr w:type="gramEnd"/>
      <w:r>
        <w:t xml:space="preserve"> каких учетных операций являются представленные на исследование записи?</w:t>
      </w:r>
    </w:p>
    <w:p w:rsidR="004E41E8" w:rsidRDefault="004E41E8" w:rsidP="004E41E8">
      <w:pPr>
        <w:spacing w:line="240" w:lineRule="auto"/>
        <w:jc w:val="center"/>
      </w:pPr>
    </w:p>
    <w:p w:rsidR="004E41E8" w:rsidRPr="008A37BE" w:rsidRDefault="004E41E8" w:rsidP="004E41E8">
      <w:pPr>
        <w:spacing w:line="240" w:lineRule="auto"/>
        <w:ind w:firstLine="0"/>
        <w:jc w:val="center"/>
        <w:rPr>
          <w:b/>
          <w:i/>
        </w:rPr>
      </w:pPr>
      <w:r>
        <w:rPr>
          <w:b/>
          <w:i/>
        </w:rPr>
        <w:t>6</w:t>
      </w:r>
      <w:r w:rsidRPr="008A37BE">
        <w:rPr>
          <w:b/>
          <w:i/>
        </w:rPr>
        <w:t xml:space="preserve">.3 Определение соответствия порядка учета требованиям специальных правил, обстоятельств, затрудняющих объективное ведение бухгалтерской </w:t>
      </w:r>
      <w:r>
        <w:rPr>
          <w:b/>
          <w:i/>
        </w:rPr>
        <w:t>отчетности</w:t>
      </w:r>
    </w:p>
    <w:p w:rsidR="004E41E8" w:rsidRDefault="004E41E8" w:rsidP="004E41E8">
      <w:pPr>
        <w:spacing w:line="240" w:lineRule="auto"/>
        <w:jc w:val="center"/>
        <w:rPr>
          <w:b/>
        </w:rPr>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Оформлены ли отчетные документы по данной хозяйственной операции с соблюдением всех установленных правил? Каким нормативным актам они противоречат?</w:t>
      </w:r>
    </w:p>
    <w:p w:rsidR="004E41E8" w:rsidRDefault="004E41E8" w:rsidP="004E41E8">
      <w:pPr>
        <w:spacing w:line="240" w:lineRule="auto"/>
      </w:pPr>
      <w:r>
        <w:t>2. Правильно ли составлялись бухгалтерские проводки и другие бухгалтерские записи?</w:t>
      </w:r>
    </w:p>
    <w:p w:rsidR="004E41E8" w:rsidRDefault="004E41E8" w:rsidP="004E41E8">
      <w:pPr>
        <w:spacing w:line="240" w:lineRule="auto"/>
      </w:pPr>
      <w:r>
        <w:t>3. Какие требования правил учета не были выполнены при приеме-сдаче товарно-материальных ценностей?</w:t>
      </w:r>
    </w:p>
    <w:p w:rsidR="004E41E8" w:rsidRDefault="004E41E8" w:rsidP="004E41E8">
      <w:pPr>
        <w:spacing w:line="240" w:lineRule="auto"/>
      </w:pPr>
      <w:r>
        <w:lastRenderedPageBreak/>
        <w:t>4. Какие отклонения от правил были допущены при составлении расчетных и платежных ведомостей, калькуляций и других документов?</w:t>
      </w:r>
    </w:p>
    <w:p w:rsidR="004E41E8" w:rsidRDefault="004E41E8" w:rsidP="004E41E8">
      <w:pPr>
        <w:spacing w:line="240" w:lineRule="auto"/>
      </w:pPr>
      <w:r>
        <w:t>5. Соблюдалась ли надлежащая методика ведения бухгалтерского учета в данных хозяйственных операциях?</w:t>
      </w:r>
    </w:p>
    <w:p w:rsidR="004E41E8" w:rsidRDefault="004E41E8" w:rsidP="004E41E8">
      <w:pPr>
        <w:spacing w:line="240" w:lineRule="auto"/>
      </w:pPr>
      <w:r>
        <w:t xml:space="preserve">6. Соответствует ли постановка учета и отчетности на данном предприятии требованиям правил? Обеспечивает ли она точный и своевременный </w:t>
      </w:r>
      <w:proofErr w:type="gramStart"/>
      <w:r>
        <w:t>контроль за</w:t>
      </w:r>
      <w:proofErr w:type="gramEnd"/>
      <w:r>
        <w:t xml:space="preserve"> движением материальных ценностей и денежных средств? Какие отступления от правил затрудняли выявление данных о недостаче или излишках товарно-материальных ценностей на объекте?</w:t>
      </w:r>
    </w:p>
    <w:p w:rsidR="004E41E8" w:rsidRDefault="004E41E8" w:rsidP="004E41E8">
      <w:pPr>
        <w:spacing w:line="240" w:lineRule="auto"/>
      </w:pPr>
      <w:r>
        <w:t>7. Составлены ли представленные записи лицом, имеющим навыки ведения бухгалтерского учета?</w:t>
      </w:r>
    </w:p>
    <w:p w:rsidR="004E41E8" w:rsidRDefault="004E41E8" w:rsidP="004E41E8">
      <w:pPr>
        <w:spacing w:line="240" w:lineRule="auto"/>
        <w:ind w:firstLine="0"/>
        <w:jc w:val="center"/>
        <w:rPr>
          <w:b/>
        </w:rPr>
      </w:pPr>
    </w:p>
    <w:p w:rsidR="004E41E8" w:rsidRPr="005636C6" w:rsidRDefault="004E41E8" w:rsidP="004E41E8">
      <w:pPr>
        <w:spacing w:line="240" w:lineRule="auto"/>
        <w:ind w:hanging="142"/>
        <w:jc w:val="center"/>
        <w:rPr>
          <w:b/>
          <w:caps/>
        </w:rPr>
      </w:pPr>
      <w:r>
        <w:rPr>
          <w:b/>
          <w:caps/>
        </w:rPr>
        <w:t>7</w:t>
      </w:r>
      <w:r w:rsidRPr="005636C6">
        <w:rPr>
          <w:b/>
          <w:caps/>
        </w:rPr>
        <w:t>. б</w:t>
      </w:r>
      <w:r>
        <w:rPr>
          <w:b/>
          <w:caps/>
        </w:rPr>
        <w:t>отан</w:t>
      </w:r>
      <w:r w:rsidRPr="005636C6">
        <w:rPr>
          <w:b/>
          <w:caps/>
        </w:rPr>
        <w:t>ическая экспертиза</w:t>
      </w:r>
    </w:p>
    <w:p w:rsidR="004E41E8" w:rsidRPr="005636C6" w:rsidRDefault="004E41E8" w:rsidP="004E41E8">
      <w:pPr>
        <w:spacing w:line="240" w:lineRule="auto"/>
        <w:ind w:firstLine="0"/>
        <w:jc w:val="center"/>
        <w:rPr>
          <w:rFonts w:cs="Times New Roman"/>
          <w:b/>
          <w:i/>
          <w:szCs w:val="28"/>
        </w:rPr>
      </w:pPr>
    </w:p>
    <w:p w:rsidR="004E41E8" w:rsidRPr="005D6905" w:rsidRDefault="004E41E8" w:rsidP="004E41E8">
      <w:pPr>
        <w:spacing w:line="240" w:lineRule="auto"/>
        <w:rPr>
          <w:rFonts w:eastAsia="Times New Roman" w:cs="Times New Roman"/>
          <w:szCs w:val="28"/>
          <w:lang w:eastAsia="ru-RU"/>
        </w:rPr>
      </w:pPr>
      <w:r>
        <w:rPr>
          <w:rFonts w:cs="Times New Roman"/>
        </w:rPr>
        <w:t>У</w:t>
      </w:r>
      <w:r w:rsidRPr="005D6905">
        <w:rPr>
          <w:rFonts w:cs="Times New Roman"/>
        </w:rPr>
        <w:t>становление природы растительных объектов, их родовой, групповой (таксономической) принадлежности, источника происхождения</w:t>
      </w:r>
      <w:r w:rsidRPr="005D6905">
        <w:rPr>
          <w:rFonts w:eastAsia="Times New Roman" w:cs="Times New Roman"/>
          <w:szCs w:val="28"/>
          <w:lang w:eastAsia="ru-RU"/>
        </w:rPr>
        <w:t>.</w:t>
      </w:r>
    </w:p>
    <w:p w:rsidR="004E41E8" w:rsidRPr="005636C6" w:rsidRDefault="004E41E8" w:rsidP="004E41E8">
      <w:pPr>
        <w:autoSpaceDE w:val="0"/>
        <w:autoSpaceDN w:val="0"/>
        <w:adjustRightInd w:val="0"/>
        <w:spacing w:line="240" w:lineRule="auto"/>
        <w:rPr>
          <w:rFonts w:cs="Times New Roman"/>
          <w:bCs/>
          <w:i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autoSpaceDE w:val="0"/>
        <w:autoSpaceDN w:val="0"/>
        <w:adjustRightInd w:val="0"/>
        <w:spacing w:line="240" w:lineRule="auto"/>
        <w:rPr>
          <w:rFonts w:cs="Times New Roman"/>
        </w:rPr>
      </w:pPr>
      <w:r w:rsidRPr="005D6905">
        <w:rPr>
          <w:rFonts w:eastAsia="TimesNewRomanPSMT" w:cs="Times New Roman"/>
          <w:szCs w:val="28"/>
        </w:rPr>
        <w:t xml:space="preserve">На экспертизу могут поступать </w:t>
      </w:r>
      <w:r w:rsidRPr="005D6905">
        <w:rPr>
          <w:rFonts w:cs="Times New Roman"/>
        </w:rPr>
        <w:t xml:space="preserve">растения или их части, относящиеся к рассматриваемому событию и несущие информацию о фактах, имеющих доказательственное значение по уголовным и гражданским делам. Довольно часто эксперту среди полуистлевших, сгнивших, обгоревших, смешанных или сплавленных с чем-либо остатков надо выявить ботаническую составляющую и установить ее принадлежность, причем это могут быть самые различные ботанические организмы </w:t>
      </w:r>
      <w:r>
        <w:rPr>
          <w:rFonts w:cs="Times New Roman"/>
        </w:rPr>
        <w:t>–</w:t>
      </w:r>
      <w:r w:rsidRPr="005D6905">
        <w:rPr>
          <w:rFonts w:cs="Times New Roman"/>
        </w:rPr>
        <w:t xml:space="preserve"> от тундровых лишайников до муки из плодов саговой пальмы.</w:t>
      </w:r>
    </w:p>
    <w:p w:rsidR="004E41E8" w:rsidRDefault="004E41E8" w:rsidP="004E41E8">
      <w:pPr>
        <w:autoSpaceDE w:val="0"/>
        <w:autoSpaceDN w:val="0"/>
        <w:adjustRightInd w:val="0"/>
        <w:spacing w:line="240" w:lineRule="auto"/>
        <w:rPr>
          <w:rFonts w:cs="Times New Roman"/>
        </w:rPr>
      </w:pPr>
      <w:r w:rsidRPr="005D6905">
        <w:rPr>
          <w:rFonts w:cs="Times New Roman"/>
        </w:rPr>
        <w:t>В силу многообразия своих объектов ботаническая экспертиза разделяется на два вида.</w:t>
      </w:r>
    </w:p>
    <w:p w:rsidR="004E41E8" w:rsidRDefault="004E41E8" w:rsidP="004E41E8">
      <w:pPr>
        <w:autoSpaceDE w:val="0"/>
        <w:autoSpaceDN w:val="0"/>
        <w:adjustRightInd w:val="0"/>
        <w:spacing w:line="240" w:lineRule="auto"/>
        <w:rPr>
          <w:rFonts w:cs="Times New Roman"/>
        </w:rPr>
      </w:pPr>
      <w:r w:rsidRPr="005D6905">
        <w:rPr>
          <w:rFonts w:cs="Times New Roman"/>
        </w:rPr>
        <w:t>1. Объектами ботанической экспертизы низших растений являются:</w:t>
      </w:r>
    </w:p>
    <w:p w:rsidR="004E41E8" w:rsidRDefault="004E41E8" w:rsidP="004E41E8">
      <w:pPr>
        <w:autoSpaceDE w:val="0"/>
        <w:autoSpaceDN w:val="0"/>
        <w:adjustRightInd w:val="0"/>
        <w:spacing w:line="240" w:lineRule="auto"/>
        <w:rPr>
          <w:rFonts w:cs="Times New Roman"/>
        </w:rPr>
      </w:pPr>
      <w:proofErr w:type="gramStart"/>
      <w:r w:rsidRPr="005D6905">
        <w:rPr>
          <w:rFonts w:cs="Times New Roman"/>
        </w:rPr>
        <w:t xml:space="preserve">1) водоросли сине-зеленые, </w:t>
      </w:r>
      <w:proofErr w:type="spellStart"/>
      <w:r w:rsidRPr="005D6905">
        <w:rPr>
          <w:rFonts w:cs="Times New Roman"/>
        </w:rPr>
        <w:t>пиррофитовые</w:t>
      </w:r>
      <w:proofErr w:type="spellEnd"/>
      <w:r w:rsidRPr="005D6905">
        <w:rPr>
          <w:rFonts w:cs="Times New Roman"/>
        </w:rPr>
        <w:t xml:space="preserve">, золотистые, диатомовые, бурые, красные, желто-зеленые, </w:t>
      </w:r>
      <w:proofErr w:type="spellStart"/>
      <w:r w:rsidRPr="005D6905">
        <w:rPr>
          <w:rFonts w:cs="Times New Roman"/>
        </w:rPr>
        <w:t>эвгленовые</w:t>
      </w:r>
      <w:proofErr w:type="spellEnd"/>
      <w:r w:rsidRPr="005D6905">
        <w:rPr>
          <w:rFonts w:cs="Times New Roman"/>
        </w:rPr>
        <w:t>, харовые;</w:t>
      </w:r>
      <w:proofErr w:type="gramEnd"/>
    </w:p>
    <w:p w:rsidR="004E41E8" w:rsidRDefault="004E41E8" w:rsidP="004E41E8">
      <w:pPr>
        <w:autoSpaceDE w:val="0"/>
        <w:autoSpaceDN w:val="0"/>
        <w:adjustRightInd w:val="0"/>
        <w:spacing w:line="240" w:lineRule="auto"/>
        <w:rPr>
          <w:rFonts w:cs="Times New Roman"/>
        </w:rPr>
      </w:pPr>
      <w:proofErr w:type="gramStart"/>
      <w:r w:rsidRPr="005D6905">
        <w:rPr>
          <w:rFonts w:cs="Times New Roman"/>
        </w:rPr>
        <w:t xml:space="preserve">2) грибы (грибы-паразиты растений и животных, домовые, дрожжевые, плесневые, высшие), слизевики (фузариум, </w:t>
      </w:r>
      <w:proofErr w:type="spellStart"/>
      <w:r w:rsidRPr="005D6905">
        <w:rPr>
          <w:rFonts w:cs="Times New Roman"/>
        </w:rPr>
        <w:t>спонгоспора</w:t>
      </w:r>
      <w:proofErr w:type="spellEnd"/>
      <w:r w:rsidRPr="005D6905">
        <w:rPr>
          <w:rFonts w:cs="Times New Roman"/>
        </w:rPr>
        <w:t xml:space="preserve"> и др.), лишайники (накипные, листовые, кустистые (олений мох), применяемые в медицине (дубовый мох) и др.).</w:t>
      </w:r>
      <w:proofErr w:type="gramEnd"/>
    </w:p>
    <w:p w:rsidR="004E41E8" w:rsidRDefault="004E41E8" w:rsidP="004E41E8">
      <w:pPr>
        <w:autoSpaceDE w:val="0"/>
        <w:autoSpaceDN w:val="0"/>
        <w:adjustRightInd w:val="0"/>
        <w:spacing w:line="240" w:lineRule="auto"/>
        <w:rPr>
          <w:rFonts w:cs="Times New Roman"/>
        </w:rPr>
      </w:pPr>
      <w:r w:rsidRPr="005D6905">
        <w:rPr>
          <w:rFonts w:cs="Times New Roman"/>
        </w:rPr>
        <w:t>2. Объектами ботанической экспертизы высших растений являются:</w:t>
      </w:r>
    </w:p>
    <w:p w:rsidR="004E41E8" w:rsidRDefault="004E41E8" w:rsidP="004E41E8">
      <w:pPr>
        <w:autoSpaceDE w:val="0"/>
        <w:autoSpaceDN w:val="0"/>
        <w:adjustRightInd w:val="0"/>
        <w:spacing w:line="240" w:lineRule="auto"/>
        <w:rPr>
          <w:rFonts w:cs="Times New Roman"/>
        </w:rPr>
      </w:pPr>
      <w:r w:rsidRPr="005D6905">
        <w:rPr>
          <w:rFonts w:cs="Times New Roman"/>
        </w:rPr>
        <w:t>1) мхи (зеленые, листостебельные и проч.), хвощи и плауны, папоротники (</w:t>
      </w:r>
      <w:proofErr w:type="spellStart"/>
      <w:r w:rsidRPr="005D6905">
        <w:rPr>
          <w:rFonts w:cs="Times New Roman"/>
        </w:rPr>
        <w:t>ужовниковые</w:t>
      </w:r>
      <w:proofErr w:type="spellEnd"/>
      <w:r w:rsidRPr="005D6905">
        <w:rPr>
          <w:rFonts w:cs="Times New Roman"/>
        </w:rPr>
        <w:t xml:space="preserve">, </w:t>
      </w:r>
      <w:proofErr w:type="spellStart"/>
      <w:r w:rsidRPr="005D6905">
        <w:rPr>
          <w:rFonts w:cs="Times New Roman"/>
        </w:rPr>
        <w:t>марратиевые</w:t>
      </w:r>
      <w:proofErr w:type="spellEnd"/>
      <w:r w:rsidRPr="005D6905">
        <w:rPr>
          <w:rFonts w:cs="Times New Roman"/>
        </w:rPr>
        <w:t xml:space="preserve">, </w:t>
      </w:r>
      <w:proofErr w:type="spellStart"/>
      <w:r w:rsidRPr="005D6905">
        <w:rPr>
          <w:rFonts w:cs="Times New Roman"/>
        </w:rPr>
        <w:t>полидиоксиды</w:t>
      </w:r>
      <w:proofErr w:type="spellEnd"/>
      <w:r w:rsidRPr="005D6905">
        <w:rPr>
          <w:rFonts w:cs="Times New Roman"/>
        </w:rPr>
        <w:t>);</w:t>
      </w:r>
    </w:p>
    <w:p w:rsidR="004E41E8" w:rsidRDefault="004E41E8" w:rsidP="004E41E8">
      <w:pPr>
        <w:autoSpaceDE w:val="0"/>
        <w:autoSpaceDN w:val="0"/>
        <w:adjustRightInd w:val="0"/>
        <w:spacing w:line="240" w:lineRule="auto"/>
        <w:rPr>
          <w:rFonts w:cs="Times New Roman"/>
        </w:rPr>
      </w:pPr>
      <w:proofErr w:type="gramStart"/>
      <w:r w:rsidRPr="005D6905">
        <w:rPr>
          <w:rFonts w:cs="Times New Roman"/>
        </w:rPr>
        <w:t>2) древесина корней, ствола, побегов и кора древесно-кустарниковых растений, листовые пластинки, эпидермис, плоды, споры, пыльцевые зерна и т.п.;</w:t>
      </w:r>
      <w:proofErr w:type="gramEnd"/>
    </w:p>
    <w:p w:rsidR="004E41E8" w:rsidRDefault="004E41E8" w:rsidP="004E41E8">
      <w:pPr>
        <w:autoSpaceDE w:val="0"/>
        <w:autoSpaceDN w:val="0"/>
        <w:adjustRightInd w:val="0"/>
        <w:spacing w:line="240" w:lineRule="auto"/>
        <w:rPr>
          <w:rFonts w:cs="Times New Roman"/>
        </w:rPr>
      </w:pPr>
      <w:proofErr w:type="gramStart"/>
      <w:r w:rsidRPr="005D6905">
        <w:rPr>
          <w:rFonts w:cs="Times New Roman"/>
        </w:rPr>
        <w:t xml:space="preserve">3) травянистые растения (лист, побег, стебель и их метаморфозы, в том числе листья и стебли табака, махорки, части растений конопли, мака, листья, </w:t>
      </w:r>
      <w:r w:rsidRPr="005D6905">
        <w:rPr>
          <w:rFonts w:cs="Times New Roman"/>
        </w:rPr>
        <w:lastRenderedPageBreak/>
        <w:t>стебли, молодые побеги ката и т.д.), их корневые системы, плоды и семена, зерно культурных злаков;</w:t>
      </w:r>
      <w:proofErr w:type="gramEnd"/>
    </w:p>
    <w:p w:rsidR="004E41E8" w:rsidRDefault="004E41E8" w:rsidP="004E41E8">
      <w:pPr>
        <w:autoSpaceDE w:val="0"/>
        <w:autoSpaceDN w:val="0"/>
        <w:adjustRightInd w:val="0"/>
        <w:spacing w:line="240" w:lineRule="auto"/>
        <w:rPr>
          <w:rFonts w:cs="Times New Roman"/>
        </w:rPr>
      </w:pPr>
      <w:r w:rsidRPr="005D6905">
        <w:rPr>
          <w:rFonts w:cs="Times New Roman"/>
        </w:rPr>
        <w:t>4) пищевые приправы растительного происхождения (красный и черный перец, кофе, чай, какао, корица, гвоздика, аджика и др.);</w:t>
      </w:r>
    </w:p>
    <w:p w:rsidR="004E41E8" w:rsidRDefault="004E41E8" w:rsidP="004E41E8">
      <w:pPr>
        <w:autoSpaceDE w:val="0"/>
        <w:autoSpaceDN w:val="0"/>
        <w:adjustRightInd w:val="0"/>
        <w:spacing w:line="240" w:lineRule="auto"/>
        <w:rPr>
          <w:rFonts w:cs="Times New Roman"/>
        </w:rPr>
      </w:pPr>
      <w:proofErr w:type="gramStart"/>
      <w:r w:rsidRPr="005D6905">
        <w:rPr>
          <w:rFonts w:cs="Times New Roman"/>
        </w:rPr>
        <w:t>5) продукты переработки растительного сырья (осадки спиртосодержащих жидкостей домашней выработки, варенье, соки, томат, бумага, хна, басма, веревки, циновки, ДСП и проч.);</w:t>
      </w:r>
      <w:proofErr w:type="gramEnd"/>
    </w:p>
    <w:p w:rsidR="004E41E8" w:rsidRDefault="004E41E8" w:rsidP="004E41E8">
      <w:pPr>
        <w:autoSpaceDE w:val="0"/>
        <w:autoSpaceDN w:val="0"/>
        <w:adjustRightInd w:val="0"/>
        <w:spacing w:line="240" w:lineRule="auto"/>
        <w:rPr>
          <w:rFonts w:cs="Times New Roman"/>
        </w:rPr>
      </w:pPr>
      <w:r w:rsidRPr="005D6905">
        <w:rPr>
          <w:rFonts w:cs="Times New Roman"/>
        </w:rPr>
        <w:t xml:space="preserve">6) продукты жизнедеятельности растений (смола, камедь, </w:t>
      </w:r>
      <w:proofErr w:type="spellStart"/>
      <w:r w:rsidRPr="005D6905">
        <w:rPr>
          <w:rFonts w:cs="Times New Roman"/>
        </w:rPr>
        <w:t>гутта</w:t>
      </w:r>
      <w:proofErr w:type="spellEnd"/>
      <w:r w:rsidRPr="005D6905">
        <w:rPr>
          <w:rFonts w:cs="Times New Roman"/>
        </w:rPr>
        <w:t>, живица, млечный сок и др.).</w:t>
      </w:r>
    </w:p>
    <w:p w:rsidR="004E41E8" w:rsidRPr="005D6905" w:rsidRDefault="004E41E8" w:rsidP="004E41E8">
      <w:pPr>
        <w:autoSpaceDE w:val="0"/>
        <w:autoSpaceDN w:val="0"/>
        <w:adjustRightInd w:val="0"/>
        <w:spacing w:line="240" w:lineRule="auto"/>
        <w:rPr>
          <w:rFonts w:cs="Times New Roman"/>
        </w:rPr>
      </w:pPr>
      <w:r w:rsidRPr="005D6905">
        <w:rPr>
          <w:rFonts w:cs="Times New Roman"/>
        </w:rPr>
        <w:t xml:space="preserve">Особая группа травянистых растений, а именно: </w:t>
      </w:r>
      <w:proofErr w:type="spellStart"/>
      <w:r w:rsidRPr="005D6905">
        <w:rPr>
          <w:rFonts w:cs="Times New Roman"/>
        </w:rPr>
        <w:t>наркотикосодержащие</w:t>
      </w:r>
      <w:proofErr w:type="spellEnd"/>
      <w:r w:rsidRPr="005D6905">
        <w:rPr>
          <w:rFonts w:cs="Times New Roman"/>
        </w:rPr>
        <w:t>, в частности, конопля и мак, традиционно в одних регионах исследуется экспертами-ботаниками, а в других в рамках экспертизы веществ и материалов (наркотических и сильнодействующих веществ).</w:t>
      </w:r>
    </w:p>
    <w:p w:rsidR="004E41E8" w:rsidRPr="005636C6" w:rsidRDefault="004E41E8" w:rsidP="004E41E8">
      <w:pPr>
        <w:autoSpaceDE w:val="0"/>
        <w:autoSpaceDN w:val="0"/>
        <w:adjustRightInd w:val="0"/>
        <w:spacing w:line="240" w:lineRule="auto"/>
        <w:rPr>
          <w:rFonts w:eastAsia="TimesNewRomanPSMT"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Default="004E41E8" w:rsidP="004E41E8">
      <w:pPr>
        <w:spacing w:line="240" w:lineRule="auto"/>
        <w:rPr>
          <w:rFonts w:cs="Times New Roman"/>
        </w:rPr>
      </w:pPr>
      <w:r w:rsidRPr="004C60F9">
        <w:rPr>
          <w:rFonts w:cs="Times New Roman"/>
        </w:rPr>
        <w:t>На разрешение ботанической экспертизы выносятся следующие типичные вопросы диагностического характера</w:t>
      </w:r>
      <w:r>
        <w:rPr>
          <w:rFonts w:cs="Times New Roman"/>
        </w:rPr>
        <w:t>:</w:t>
      </w:r>
    </w:p>
    <w:p w:rsidR="004E41E8" w:rsidRDefault="004E41E8" w:rsidP="004E41E8">
      <w:pPr>
        <w:spacing w:line="240" w:lineRule="auto"/>
        <w:rPr>
          <w:rFonts w:cs="Times New Roman"/>
        </w:rPr>
      </w:pPr>
      <w:r w:rsidRPr="004C60F9">
        <w:rPr>
          <w:rFonts w:cs="Times New Roman"/>
        </w:rPr>
        <w:t>1. Имеются ли на данных объектах частицы растительного происхождения? Какова природа этих частиц?</w:t>
      </w:r>
    </w:p>
    <w:p w:rsidR="004E41E8" w:rsidRDefault="004E41E8" w:rsidP="004E41E8">
      <w:pPr>
        <w:spacing w:line="240" w:lineRule="auto"/>
        <w:rPr>
          <w:rFonts w:cs="Times New Roman"/>
        </w:rPr>
      </w:pPr>
      <w:r w:rsidRPr="004C60F9">
        <w:rPr>
          <w:rFonts w:cs="Times New Roman"/>
        </w:rPr>
        <w:t xml:space="preserve">2. </w:t>
      </w:r>
      <w:proofErr w:type="gramStart"/>
      <w:r w:rsidRPr="004C60F9">
        <w:rPr>
          <w:rFonts w:cs="Times New Roman"/>
        </w:rPr>
        <w:t>Каковы</w:t>
      </w:r>
      <w:proofErr w:type="gramEnd"/>
      <w:r w:rsidRPr="004C60F9">
        <w:rPr>
          <w:rFonts w:cs="Times New Roman"/>
        </w:rPr>
        <w:t xml:space="preserve"> род, вид, возраст, пол данного растительного объекта?</w:t>
      </w:r>
    </w:p>
    <w:p w:rsidR="004E41E8" w:rsidRDefault="004E41E8" w:rsidP="004E41E8">
      <w:pPr>
        <w:spacing w:line="240" w:lineRule="auto"/>
        <w:rPr>
          <w:rFonts w:cs="Times New Roman"/>
        </w:rPr>
      </w:pPr>
      <w:r w:rsidRPr="004C60F9">
        <w:rPr>
          <w:rFonts w:cs="Times New Roman"/>
        </w:rPr>
        <w:t xml:space="preserve">3. </w:t>
      </w:r>
      <w:proofErr w:type="gramStart"/>
      <w:r w:rsidRPr="004C60F9">
        <w:rPr>
          <w:rFonts w:cs="Times New Roman"/>
        </w:rPr>
        <w:t>Частью</w:t>
      </w:r>
      <w:proofErr w:type="gramEnd"/>
      <w:r w:rsidRPr="004C60F9">
        <w:rPr>
          <w:rFonts w:cs="Times New Roman"/>
        </w:rPr>
        <w:t xml:space="preserve"> какого растения является данный объект (корень, стебель, лист и проч.)? От какого растения происходят плоды, семена, клубни и проч.?</w:t>
      </w:r>
    </w:p>
    <w:p w:rsidR="004E41E8" w:rsidRDefault="004E41E8" w:rsidP="004E41E8">
      <w:pPr>
        <w:spacing w:line="240" w:lineRule="auto"/>
        <w:rPr>
          <w:rFonts w:cs="Times New Roman"/>
        </w:rPr>
      </w:pPr>
      <w:r w:rsidRPr="004C60F9">
        <w:rPr>
          <w:rFonts w:cs="Times New Roman"/>
        </w:rPr>
        <w:t>4. Какому воздействию (механическому, термическому, химическому, биологическому) подвергался данный растительный объект?</w:t>
      </w:r>
    </w:p>
    <w:p w:rsidR="004E41E8" w:rsidRDefault="004E41E8" w:rsidP="004E41E8">
      <w:pPr>
        <w:spacing w:line="240" w:lineRule="auto"/>
        <w:rPr>
          <w:rFonts w:cs="Times New Roman"/>
        </w:rPr>
      </w:pPr>
      <w:r w:rsidRPr="004C60F9">
        <w:rPr>
          <w:rFonts w:cs="Times New Roman"/>
        </w:rPr>
        <w:t>5. Каковы причины повреждения данного растительного объекта? Каков механизм отделения данной части ботанического объекта от целого?</w:t>
      </w:r>
    </w:p>
    <w:p w:rsidR="004E41E8" w:rsidRDefault="004E41E8" w:rsidP="004E41E8">
      <w:pPr>
        <w:spacing w:line="240" w:lineRule="auto"/>
        <w:rPr>
          <w:rFonts w:cs="Times New Roman"/>
        </w:rPr>
      </w:pPr>
      <w:r w:rsidRPr="004C60F9">
        <w:rPr>
          <w:rFonts w:cs="Times New Roman"/>
        </w:rPr>
        <w:t>6. Каков компонентный состав данной смеси объектов растительной природы?</w:t>
      </w:r>
    </w:p>
    <w:p w:rsidR="004E41E8" w:rsidRDefault="004E41E8" w:rsidP="004E41E8">
      <w:pPr>
        <w:spacing w:line="240" w:lineRule="auto"/>
        <w:rPr>
          <w:rFonts w:cs="Times New Roman"/>
        </w:rPr>
      </w:pPr>
      <w:r w:rsidRPr="004C60F9">
        <w:rPr>
          <w:rFonts w:cs="Times New Roman"/>
        </w:rPr>
        <w:t>7. К какой форме мака (опийной, масличной, дикорастущей, декоративной) относятся растения с данного участка?</w:t>
      </w:r>
    </w:p>
    <w:p w:rsidR="004E41E8" w:rsidRDefault="004E41E8" w:rsidP="004E41E8">
      <w:pPr>
        <w:spacing w:line="240" w:lineRule="auto"/>
        <w:rPr>
          <w:rFonts w:cs="Times New Roman"/>
        </w:rPr>
      </w:pPr>
      <w:r w:rsidRPr="004C60F9">
        <w:rPr>
          <w:rFonts w:cs="Times New Roman"/>
        </w:rPr>
        <w:t>К идентификационным вопросам экспертизы данного рода относятся следующие</w:t>
      </w:r>
      <w:r>
        <w:rPr>
          <w:rFonts w:cs="Times New Roman"/>
        </w:rPr>
        <w:t>:</w:t>
      </w:r>
    </w:p>
    <w:p w:rsidR="004E41E8" w:rsidRDefault="004E41E8" w:rsidP="004E41E8">
      <w:pPr>
        <w:spacing w:line="240" w:lineRule="auto"/>
        <w:rPr>
          <w:rFonts w:cs="Times New Roman"/>
        </w:rPr>
      </w:pPr>
      <w:r w:rsidRPr="004C60F9">
        <w:rPr>
          <w:rFonts w:cs="Times New Roman"/>
        </w:rPr>
        <w:t>1. Являются ли растительные частицы на данном предмете-носителе частями конкретного растения, изделия (например, циновки), конкретного объема смеси растительного происхождения? Не является ли данный лист, ветка и проч. частью конкретного растения?</w:t>
      </w:r>
    </w:p>
    <w:p w:rsidR="004E41E8" w:rsidRDefault="004E41E8" w:rsidP="004E41E8">
      <w:pPr>
        <w:spacing w:line="240" w:lineRule="auto"/>
        <w:rPr>
          <w:rFonts w:cs="Times New Roman"/>
        </w:rPr>
      </w:pPr>
      <w:r w:rsidRPr="004C60F9">
        <w:rPr>
          <w:rFonts w:cs="Times New Roman"/>
        </w:rPr>
        <w:t>2. Имеют ли данные растения, их части или растительные частицы общую родовую (групповую) принадлежность с образцами, представленными для сравнительного исследования?</w:t>
      </w:r>
    </w:p>
    <w:p w:rsidR="004E41E8" w:rsidRPr="004C60F9" w:rsidRDefault="004E41E8" w:rsidP="004E41E8">
      <w:pPr>
        <w:spacing w:line="240" w:lineRule="auto"/>
        <w:rPr>
          <w:rFonts w:cs="Times New Roman"/>
        </w:rPr>
      </w:pPr>
      <w:r w:rsidRPr="004C60F9">
        <w:rPr>
          <w:rFonts w:cs="Times New Roman"/>
        </w:rPr>
        <w:t>3. Не принадлежало ли данное растение определенному участку местности?</w:t>
      </w:r>
    </w:p>
    <w:p w:rsidR="004E41E8" w:rsidRDefault="004E41E8" w:rsidP="004E41E8">
      <w:pPr>
        <w:spacing w:line="240" w:lineRule="auto"/>
        <w:ind w:firstLine="0"/>
        <w:jc w:val="center"/>
        <w:rPr>
          <w:b/>
        </w:rPr>
      </w:pPr>
    </w:p>
    <w:p w:rsidR="004E41E8" w:rsidRPr="005636C6" w:rsidRDefault="004E41E8" w:rsidP="004E41E8">
      <w:pPr>
        <w:spacing w:line="240" w:lineRule="auto"/>
        <w:ind w:firstLine="0"/>
        <w:jc w:val="center"/>
        <w:rPr>
          <w:b/>
        </w:rPr>
      </w:pPr>
      <w:r>
        <w:rPr>
          <w:b/>
        </w:rPr>
        <w:t>8.</w:t>
      </w:r>
      <w:r w:rsidRPr="005636C6">
        <w:rPr>
          <w:b/>
        </w:rPr>
        <w:t xml:space="preserve"> ВЗРЫВОТЕХНИЧЕСКАЯ ЭКСПЕРТИЗА</w:t>
      </w:r>
    </w:p>
    <w:p w:rsidR="004E41E8" w:rsidRDefault="004E41E8" w:rsidP="004E41E8">
      <w:pPr>
        <w:spacing w:line="240" w:lineRule="auto"/>
      </w:pPr>
    </w:p>
    <w:p w:rsidR="004E41E8" w:rsidRPr="005636C6" w:rsidRDefault="004E41E8" w:rsidP="004E41E8">
      <w:pPr>
        <w:spacing w:line="240" w:lineRule="auto"/>
      </w:pPr>
      <w:r>
        <w:lastRenderedPageBreak/>
        <w:t>Исследование фактов и фактических обстоятельств, связанных с использованием взрывных устройств, взрывчатых веществ и следов взрыва.</w:t>
      </w:r>
    </w:p>
    <w:p w:rsidR="004E41E8" w:rsidRPr="005636C6" w:rsidRDefault="004E41E8" w:rsidP="004E41E8">
      <w:pPr>
        <w:autoSpaceDE w:val="0"/>
        <w:autoSpaceDN w:val="0"/>
        <w:adjustRightInd w:val="0"/>
        <w:spacing w:line="240" w:lineRule="auto"/>
        <w:rPr>
          <w:rFonts w:cs="Times New Roman"/>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shd w:val="clear" w:color="auto" w:fill="FFFFFF"/>
        <w:spacing w:line="240" w:lineRule="auto"/>
        <w:rPr>
          <w:rFonts w:eastAsia="Times New Roman" w:cs="Times New Roman"/>
          <w:szCs w:val="28"/>
          <w:lang w:eastAsia="ru-RU"/>
        </w:rPr>
      </w:pPr>
      <w:r w:rsidRPr="005636C6">
        <w:rPr>
          <w:rFonts w:eastAsia="Times New Roman" w:cs="Times New Roman"/>
          <w:szCs w:val="28"/>
          <w:lang w:eastAsia="ru-RU"/>
        </w:rPr>
        <w:t xml:space="preserve">- </w:t>
      </w:r>
      <w:proofErr w:type="spellStart"/>
      <w:r w:rsidRPr="005636C6">
        <w:rPr>
          <w:rFonts w:eastAsia="Times New Roman" w:cs="Times New Roman"/>
          <w:szCs w:val="28"/>
          <w:lang w:eastAsia="ru-RU"/>
        </w:rPr>
        <w:t>взрывотехнические</w:t>
      </w:r>
      <w:proofErr w:type="spellEnd"/>
      <w:r w:rsidRPr="005636C6">
        <w:rPr>
          <w:rFonts w:eastAsia="Times New Roman" w:cs="Times New Roman"/>
          <w:szCs w:val="28"/>
          <w:lang w:eastAsia="ru-RU"/>
        </w:rPr>
        <w:t xml:space="preserve"> изделия и, соответственно, материалы и вещества, в них входящие: </w:t>
      </w:r>
      <w:proofErr w:type="gramStart"/>
      <w:r w:rsidRPr="005636C6">
        <w:rPr>
          <w:rFonts w:eastAsia="Times New Roman" w:cs="Times New Roman"/>
          <w:szCs w:val="28"/>
          <w:lang w:eastAsia="ru-RU"/>
        </w:rPr>
        <w:t>ВВ</w:t>
      </w:r>
      <w:proofErr w:type="gramEnd"/>
      <w:r w:rsidRPr="005636C6">
        <w:rPr>
          <w:rFonts w:eastAsia="Times New Roman" w:cs="Times New Roman"/>
          <w:szCs w:val="28"/>
          <w:lang w:eastAsia="ru-RU"/>
        </w:rPr>
        <w:t>, взрывоопасные смеси и их упаковка, капсюли и электродетонаторы, взрыватели, запалы, СВУ, пиротехнические и имитационные средства, их остатки после взрыва и т.д.</w:t>
      </w:r>
    </w:p>
    <w:p w:rsidR="004E41E8" w:rsidRPr="005636C6" w:rsidRDefault="004E41E8" w:rsidP="004E41E8">
      <w:pPr>
        <w:shd w:val="clear" w:color="auto" w:fill="FFFFFF"/>
        <w:spacing w:line="240" w:lineRule="auto"/>
        <w:rPr>
          <w:rFonts w:eastAsia="Times New Roman" w:cs="Times New Roman"/>
          <w:szCs w:val="28"/>
          <w:lang w:eastAsia="ru-RU"/>
        </w:rPr>
      </w:pPr>
      <w:r w:rsidRPr="005636C6">
        <w:rPr>
          <w:rFonts w:eastAsia="Times New Roman" w:cs="Times New Roman"/>
          <w:szCs w:val="28"/>
          <w:lang w:eastAsia="ru-RU"/>
        </w:rPr>
        <w:t xml:space="preserve">- иные материалы, вещества и изделия, связанные с подготовкой к преступлению, например: инструменты и приспособления, использованные при изготовлении или доработке </w:t>
      </w:r>
      <w:proofErr w:type="gramStart"/>
      <w:r w:rsidRPr="005636C6">
        <w:rPr>
          <w:rFonts w:eastAsia="Times New Roman" w:cs="Times New Roman"/>
          <w:szCs w:val="28"/>
          <w:lang w:eastAsia="ru-RU"/>
        </w:rPr>
        <w:t>ВВ</w:t>
      </w:r>
      <w:proofErr w:type="gramEnd"/>
      <w:r w:rsidRPr="005636C6">
        <w:rPr>
          <w:rFonts w:eastAsia="Times New Roman" w:cs="Times New Roman"/>
          <w:szCs w:val="28"/>
          <w:lang w:eastAsia="ru-RU"/>
        </w:rPr>
        <w:t xml:space="preserve"> и ВУ; камуфляж и предметы, на которых остались следы </w:t>
      </w:r>
      <w:proofErr w:type="spellStart"/>
      <w:r w:rsidRPr="005636C6">
        <w:rPr>
          <w:rFonts w:eastAsia="Times New Roman" w:cs="Times New Roman"/>
          <w:szCs w:val="28"/>
          <w:lang w:eastAsia="ru-RU"/>
        </w:rPr>
        <w:t>взрывотехнических</w:t>
      </w:r>
      <w:proofErr w:type="spellEnd"/>
      <w:r w:rsidRPr="005636C6">
        <w:rPr>
          <w:rFonts w:eastAsia="Times New Roman" w:cs="Times New Roman"/>
          <w:szCs w:val="28"/>
          <w:lang w:eastAsia="ru-RU"/>
        </w:rPr>
        <w:t xml:space="preserve"> изделий при их совместном хранении, при упаковке или доставке ВУ к месту взрыва.</w:t>
      </w:r>
    </w:p>
    <w:p w:rsidR="004E41E8" w:rsidRPr="005636C6" w:rsidRDefault="004E41E8" w:rsidP="004E41E8">
      <w:pPr>
        <w:shd w:val="clear" w:color="auto" w:fill="FFFFFF"/>
        <w:spacing w:line="240" w:lineRule="auto"/>
        <w:rPr>
          <w:rFonts w:eastAsia="Times New Roman" w:cs="Times New Roman"/>
          <w:szCs w:val="28"/>
          <w:lang w:eastAsia="ru-RU"/>
        </w:rPr>
      </w:pPr>
      <w:r w:rsidRPr="005636C6">
        <w:rPr>
          <w:rFonts w:eastAsia="Times New Roman" w:cs="Times New Roman"/>
          <w:szCs w:val="28"/>
          <w:lang w:eastAsia="ru-RU"/>
        </w:rPr>
        <w:t xml:space="preserve">- предметы вещной обстановки с места происшествия, несущие на себе следы взрыва, а также </w:t>
      </w:r>
      <w:proofErr w:type="spellStart"/>
      <w:r w:rsidRPr="005636C6">
        <w:rPr>
          <w:rFonts w:eastAsia="Times New Roman" w:cs="Times New Roman"/>
          <w:szCs w:val="28"/>
          <w:lang w:eastAsia="ru-RU"/>
        </w:rPr>
        <w:t>следообразующие</w:t>
      </w:r>
      <w:proofErr w:type="spellEnd"/>
      <w:r w:rsidRPr="005636C6">
        <w:rPr>
          <w:rFonts w:eastAsia="Times New Roman" w:cs="Times New Roman"/>
          <w:szCs w:val="28"/>
          <w:lang w:eastAsia="ru-RU"/>
        </w:rPr>
        <w:t xml:space="preserve"> орудия и инструменты, использованные при обезвреживании </w:t>
      </w:r>
      <w:proofErr w:type="spellStart"/>
      <w:r w:rsidRPr="005636C6">
        <w:rPr>
          <w:rFonts w:eastAsia="Times New Roman" w:cs="Times New Roman"/>
          <w:szCs w:val="28"/>
          <w:lang w:eastAsia="ru-RU"/>
        </w:rPr>
        <w:t>взрывотехнических</w:t>
      </w:r>
      <w:proofErr w:type="spellEnd"/>
      <w:r w:rsidRPr="005636C6">
        <w:rPr>
          <w:rFonts w:eastAsia="Times New Roman" w:cs="Times New Roman"/>
          <w:szCs w:val="28"/>
          <w:lang w:eastAsia="ru-RU"/>
        </w:rPr>
        <w:t xml:space="preserve"> изделий.</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p>
    <w:p w:rsidR="004E41E8" w:rsidRPr="005636C6" w:rsidRDefault="004E41E8" w:rsidP="004E41E8">
      <w:pPr>
        <w:spacing w:line="240" w:lineRule="auto"/>
        <w:jc w:val="center"/>
        <w:rPr>
          <w:b/>
          <w:i/>
        </w:rPr>
      </w:pPr>
      <w:r>
        <w:rPr>
          <w:b/>
          <w:i/>
        </w:rPr>
        <w:t>8</w:t>
      </w:r>
      <w:r w:rsidRPr="005636C6">
        <w:rPr>
          <w:b/>
          <w:i/>
        </w:rPr>
        <w:t>.1. Диагностика взрывных устройств и взрывчатых веществ</w:t>
      </w:r>
    </w:p>
    <w:p w:rsidR="004E41E8" w:rsidRPr="005636C6" w:rsidRDefault="004E41E8" w:rsidP="004E41E8">
      <w:pPr>
        <w:spacing w:line="240" w:lineRule="auto"/>
      </w:pPr>
    </w:p>
    <w:p w:rsidR="004E41E8" w:rsidRPr="005636C6" w:rsidRDefault="004E41E8" w:rsidP="004E41E8">
      <w:pPr>
        <w:spacing w:line="240" w:lineRule="auto"/>
      </w:pPr>
      <w:r w:rsidRPr="005636C6">
        <w:t xml:space="preserve">1. Является ли представленное на исследование вещество взрывчатым? Если да, </w:t>
      </w:r>
      <w:proofErr w:type="gramStart"/>
      <w:r w:rsidRPr="005636C6">
        <w:t>то</w:t>
      </w:r>
      <w:proofErr w:type="gramEnd"/>
      <w:r w:rsidRPr="005636C6">
        <w:t xml:space="preserve"> какое это взрывчатое вещество (решается комплексно совместно с экспертизой веществ и материалов)? Каковы его область применения и целевое назначение, каким способом оно изготовлено: промышленным или самодельным?</w:t>
      </w:r>
    </w:p>
    <w:p w:rsidR="004E41E8" w:rsidRPr="005636C6" w:rsidRDefault="004E41E8" w:rsidP="004E41E8">
      <w:pPr>
        <w:spacing w:line="240" w:lineRule="auto"/>
      </w:pPr>
      <w:r w:rsidRPr="005636C6">
        <w:t xml:space="preserve">2. Является ли данный предмет взрывным устройством? Изготовлено ли это устройство промышленным способом или является самодельным? Если данное устройство самодельное, то </w:t>
      </w:r>
      <w:proofErr w:type="gramStart"/>
      <w:r w:rsidRPr="005636C6">
        <w:t>аналогом</w:t>
      </w:r>
      <w:proofErr w:type="gramEnd"/>
      <w:r w:rsidRPr="005636C6">
        <w:t xml:space="preserve"> какого взрывного устройства промышленного изготовления оно является?</w:t>
      </w:r>
    </w:p>
    <w:p w:rsidR="004E41E8" w:rsidRPr="005636C6" w:rsidRDefault="004E41E8" w:rsidP="004E41E8">
      <w:pPr>
        <w:spacing w:line="240" w:lineRule="auto"/>
      </w:pPr>
      <w:r w:rsidRPr="005636C6">
        <w:t xml:space="preserve">3. Содержит ли данное взрывное устройство заряд взрывчатого вещества? </w:t>
      </w:r>
      <w:proofErr w:type="gramStart"/>
      <w:r w:rsidRPr="005636C6">
        <w:t>Какого</w:t>
      </w:r>
      <w:proofErr w:type="gramEnd"/>
      <w:r w:rsidRPr="005636C6">
        <w:t xml:space="preserve"> именно (комплексно с экспертизой веществ и материалов)?</w:t>
      </w:r>
    </w:p>
    <w:p w:rsidR="004E41E8" w:rsidRPr="005636C6" w:rsidRDefault="004E41E8" w:rsidP="004E41E8">
      <w:pPr>
        <w:spacing w:line="240" w:lineRule="auto"/>
      </w:pPr>
      <w:r w:rsidRPr="005636C6">
        <w:t>4. Является ли данный предмет боеприпасом? Каким именно?</w:t>
      </w:r>
    </w:p>
    <w:p w:rsidR="004E41E8" w:rsidRPr="005636C6" w:rsidRDefault="004E41E8" w:rsidP="004E41E8">
      <w:pPr>
        <w:spacing w:line="240" w:lineRule="auto"/>
      </w:pPr>
      <w:r w:rsidRPr="005636C6">
        <w:t xml:space="preserve">5. Было ли взрывное устройство, представленное на исследование, подготовлено (пригодно) для производства взрыва </w:t>
      </w:r>
      <w:proofErr w:type="gramStart"/>
      <w:r w:rsidRPr="005636C6">
        <w:t>до</w:t>
      </w:r>
      <w:proofErr w:type="gramEnd"/>
      <w:r w:rsidRPr="005636C6">
        <w:t xml:space="preserve"> </w:t>
      </w:r>
      <w:proofErr w:type="gramStart"/>
      <w:r w:rsidRPr="005636C6">
        <w:t>его</w:t>
      </w:r>
      <w:proofErr w:type="gramEnd"/>
      <w:r w:rsidRPr="005636C6">
        <w:t xml:space="preserve"> </w:t>
      </w:r>
      <w:proofErr w:type="spellStart"/>
      <w:r w:rsidRPr="005636C6">
        <w:t>расснаряжения</w:t>
      </w:r>
      <w:proofErr w:type="spellEnd"/>
      <w:r w:rsidRPr="005636C6">
        <w:t>? Какова причина несрабатывания взрывного устройства?</w:t>
      </w:r>
    </w:p>
    <w:p w:rsidR="004E41E8" w:rsidRPr="005636C6" w:rsidRDefault="004E41E8" w:rsidP="004E41E8">
      <w:pPr>
        <w:spacing w:line="240" w:lineRule="auto"/>
      </w:pPr>
      <w:r w:rsidRPr="005636C6">
        <w:t>6. Каково поражающее действие и радиус опасного поражения при взрыве данного взрывного устройства?</w:t>
      </w:r>
    </w:p>
    <w:p w:rsidR="004E41E8" w:rsidRPr="005636C6" w:rsidRDefault="004E41E8" w:rsidP="004E41E8">
      <w:pPr>
        <w:spacing w:line="240" w:lineRule="auto"/>
      </w:pPr>
      <w:r w:rsidRPr="005636C6">
        <w:t xml:space="preserve">7. Могли произойти самопроизвольный взрыв взрывного </w:t>
      </w:r>
      <w:proofErr w:type="gramStart"/>
      <w:r w:rsidRPr="005636C6">
        <w:t>устройства</w:t>
      </w:r>
      <w:proofErr w:type="gramEnd"/>
      <w:r w:rsidRPr="005636C6">
        <w:t xml:space="preserve"> и при </w:t>
      </w:r>
      <w:proofErr w:type="gramStart"/>
      <w:r w:rsidRPr="005636C6">
        <w:t>каких</w:t>
      </w:r>
      <w:proofErr w:type="gramEnd"/>
      <w:r w:rsidRPr="005636C6">
        <w:t xml:space="preserve"> условиях?</w:t>
      </w:r>
    </w:p>
    <w:p w:rsidR="004E41E8" w:rsidRPr="005636C6" w:rsidRDefault="004E41E8" w:rsidP="004E41E8">
      <w:pPr>
        <w:spacing w:line="240" w:lineRule="auto"/>
      </w:pPr>
      <w:r w:rsidRPr="005636C6">
        <w:t xml:space="preserve">8. Если на элементах конструкции взрывного устройства имеются маркировочные обозначения, то на </w:t>
      </w:r>
      <w:proofErr w:type="gramStart"/>
      <w:r w:rsidRPr="005636C6">
        <w:t>каком</w:t>
      </w:r>
      <w:proofErr w:type="gramEnd"/>
      <w:r w:rsidRPr="005636C6">
        <w:t xml:space="preserve"> предприятии и в </w:t>
      </w:r>
      <w:proofErr w:type="gramStart"/>
      <w:r w:rsidRPr="005636C6">
        <w:t>какой</w:t>
      </w:r>
      <w:proofErr w:type="gramEnd"/>
      <w:r w:rsidRPr="005636C6">
        <w:t xml:space="preserve"> период времени изготовлено данное устройство?</w:t>
      </w:r>
    </w:p>
    <w:p w:rsidR="004E41E8" w:rsidRPr="005636C6" w:rsidRDefault="004E41E8" w:rsidP="004E41E8">
      <w:pPr>
        <w:spacing w:line="240" w:lineRule="auto"/>
      </w:pPr>
      <w:r w:rsidRPr="005636C6">
        <w:lastRenderedPageBreak/>
        <w:t>9. Если во взрывном устройстве использована электрическая схема, то каков ее принцип работы, каково назначение и область ее применения и пригодна ли она для обеспечения срабатывания взрывного устройства (комплексно с электротехнической экспертизой)?</w:t>
      </w:r>
    </w:p>
    <w:p w:rsidR="004E41E8" w:rsidRPr="005636C6" w:rsidRDefault="004E41E8" w:rsidP="004E41E8">
      <w:pPr>
        <w:spacing w:line="240" w:lineRule="auto"/>
      </w:pPr>
      <w:r w:rsidRPr="005636C6">
        <w:t>10. Каковы профессиональные навыки во взрывном деле лица, изготовившего (применившего) взрывное устройство?</w:t>
      </w:r>
    </w:p>
    <w:p w:rsidR="004E41E8" w:rsidRPr="005636C6" w:rsidRDefault="004E41E8" w:rsidP="004E41E8">
      <w:pPr>
        <w:spacing w:line="240" w:lineRule="auto"/>
      </w:pPr>
      <w:r w:rsidRPr="005636C6">
        <w:t xml:space="preserve">11. Имеются ли среди представленных объектов детали часовых механизмов, и если да, то каков их тип (марка), каким </w:t>
      </w:r>
      <w:proofErr w:type="gramStart"/>
      <w:r w:rsidRPr="005636C6">
        <w:t>предприятием</w:t>
      </w:r>
      <w:proofErr w:type="gramEnd"/>
      <w:r w:rsidRPr="005636C6">
        <w:t xml:space="preserve"> и в </w:t>
      </w:r>
      <w:proofErr w:type="gramStart"/>
      <w:r w:rsidRPr="005636C6">
        <w:t>каком</w:t>
      </w:r>
      <w:proofErr w:type="gramEnd"/>
      <w:r w:rsidRPr="005636C6">
        <w:t xml:space="preserve"> году они изготовлены?</w:t>
      </w:r>
    </w:p>
    <w:p w:rsidR="004E41E8" w:rsidRPr="005636C6" w:rsidRDefault="004E41E8" w:rsidP="004E41E8">
      <w:pPr>
        <w:spacing w:line="240" w:lineRule="auto"/>
      </w:pPr>
      <w:r w:rsidRPr="005636C6">
        <w:t xml:space="preserve">12. В каком качестве использовался во взрывном устройстве часовой механизм, имеются ли в нем какие-либо конструктивные </w:t>
      </w:r>
      <w:proofErr w:type="gramStart"/>
      <w:r w:rsidRPr="005636C6">
        <w:t>изменения</w:t>
      </w:r>
      <w:proofErr w:type="gramEnd"/>
      <w:r w:rsidRPr="005636C6">
        <w:t xml:space="preserve"> и </w:t>
      </w:r>
      <w:proofErr w:type="gramStart"/>
      <w:r w:rsidRPr="005636C6">
        <w:t>какое</w:t>
      </w:r>
      <w:proofErr w:type="gramEnd"/>
      <w:r w:rsidRPr="005636C6">
        <w:t xml:space="preserve"> время замедления могло быть установлено?</w:t>
      </w:r>
    </w:p>
    <w:p w:rsidR="004E41E8" w:rsidRPr="005636C6" w:rsidRDefault="004E41E8" w:rsidP="004E41E8">
      <w:pPr>
        <w:autoSpaceDE w:val="0"/>
        <w:autoSpaceDN w:val="0"/>
        <w:adjustRightInd w:val="0"/>
        <w:spacing w:line="240" w:lineRule="auto"/>
        <w:ind w:firstLine="0"/>
        <w:jc w:val="center"/>
        <w:rPr>
          <w:rFonts w:cs="Times New Roman"/>
          <w:b/>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p>
    <w:p w:rsidR="004E41E8" w:rsidRPr="005636C6" w:rsidRDefault="004E41E8" w:rsidP="004E41E8">
      <w:pPr>
        <w:spacing w:line="240" w:lineRule="auto"/>
        <w:ind w:firstLine="0"/>
        <w:jc w:val="center"/>
        <w:rPr>
          <w:b/>
          <w:i/>
        </w:rPr>
      </w:pPr>
      <w:r>
        <w:rPr>
          <w:b/>
          <w:i/>
        </w:rPr>
        <w:t>8</w:t>
      </w:r>
      <w:r w:rsidRPr="005636C6">
        <w:rPr>
          <w:b/>
          <w:i/>
        </w:rPr>
        <w:t>.2. Диагностика механизма взрыва по его следам</w:t>
      </w:r>
    </w:p>
    <w:p w:rsidR="004E41E8" w:rsidRPr="005636C6" w:rsidRDefault="004E41E8" w:rsidP="004E41E8">
      <w:pPr>
        <w:spacing w:line="240" w:lineRule="auto"/>
      </w:pPr>
    </w:p>
    <w:p w:rsidR="004E41E8" w:rsidRPr="005636C6" w:rsidRDefault="004E41E8" w:rsidP="004E41E8">
      <w:pPr>
        <w:spacing w:line="240" w:lineRule="auto"/>
      </w:pPr>
      <w:r w:rsidRPr="005636C6">
        <w:t>1. Какова природа взрыва и механизм его возбуждения? Где расположен очаг взрыва (эпицентр), какие признаки свидетельствуют об этом?</w:t>
      </w:r>
    </w:p>
    <w:p w:rsidR="004E41E8" w:rsidRPr="005636C6" w:rsidRDefault="004E41E8" w:rsidP="004E41E8">
      <w:pPr>
        <w:spacing w:line="240" w:lineRule="auto"/>
      </w:pPr>
      <w:r w:rsidRPr="005636C6">
        <w:t>2. Имеются ли на представленных предметах остатки (</w:t>
      </w:r>
      <w:proofErr w:type="spellStart"/>
      <w:r w:rsidRPr="005636C6">
        <w:t>микроколичества</w:t>
      </w:r>
      <w:proofErr w:type="spellEnd"/>
      <w:r w:rsidRPr="005636C6">
        <w:t xml:space="preserve">) взрывчатого вещества, если да, то какого именно и каково его </w:t>
      </w:r>
      <w:proofErr w:type="gramStart"/>
      <w:r w:rsidRPr="005636C6">
        <w:t>назначение</w:t>
      </w:r>
      <w:proofErr w:type="gramEnd"/>
      <w:r w:rsidRPr="005636C6">
        <w:t xml:space="preserve"> и область применения?</w:t>
      </w:r>
    </w:p>
    <w:p w:rsidR="004E41E8" w:rsidRPr="005636C6" w:rsidRDefault="004E41E8" w:rsidP="004E41E8">
      <w:pPr>
        <w:spacing w:line="240" w:lineRule="auto"/>
      </w:pPr>
      <w:r w:rsidRPr="005636C6">
        <w:t>3. Имелись ли во взрывчатом веществе посторонние включения (дробь, иголки, гвозди, соль и пр.)?</w:t>
      </w:r>
    </w:p>
    <w:p w:rsidR="004E41E8" w:rsidRPr="005636C6" w:rsidRDefault="004E41E8" w:rsidP="004E41E8">
      <w:pPr>
        <w:spacing w:line="240" w:lineRule="auto"/>
      </w:pPr>
      <w:r w:rsidRPr="005636C6">
        <w:t>4. Какова конструкция и способ изготовления (самодельный или промышленный) примененного взрывного устройства, его элементов? Являлось ли взорванное устройство боеприпасом, каким именно?</w:t>
      </w:r>
    </w:p>
    <w:p w:rsidR="004E41E8" w:rsidRPr="005636C6" w:rsidRDefault="004E41E8" w:rsidP="004E41E8">
      <w:pPr>
        <w:spacing w:line="240" w:lineRule="auto"/>
      </w:pPr>
      <w:r w:rsidRPr="005636C6">
        <w:t xml:space="preserve">5. Каков способ подрыва и механизм приведения в </w:t>
      </w:r>
      <w:proofErr w:type="gramStart"/>
      <w:r w:rsidRPr="005636C6">
        <w:t>действия</w:t>
      </w:r>
      <w:proofErr w:type="gramEnd"/>
      <w:r w:rsidRPr="005636C6">
        <w:t xml:space="preserve"> использованного взрывного устройства?</w:t>
      </w:r>
    </w:p>
    <w:p w:rsidR="004E41E8" w:rsidRPr="005636C6" w:rsidRDefault="004E41E8" w:rsidP="004E41E8">
      <w:pPr>
        <w:spacing w:line="240" w:lineRule="auto"/>
      </w:pPr>
      <w:r w:rsidRPr="005636C6">
        <w:t>6. Каковы поражающие свойства взорванного взрывного устройства? Какова масса и тротиловый эквивалент взорванного заряда?</w:t>
      </w:r>
    </w:p>
    <w:p w:rsidR="004E41E8" w:rsidRPr="005636C6" w:rsidRDefault="004E41E8" w:rsidP="004E41E8">
      <w:pPr>
        <w:spacing w:line="240" w:lineRule="auto"/>
      </w:pPr>
      <w:r w:rsidRPr="005636C6">
        <w:t xml:space="preserve">7. Если взорвано самодельное взрывное устройство, то </w:t>
      </w:r>
      <w:proofErr w:type="gramStart"/>
      <w:r w:rsidRPr="005636C6">
        <w:t>аналогом</w:t>
      </w:r>
      <w:proofErr w:type="gramEnd"/>
      <w:r w:rsidRPr="005636C6">
        <w:t xml:space="preserve"> какого взрывного устройства промышленного изготовления оно являлось?</w:t>
      </w:r>
    </w:p>
    <w:p w:rsidR="004E41E8" w:rsidRPr="005636C6" w:rsidRDefault="004E41E8" w:rsidP="004E41E8">
      <w:pPr>
        <w:spacing w:line="240" w:lineRule="auto"/>
      </w:pPr>
      <w:r w:rsidRPr="005636C6">
        <w:t>8. Не являются ли данные осколки (с места происшествия, из тела потерпевшего) частями корпуса взрывного устройства?</w:t>
      </w:r>
    </w:p>
    <w:p w:rsidR="004E41E8" w:rsidRPr="005636C6" w:rsidRDefault="004E41E8" w:rsidP="004E41E8">
      <w:pPr>
        <w:spacing w:line="240" w:lineRule="auto"/>
      </w:pPr>
      <w:r w:rsidRPr="005636C6">
        <w:t xml:space="preserve">9. Имеются ли на фрагментах деталей взрывного устройства следы частей машин, механизмов и инструментов, на которых или с помощью которых изготавливались эти детали? В </w:t>
      </w:r>
      <w:proofErr w:type="gramStart"/>
      <w:r w:rsidRPr="005636C6">
        <w:t>результате</w:t>
      </w:r>
      <w:proofErr w:type="gramEnd"/>
      <w:r w:rsidRPr="005636C6">
        <w:t xml:space="preserve"> каких технологических операций образовались данные следы?</w:t>
      </w:r>
    </w:p>
    <w:p w:rsidR="004E41E8" w:rsidRPr="005636C6" w:rsidRDefault="004E41E8" w:rsidP="004E41E8">
      <w:pPr>
        <w:spacing w:line="240" w:lineRule="auto"/>
      </w:pPr>
      <w:r w:rsidRPr="005636C6">
        <w:t>10. Пригодны ли следы, имеющиеся на деталях взрывного устройства, для идентификации инструмента (механизма, оборудования), их оставившего?</w:t>
      </w:r>
    </w:p>
    <w:p w:rsidR="004E41E8" w:rsidRPr="005636C6" w:rsidRDefault="004E41E8" w:rsidP="004E41E8">
      <w:pPr>
        <w:spacing w:line="240" w:lineRule="auto"/>
      </w:pPr>
      <w:r w:rsidRPr="005636C6">
        <w:t>11. Какими навыками должно обладать лицо, изготовившее данную деталь взрывного устройства?</w:t>
      </w:r>
    </w:p>
    <w:p w:rsidR="004E41E8" w:rsidRPr="005636C6" w:rsidRDefault="004E41E8" w:rsidP="004E41E8">
      <w:pPr>
        <w:spacing w:line="240" w:lineRule="auto"/>
      </w:pPr>
      <w:r w:rsidRPr="005636C6">
        <w:lastRenderedPageBreak/>
        <w:t>12. Аналогичны ли по своей конструкции, использованным материалам и другим признакам взорванное и представленное на экспертизу взрывные устройства?</w:t>
      </w:r>
    </w:p>
    <w:p w:rsidR="004E41E8" w:rsidRPr="005636C6" w:rsidRDefault="004E41E8" w:rsidP="004E41E8">
      <w:pPr>
        <w:spacing w:line="240" w:lineRule="auto"/>
      </w:pPr>
      <w:r w:rsidRPr="005636C6">
        <w:t>13. Не составляли ли ранее представленные на исследование фрагменты взрывного устройства единого целого?</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p>
    <w:p w:rsidR="004E41E8" w:rsidRPr="005636C6" w:rsidRDefault="004E41E8" w:rsidP="004E41E8">
      <w:pPr>
        <w:spacing w:line="240" w:lineRule="auto"/>
        <w:jc w:val="center"/>
        <w:rPr>
          <w:b/>
          <w:i/>
        </w:rPr>
      </w:pPr>
      <w:r>
        <w:rPr>
          <w:b/>
          <w:i/>
        </w:rPr>
        <w:t>8</w:t>
      </w:r>
      <w:r w:rsidRPr="005636C6">
        <w:rPr>
          <w:b/>
          <w:i/>
        </w:rPr>
        <w:t>.3</w:t>
      </w:r>
      <w:r>
        <w:rPr>
          <w:b/>
          <w:i/>
        </w:rPr>
        <w:t>.</w:t>
      </w:r>
      <w:r w:rsidRPr="005636C6">
        <w:rPr>
          <w:b/>
          <w:i/>
        </w:rPr>
        <w:t xml:space="preserve"> Диагностика взрывоопасных аварийных ситуаций, механизмов технологических взрывов, нарушений правил взрывобезопасности (эти вопросы разрешаются в комплексе с технологической экспертизой)</w:t>
      </w:r>
    </w:p>
    <w:p w:rsidR="004E41E8" w:rsidRPr="005636C6" w:rsidRDefault="004E41E8" w:rsidP="004E41E8">
      <w:pPr>
        <w:spacing w:line="240" w:lineRule="auto"/>
      </w:pPr>
    </w:p>
    <w:p w:rsidR="004E41E8" w:rsidRPr="005636C6" w:rsidRDefault="004E41E8" w:rsidP="004E41E8">
      <w:pPr>
        <w:spacing w:line="240" w:lineRule="auto"/>
      </w:pPr>
      <w:r w:rsidRPr="005636C6">
        <w:t>1. Какова природа взрыва и механизм его возбуждения, является ли взрыв технологическим?</w:t>
      </w:r>
    </w:p>
    <w:p w:rsidR="004E41E8" w:rsidRPr="005636C6" w:rsidRDefault="004E41E8" w:rsidP="004E41E8">
      <w:pPr>
        <w:spacing w:line="240" w:lineRule="auto"/>
      </w:pPr>
      <w:r w:rsidRPr="005636C6">
        <w:t>2. Не обусловлена ли аварийная ситуация данными обстоятельствами? Имелась ли причинно-следственная связь этой ситуации и возникновения взрыва?</w:t>
      </w:r>
    </w:p>
    <w:p w:rsidR="004E41E8" w:rsidRPr="005636C6" w:rsidRDefault="004E41E8" w:rsidP="004E41E8">
      <w:pPr>
        <w:spacing w:line="240" w:lineRule="auto"/>
      </w:pPr>
      <w:r w:rsidRPr="005636C6">
        <w:t>3. Каковы были в данном случае причины и условия образования избыточного давления в оборудовании; взрывоопасной концентрации газ</w:t>
      </w:r>
      <w:proofErr w:type="gramStart"/>
      <w:r w:rsidRPr="005636C6">
        <w:t>о-</w:t>
      </w:r>
      <w:proofErr w:type="gramEnd"/>
      <w:r w:rsidRPr="005636C6">
        <w:t>, паро- и пылевоздушной смеси? Что явилось источником воспламенения взрывоопасной концентрации смеси в помещении, оборудовании?</w:t>
      </w:r>
    </w:p>
    <w:p w:rsidR="004E41E8" w:rsidRPr="005636C6" w:rsidRDefault="004E41E8" w:rsidP="004E41E8">
      <w:pPr>
        <w:spacing w:line="240" w:lineRule="auto"/>
      </w:pPr>
      <w:r w:rsidRPr="005636C6">
        <w:t>4. Что произошло ранее: взрыв или пожар?</w:t>
      </w:r>
    </w:p>
    <w:p w:rsidR="004E41E8" w:rsidRPr="005636C6" w:rsidRDefault="004E41E8" w:rsidP="004E41E8">
      <w:pPr>
        <w:spacing w:line="240" w:lineRule="auto"/>
      </w:pPr>
      <w:r w:rsidRPr="005636C6">
        <w:t>5. Находилось ли оборудование перед взрывом в исправном состоянии? Какие имелись неисправности, которые могли привести к взрыву? Не произошел ли взрыв от данной неисправности оборудования? В чем причина неисправности, возникла ли она внезапно или в течение определенного времени?</w:t>
      </w:r>
    </w:p>
    <w:p w:rsidR="004E41E8" w:rsidRPr="005636C6" w:rsidRDefault="004E41E8" w:rsidP="004E41E8">
      <w:pPr>
        <w:spacing w:line="240" w:lineRule="auto"/>
      </w:pPr>
      <w:r w:rsidRPr="005636C6">
        <w:t xml:space="preserve">6. Отвечает ли оборудование требованиям технического проекта, </w:t>
      </w:r>
      <w:proofErr w:type="gramStart"/>
      <w:r w:rsidRPr="005636C6">
        <w:t>соответствующих</w:t>
      </w:r>
      <w:proofErr w:type="gramEnd"/>
      <w:r w:rsidRPr="005636C6">
        <w:t xml:space="preserve"> ГОСТ и ОСТ с точки зрения взрывобезопасности его эксплуатации?</w:t>
      </w:r>
    </w:p>
    <w:p w:rsidR="004E41E8" w:rsidRPr="005636C6" w:rsidRDefault="004E41E8" w:rsidP="004E41E8">
      <w:pPr>
        <w:spacing w:line="240" w:lineRule="auto"/>
      </w:pPr>
      <w:r w:rsidRPr="005636C6">
        <w:t>7. Отвечала ли организация производственного процесса, характер производимых работ требованиям правил противовзрывной безопасности?</w:t>
      </w:r>
    </w:p>
    <w:p w:rsidR="004E41E8" w:rsidRPr="005636C6" w:rsidRDefault="004E41E8" w:rsidP="004E41E8">
      <w:pPr>
        <w:spacing w:line="240" w:lineRule="auto"/>
      </w:pPr>
      <w:r w:rsidRPr="005636C6">
        <w:t xml:space="preserve">8. Имелась ли возможность предотвратить причины возникновения </w:t>
      </w:r>
      <w:proofErr w:type="gramStart"/>
      <w:r w:rsidRPr="005636C6">
        <w:t>взрыва</w:t>
      </w:r>
      <w:proofErr w:type="gramEnd"/>
      <w:r w:rsidRPr="005636C6">
        <w:t xml:space="preserve"> и </w:t>
      </w:r>
      <w:proofErr w:type="gramStart"/>
      <w:r w:rsidRPr="005636C6">
        <w:t>какие</w:t>
      </w:r>
      <w:proofErr w:type="gramEnd"/>
      <w:r w:rsidRPr="005636C6">
        <w:t xml:space="preserve"> меры взрывобезопасности было необходимо принять для этого?</w:t>
      </w:r>
    </w:p>
    <w:p w:rsidR="004E41E8" w:rsidRPr="005636C6" w:rsidRDefault="004E41E8" w:rsidP="004E41E8">
      <w:pPr>
        <w:spacing w:line="240" w:lineRule="auto"/>
      </w:pPr>
      <w:r w:rsidRPr="005636C6">
        <w:t>9. Отвечает ли проект данного производственного здания (сооружения) требованиям взрывобезопасности, и если нет, какие требования не предусмотрены или предусмотрены недостаточно?</w:t>
      </w:r>
    </w:p>
    <w:p w:rsidR="004E41E8" w:rsidRDefault="004E41E8" w:rsidP="004E41E8">
      <w:pPr>
        <w:spacing w:line="240" w:lineRule="auto"/>
        <w:ind w:firstLine="0"/>
        <w:jc w:val="center"/>
        <w:rPr>
          <w:b/>
        </w:rPr>
      </w:pPr>
    </w:p>
    <w:p w:rsidR="004E41E8" w:rsidRPr="005636C6" w:rsidRDefault="004E41E8" w:rsidP="004E41E8">
      <w:pPr>
        <w:spacing w:line="240" w:lineRule="auto"/>
        <w:ind w:firstLine="0"/>
        <w:jc w:val="center"/>
        <w:rPr>
          <w:rFonts w:cs="Times New Roman"/>
          <w:b/>
          <w:szCs w:val="28"/>
        </w:rPr>
      </w:pPr>
      <w:r>
        <w:rPr>
          <w:rFonts w:cs="Times New Roman"/>
          <w:b/>
          <w:szCs w:val="28"/>
        </w:rPr>
        <w:t xml:space="preserve">9. </w:t>
      </w:r>
      <w:r>
        <w:rPr>
          <w:rFonts w:cs="Times New Roman"/>
          <w:b/>
          <w:caps/>
          <w:szCs w:val="28"/>
        </w:rPr>
        <w:t>видеотехническая</w:t>
      </w:r>
      <w:r w:rsidRPr="005636C6">
        <w:rPr>
          <w:rFonts w:cs="Times New Roman"/>
          <w:b/>
          <w:szCs w:val="28"/>
        </w:rPr>
        <w:t xml:space="preserve"> ЭКСПЕРТИЗА</w:t>
      </w:r>
    </w:p>
    <w:p w:rsidR="004E41E8" w:rsidRDefault="004E41E8" w:rsidP="004E41E8">
      <w:pPr>
        <w:spacing w:line="240" w:lineRule="auto"/>
        <w:ind w:firstLine="0"/>
        <w:jc w:val="center"/>
        <w:rPr>
          <w:b/>
        </w:rPr>
      </w:pPr>
    </w:p>
    <w:p w:rsidR="004E41E8" w:rsidRPr="00AB2276" w:rsidRDefault="004E41E8" w:rsidP="004E41E8">
      <w:pPr>
        <w:spacing w:line="240" w:lineRule="auto"/>
        <w:rPr>
          <w:rFonts w:cs="Times New Roman"/>
          <w:szCs w:val="28"/>
        </w:rPr>
      </w:pPr>
      <w:r w:rsidRPr="00AB2276">
        <w:rPr>
          <w:rFonts w:cs="Times New Roman"/>
          <w:szCs w:val="28"/>
          <w:shd w:val="clear" w:color="auto" w:fill="FAFBFC"/>
        </w:rPr>
        <w:t xml:space="preserve">Исследование </w:t>
      </w:r>
      <w:r w:rsidRPr="00AB2276">
        <w:rPr>
          <w:rFonts w:cs="Times New Roman"/>
          <w:szCs w:val="28"/>
        </w:rPr>
        <w:t>видеоматериал</w:t>
      </w:r>
      <w:r>
        <w:rPr>
          <w:rFonts w:cs="Times New Roman"/>
          <w:szCs w:val="28"/>
        </w:rPr>
        <w:t>ов</w:t>
      </w:r>
      <w:r w:rsidRPr="00AB2276">
        <w:rPr>
          <w:rFonts w:cs="Times New Roman"/>
          <w:szCs w:val="28"/>
        </w:rPr>
        <w:t>, установл</w:t>
      </w:r>
      <w:r>
        <w:rPr>
          <w:rFonts w:cs="Times New Roman"/>
          <w:szCs w:val="28"/>
        </w:rPr>
        <w:t>ение</w:t>
      </w:r>
      <w:r w:rsidRPr="00AB2276">
        <w:rPr>
          <w:rFonts w:cs="Times New Roman"/>
          <w:szCs w:val="28"/>
        </w:rPr>
        <w:t xml:space="preserve"> видеоаппаратур</w:t>
      </w:r>
      <w:r>
        <w:rPr>
          <w:rFonts w:cs="Times New Roman"/>
          <w:szCs w:val="28"/>
        </w:rPr>
        <w:t>ы</w:t>
      </w:r>
      <w:r w:rsidRPr="00AB2276">
        <w:rPr>
          <w:rFonts w:cs="Times New Roman"/>
          <w:szCs w:val="28"/>
        </w:rPr>
        <w:t>, на которую производилась запись, определ</w:t>
      </w:r>
      <w:r>
        <w:rPr>
          <w:rFonts w:cs="Times New Roman"/>
          <w:szCs w:val="28"/>
        </w:rPr>
        <w:t>ение</w:t>
      </w:r>
      <w:r w:rsidRPr="00AB2276">
        <w:rPr>
          <w:rFonts w:cs="Times New Roman"/>
          <w:szCs w:val="28"/>
        </w:rPr>
        <w:t xml:space="preserve"> подлинност</w:t>
      </w:r>
      <w:r>
        <w:rPr>
          <w:rFonts w:cs="Times New Roman"/>
          <w:szCs w:val="28"/>
        </w:rPr>
        <w:t>и</w:t>
      </w:r>
      <w:r w:rsidRPr="00AB2276">
        <w:rPr>
          <w:rFonts w:cs="Times New Roman"/>
          <w:szCs w:val="28"/>
        </w:rPr>
        <w:t xml:space="preserve"> видеозаписей и реш</w:t>
      </w:r>
      <w:r>
        <w:rPr>
          <w:rFonts w:cs="Times New Roman"/>
          <w:szCs w:val="28"/>
        </w:rPr>
        <w:t>ение</w:t>
      </w:r>
      <w:r w:rsidRPr="00AB2276">
        <w:rPr>
          <w:rFonts w:cs="Times New Roman"/>
          <w:szCs w:val="28"/>
        </w:rPr>
        <w:t xml:space="preserve"> други</w:t>
      </w:r>
      <w:r>
        <w:rPr>
          <w:rFonts w:cs="Times New Roman"/>
          <w:szCs w:val="28"/>
        </w:rPr>
        <w:t>х</w:t>
      </w:r>
      <w:r w:rsidRPr="00AB2276">
        <w:rPr>
          <w:rFonts w:cs="Times New Roman"/>
          <w:szCs w:val="28"/>
        </w:rPr>
        <w:t xml:space="preserve"> задач, связанны</w:t>
      </w:r>
      <w:r>
        <w:rPr>
          <w:rFonts w:cs="Times New Roman"/>
          <w:szCs w:val="28"/>
        </w:rPr>
        <w:t>х</w:t>
      </w:r>
      <w:r w:rsidRPr="00AB2276">
        <w:rPr>
          <w:rFonts w:cs="Times New Roman"/>
          <w:szCs w:val="28"/>
        </w:rPr>
        <w:t xml:space="preserve"> с процессом видеозаписи и его результатами.</w:t>
      </w:r>
    </w:p>
    <w:p w:rsidR="004E41E8" w:rsidRPr="005636C6" w:rsidRDefault="004E41E8" w:rsidP="004E41E8">
      <w:pPr>
        <w:autoSpaceDE w:val="0"/>
        <w:autoSpaceDN w:val="0"/>
        <w:adjustRightInd w:val="0"/>
        <w:spacing w:line="240" w:lineRule="auto"/>
        <w:rPr>
          <w:rFonts w:cs="Times New Roman"/>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lastRenderedPageBreak/>
        <w:t>Объекты исследования</w:t>
      </w:r>
    </w:p>
    <w:p w:rsidR="004E41E8" w:rsidRDefault="004E41E8" w:rsidP="004E41E8">
      <w:pPr>
        <w:spacing w:line="240" w:lineRule="auto"/>
        <w:rPr>
          <w:rFonts w:eastAsia="Times New Roman" w:cs="Times New Roman"/>
          <w:szCs w:val="28"/>
          <w:shd w:val="clear" w:color="auto" w:fill="FFFFFF"/>
          <w:lang w:eastAsia="ru-RU"/>
        </w:rPr>
      </w:pPr>
      <w:r w:rsidRPr="005636C6">
        <w:rPr>
          <w:rFonts w:eastAsia="TimesNewRomanPSMT" w:cs="Times New Roman"/>
          <w:szCs w:val="28"/>
        </w:rPr>
        <w:t xml:space="preserve">На экспертизу могут </w:t>
      </w:r>
      <w:r>
        <w:rPr>
          <w:rFonts w:eastAsia="TimesNewRomanPSMT" w:cs="Times New Roman"/>
          <w:szCs w:val="28"/>
        </w:rPr>
        <w:t>поступать следующие объекты</w:t>
      </w:r>
      <w:r w:rsidRPr="008F75DA">
        <w:rPr>
          <w:rFonts w:eastAsia="Times New Roman" w:cs="Times New Roman"/>
          <w:szCs w:val="28"/>
          <w:shd w:val="clear" w:color="auto" w:fill="FFFFFF"/>
          <w:lang w:eastAsia="ru-RU"/>
        </w:rPr>
        <w:t>:</w:t>
      </w:r>
    </w:p>
    <w:p w:rsidR="004E41E8"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xml:space="preserve">- </w:t>
      </w:r>
      <w:r w:rsidRPr="008F75DA">
        <w:rPr>
          <w:rFonts w:eastAsia="Times New Roman" w:cs="Times New Roman"/>
          <w:szCs w:val="28"/>
          <w:lang w:eastAsia="ru-RU"/>
        </w:rPr>
        <w:t>носители видеоматериала</w:t>
      </w:r>
      <w:r w:rsidRPr="0012323E">
        <w:rPr>
          <w:rFonts w:eastAsia="Times New Roman" w:cs="Times New Roman"/>
          <w:szCs w:val="28"/>
          <w:lang w:eastAsia="ru-RU"/>
        </w:rPr>
        <w:t xml:space="preserve"> </w:t>
      </w:r>
      <w:r>
        <w:rPr>
          <w:rFonts w:eastAsia="Times New Roman" w:cs="Times New Roman"/>
          <w:szCs w:val="28"/>
          <w:lang w:eastAsia="ru-RU"/>
        </w:rPr>
        <w:t>(</w:t>
      </w:r>
      <w:r w:rsidRPr="008F75DA">
        <w:rPr>
          <w:rFonts w:eastAsia="Times New Roman" w:cs="Times New Roman"/>
          <w:szCs w:val="28"/>
          <w:lang w:eastAsia="ru-RU"/>
        </w:rPr>
        <w:t>мобильный телефон</w:t>
      </w:r>
      <w:r>
        <w:rPr>
          <w:rFonts w:eastAsia="Times New Roman" w:cs="Times New Roman"/>
          <w:szCs w:val="28"/>
          <w:lang w:eastAsia="ru-RU"/>
        </w:rPr>
        <w:t xml:space="preserve">, </w:t>
      </w:r>
      <w:r w:rsidRPr="0012323E">
        <w:rPr>
          <w:rFonts w:eastAsia="Times New Roman" w:cs="Times New Roman"/>
          <w:szCs w:val="28"/>
          <w:lang w:eastAsia="ru-RU"/>
        </w:rPr>
        <w:t xml:space="preserve">автомобильный видеорегистратор, </w:t>
      </w:r>
      <w:r w:rsidRPr="008F75DA">
        <w:rPr>
          <w:rFonts w:eastAsia="Times New Roman" w:cs="Times New Roman"/>
          <w:szCs w:val="28"/>
          <w:lang w:eastAsia="ru-RU"/>
        </w:rPr>
        <w:t>камеры внутреннег</w:t>
      </w:r>
      <w:r w:rsidRPr="0012323E">
        <w:rPr>
          <w:rFonts w:eastAsia="Times New Roman" w:cs="Times New Roman"/>
          <w:szCs w:val="28"/>
          <w:lang w:eastAsia="ru-RU"/>
        </w:rPr>
        <w:t xml:space="preserve">о или наружного видеонаблюдения, переносные носители информации, видеокамеры, </w:t>
      </w:r>
      <w:r w:rsidRPr="008F75DA">
        <w:rPr>
          <w:rFonts w:eastAsia="Times New Roman" w:cs="Times New Roman"/>
          <w:szCs w:val="28"/>
          <w:lang w:eastAsia="ru-RU"/>
        </w:rPr>
        <w:t>иные виды видеорегистраторов</w:t>
      </w:r>
      <w:r>
        <w:rPr>
          <w:rFonts w:eastAsia="Times New Roman" w:cs="Times New Roman"/>
          <w:szCs w:val="28"/>
          <w:lang w:eastAsia="ru-RU"/>
        </w:rPr>
        <w:t>)</w:t>
      </w:r>
      <w:r w:rsidRPr="005636C6">
        <w:rPr>
          <w:rFonts w:eastAsia="TimesNewRomanPSMT" w:cs="Times New Roman"/>
          <w:szCs w:val="28"/>
        </w:rPr>
        <w:t>;</w:t>
      </w:r>
    </w:p>
    <w:p w:rsidR="004E41E8" w:rsidRPr="008F75DA" w:rsidRDefault="004E41E8" w:rsidP="004E41E8">
      <w:pPr>
        <w:autoSpaceDE w:val="0"/>
        <w:autoSpaceDN w:val="0"/>
        <w:adjustRightInd w:val="0"/>
        <w:spacing w:line="240" w:lineRule="auto"/>
        <w:rPr>
          <w:rFonts w:eastAsia="Times New Roman" w:cs="Times New Roman"/>
          <w:szCs w:val="28"/>
          <w:lang w:eastAsia="ru-RU"/>
        </w:rPr>
      </w:pPr>
      <w:r>
        <w:rPr>
          <w:rFonts w:eastAsia="TimesNewRomanPSMT" w:cs="Times New Roman"/>
          <w:szCs w:val="28"/>
        </w:rPr>
        <w:t>- н</w:t>
      </w:r>
      <w:r w:rsidRPr="008F75DA">
        <w:rPr>
          <w:rFonts w:eastAsia="Times New Roman" w:cs="Times New Roman"/>
          <w:szCs w:val="28"/>
          <w:lang w:eastAsia="ru-RU"/>
        </w:rPr>
        <w:t>епосредственно аппаратура.</w:t>
      </w:r>
    </w:p>
    <w:p w:rsidR="004E41E8" w:rsidRPr="008F75DA" w:rsidRDefault="004E41E8" w:rsidP="004E41E8">
      <w:pPr>
        <w:spacing w:line="240" w:lineRule="auto"/>
        <w:rPr>
          <w:rFonts w:eastAsia="Times New Roman" w:cs="Times New Roman"/>
          <w:szCs w:val="28"/>
          <w:lang w:eastAsia="ru-RU"/>
        </w:rPr>
      </w:pPr>
      <w:r w:rsidRPr="008F75DA">
        <w:rPr>
          <w:rFonts w:eastAsia="Times New Roman" w:cs="Times New Roman"/>
          <w:szCs w:val="28"/>
          <w:lang w:eastAsia="ru-RU"/>
        </w:rPr>
        <w:t>К видеозаписывающей и видеовоспроизводящей технике относят фотоаппараты, ноутбуки, планшеты, сотовые телефоны, видеокамеры, коммуникаторы и другую аппаратуру.</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9610F7"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1. </w:t>
      </w:r>
      <w:r w:rsidRPr="009610F7">
        <w:rPr>
          <w:rFonts w:eastAsia="Times New Roman" w:cs="Times New Roman"/>
          <w:szCs w:val="28"/>
          <w:lang w:eastAsia="ru-RU"/>
        </w:rPr>
        <w:t>Каков формат записи, содержащейся на предоставленном для анализа носителе?</w:t>
      </w:r>
    </w:p>
    <w:p w:rsidR="004E41E8" w:rsidRPr="009610F7"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2. </w:t>
      </w:r>
      <w:r w:rsidRPr="009610F7">
        <w:rPr>
          <w:rFonts w:eastAsia="Times New Roman" w:cs="Times New Roman"/>
          <w:szCs w:val="28"/>
          <w:lang w:eastAsia="ru-RU"/>
        </w:rPr>
        <w:t xml:space="preserve">Содержит ли исследуемая запись признаки монтажа и </w:t>
      </w:r>
      <w:proofErr w:type="spellStart"/>
      <w:r w:rsidRPr="009610F7">
        <w:rPr>
          <w:rFonts w:eastAsia="Times New Roman" w:cs="Times New Roman"/>
          <w:szCs w:val="28"/>
          <w:lang w:eastAsia="ru-RU"/>
        </w:rPr>
        <w:t>неситуационных</w:t>
      </w:r>
      <w:proofErr w:type="spellEnd"/>
      <w:r w:rsidRPr="009610F7">
        <w:rPr>
          <w:rFonts w:eastAsia="Times New Roman" w:cs="Times New Roman"/>
          <w:szCs w:val="28"/>
          <w:lang w:eastAsia="ru-RU"/>
        </w:rPr>
        <w:t xml:space="preserve"> изменений?</w:t>
      </w:r>
    </w:p>
    <w:p w:rsidR="004E41E8" w:rsidRPr="009610F7"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3. </w:t>
      </w:r>
      <w:r w:rsidRPr="009610F7">
        <w:rPr>
          <w:rFonts w:eastAsia="Times New Roman" w:cs="Times New Roman"/>
          <w:szCs w:val="28"/>
          <w:lang w:eastAsia="ru-RU"/>
        </w:rPr>
        <w:t>Есть ли технические свидетельства, указывающие на то, что исследуемая запись была прервана и впоследствии возобновлена?</w:t>
      </w:r>
    </w:p>
    <w:p w:rsidR="004E41E8" w:rsidRPr="009610F7"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4. </w:t>
      </w:r>
      <w:r w:rsidRPr="009610F7">
        <w:rPr>
          <w:rFonts w:eastAsia="Times New Roman" w:cs="Times New Roman"/>
          <w:szCs w:val="28"/>
          <w:lang w:eastAsia="ru-RU"/>
        </w:rPr>
        <w:t>Является ли данная видеозапись копией или оригиналом?</w:t>
      </w:r>
    </w:p>
    <w:p w:rsidR="004E41E8" w:rsidRPr="009610F7"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5. </w:t>
      </w:r>
      <w:r w:rsidRPr="009610F7">
        <w:rPr>
          <w:rFonts w:eastAsia="Times New Roman" w:cs="Times New Roman"/>
          <w:szCs w:val="28"/>
          <w:lang w:eastAsia="ru-RU"/>
        </w:rPr>
        <w:t>Были ли стерты какие-либо части предоставленной видеозаписи?</w:t>
      </w:r>
    </w:p>
    <w:p w:rsidR="004E41E8" w:rsidRPr="009610F7"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6. </w:t>
      </w:r>
      <w:r w:rsidRPr="009610F7">
        <w:rPr>
          <w:rFonts w:eastAsia="Times New Roman" w:cs="Times New Roman"/>
          <w:szCs w:val="28"/>
          <w:lang w:eastAsia="ru-RU"/>
        </w:rPr>
        <w:t>Были ли все фрагменты данной видеозаписи сделаны на одном и том же видеозаписывающем устройстве?</w:t>
      </w:r>
    </w:p>
    <w:p w:rsidR="004E41E8" w:rsidRPr="009610F7"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7. </w:t>
      </w:r>
      <w:r w:rsidRPr="009610F7">
        <w:rPr>
          <w:rFonts w:eastAsia="Times New Roman" w:cs="Times New Roman"/>
          <w:szCs w:val="28"/>
          <w:lang w:eastAsia="ru-RU"/>
        </w:rPr>
        <w:t>На каком устройстве была осуществлена запись?</w:t>
      </w:r>
    </w:p>
    <w:p w:rsidR="004E41E8" w:rsidRPr="009610F7"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8. </w:t>
      </w:r>
      <w:r w:rsidRPr="009610F7">
        <w:rPr>
          <w:rFonts w:eastAsia="Times New Roman" w:cs="Times New Roman"/>
          <w:szCs w:val="28"/>
          <w:lang w:eastAsia="ru-RU"/>
        </w:rPr>
        <w:t>Какого размера предметы находятся в пространстве кадра?</w:t>
      </w:r>
    </w:p>
    <w:p w:rsidR="004E41E8" w:rsidRPr="009610F7"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9. </w:t>
      </w:r>
      <w:r w:rsidRPr="009610F7">
        <w:rPr>
          <w:rFonts w:eastAsia="Times New Roman" w:cs="Times New Roman"/>
          <w:szCs w:val="28"/>
          <w:lang w:eastAsia="ru-RU"/>
        </w:rPr>
        <w:t>Была ли данная видеозапись произведена на предоставленных для исследования устройствах?</w:t>
      </w:r>
    </w:p>
    <w:p w:rsidR="004E41E8" w:rsidRDefault="004E41E8" w:rsidP="004E41E8">
      <w:pPr>
        <w:spacing w:line="240" w:lineRule="auto"/>
        <w:ind w:firstLine="0"/>
        <w:jc w:val="center"/>
        <w:rPr>
          <w:b/>
        </w:rPr>
      </w:pPr>
    </w:p>
    <w:p w:rsidR="004E41E8" w:rsidRPr="005636C6" w:rsidRDefault="004E41E8" w:rsidP="004E41E8">
      <w:pPr>
        <w:spacing w:line="240" w:lineRule="auto"/>
        <w:ind w:firstLine="0"/>
        <w:jc w:val="center"/>
        <w:rPr>
          <w:rFonts w:cs="Times New Roman"/>
          <w:b/>
          <w:szCs w:val="28"/>
        </w:rPr>
      </w:pPr>
      <w:r>
        <w:rPr>
          <w:rFonts w:cs="Times New Roman"/>
          <w:b/>
          <w:szCs w:val="28"/>
        </w:rPr>
        <w:t xml:space="preserve">10. </w:t>
      </w:r>
      <w:r w:rsidRPr="005636C6">
        <w:rPr>
          <w:rFonts w:cs="Times New Roman"/>
          <w:b/>
          <w:szCs w:val="28"/>
        </w:rPr>
        <w:t>ГИДРОЛОГИЧЕСКАЯ ЭКСПЕРТИЗА</w:t>
      </w:r>
    </w:p>
    <w:p w:rsidR="004E41E8" w:rsidRDefault="004E41E8" w:rsidP="004E41E8">
      <w:pPr>
        <w:spacing w:line="240" w:lineRule="auto"/>
        <w:rPr>
          <w:rFonts w:cs="Times New Roman"/>
          <w:shd w:val="clear" w:color="auto" w:fill="FAFBFC"/>
        </w:rPr>
      </w:pPr>
    </w:p>
    <w:p w:rsidR="004E41E8" w:rsidRPr="005636C6" w:rsidRDefault="004E41E8" w:rsidP="004E41E8">
      <w:pPr>
        <w:spacing w:line="240" w:lineRule="auto"/>
        <w:rPr>
          <w:rFonts w:cs="Times New Roman"/>
          <w:szCs w:val="28"/>
        </w:rPr>
      </w:pPr>
      <w:r>
        <w:rPr>
          <w:rFonts w:cs="Times New Roman"/>
          <w:szCs w:val="28"/>
        </w:rPr>
        <w:t>Исследование</w:t>
      </w:r>
      <w:r w:rsidRPr="005636C6">
        <w:rPr>
          <w:rFonts w:cs="Times New Roman"/>
          <w:szCs w:val="28"/>
        </w:rPr>
        <w:t xml:space="preserve"> </w:t>
      </w:r>
      <w:r>
        <w:rPr>
          <w:rFonts w:cs="Times New Roman"/>
          <w:szCs w:val="28"/>
        </w:rPr>
        <w:t>о</w:t>
      </w:r>
      <w:r w:rsidRPr="005636C6">
        <w:rPr>
          <w:rFonts w:cs="Times New Roman"/>
          <w:szCs w:val="28"/>
        </w:rPr>
        <w:t>бстоятельств</w:t>
      </w:r>
      <w:r>
        <w:rPr>
          <w:rFonts w:cs="Times New Roman"/>
          <w:szCs w:val="28"/>
        </w:rPr>
        <w:t xml:space="preserve"> </w:t>
      </w:r>
      <w:r w:rsidRPr="005636C6">
        <w:rPr>
          <w:rFonts w:cs="Times New Roman"/>
          <w:szCs w:val="28"/>
        </w:rPr>
        <w:t>попадания и перемещения трупа в водоеме: время, за которое труп может быть перемещен с одного участка водного объекта на другой; место попадания живого человека или трупа в водный объект; возможное местонахождение трупа в водном объекте; возможность перемещения трупа от одного участка водного объекта к другому участку.</w:t>
      </w:r>
    </w:p>
    <w:p w:rsidR="004E41E8" w:rsidRPr="005636C6" w:rsidRDefault="004E41E8" w:rsidP="004E41E8">
      <w:pPr>
        <w:autoSpaceDE w:val="0"/>
        <w:autoSpaceDN w:val="0"/>
        <w:adjustRightInd w:val="0"/>
        <w:spacing w:line="240" w:lineRule="auto"/>
        <w:rPr>
          <w:rFonts w:cs="Times New Roman"/>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 New Roman" w:cs="Times New Roman"/>
          <w:szCs w:val="28"/>
          <w:lang w:eastAsia="ru-RU"/>
        </w:rPr>
      </w:pPr>
      <w:r w:rsidRPr="005636C6">
        <w:rPr>
          <w:rFonts w:eastAsia="TimesNewRomanPSMT" w:cs="Times New Roman"/>
          <w:szCs w:val="28"/>
        </w:rPr>
        <w:t xml:space="preserve">На экспертизу могут </w:t>
      </w:r>
      <w:r>
        <w:rPr>
          <w:rFonts w:eastAsia="TimesNewRomanPSMT" w:cs="Times New Roman"/>
          <w:szCs w:val="28"/>
        </w:rPr>
        <w:t xml:space="preserve">поступать </w:t>
      </w:r>
      <w:r w:rsidRPr="005636C6">
        <w:rPr>
          <w:rFonts w:cs="Times New Roman"/>
          <w:szCs w:val="28"/>
        </w:rPr>
        <w:t>водный объект или его часть, а также материалы уголовного дела</w:t>
      </w:r>
      <w:r w:rsidRPr="005636C6">
        <w:rPr>
          <w:rFonts w:eastAsia="Times New Roman" w:cs="Times New Roman"/>
          <w:szCs w:val="28"/>
          <w:lang w:eastAsia="ru-RU"/>
        </w:rPr>
        <w:t>.</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rPr>
          <w:rFonts w:cs="Times New Roman"/>
          <w:szCs w:val="28"/>
        </w:rPr>
      </w:pPr>
      <w:r>
        <w:rPr>
          <w:rFonts w:cs="Times New Roman"/>
          <w:szCs w:val="28"/>
        </w:rPr>
        <w:t xml:space="preserve">1. </w:t>
      </w:r>
      <w:r w:rsidRPr="005636C6">
        <w:rPr>
          <w:rFonts w:cs="Times New Roman"/>
          <w:szCs w:val="28"/>
        </w:rPr>
        <w:t>Как может повлиять на местонахождение трупа разлив реки?</w:t>
      </w:r>
    </w:p>
    <w:p w:rsidR="004E41E8" w:rsidRPr="005636C6" w:rsidRDefault="004E41E8" w:rsidP="004E41E8">
      <w:pPr>
        <w:spacing w:line="240" w:lineRule="auto"/>
        <w:rPr>
          <w:rFonts w:cs="Times New Roman"/>
          <w:szCs w:val="28"/>
        </w:rPr>
      </w:pPr>
      <w:r w:rsidRPr="005636C6">
        <w:rPr>
          <w:rFonts w:cs="Times New Roman"/>
          <w:szCs w:val="28"/>
        </w:rPr>
        <w:t>2. В каких возможных местах побережья реки мог попасть труп в воду?</w:t>
      </w:r>
    </w:p>
    <w:p w:rsidR="004E41E8" w:rsidRPr="005636C6" w:rsidRDefault="004E41E8" w:rsidP="004E41E8">
      <w:pPr>
        <w:spacing w:line="240" w:lineRule="auto"/>
        <w:rPr>
          <w:rFonts w:cs="Times New Roman"/>
          <w:szCs w:val="28"/>
        </w:rPr>
      </w:pPr>
      <w:r w:rsidRPr="005636C6">
        <w:rPr>
          <w:rFonts w:cs="Times New Roman"/>
          <w:szCs w:val="28"/>
        </w:rPr>
        <w:t>3. В каких возможных местах водоема или его побережья может находиться труп?</w:t>
      </w:r>
    </w:p>
    <w:p w:rsidR="004E41E8" w:rsidRPr="005636C6" w:rsidRDefault="004E41E8" w:rsidP="004E41E8">
      <w:pPr>
        <w:spacing w:line="240" w:lineRule="auto"/>
        <w:rPr>
          <w:rFonts w:cs="Times New Roman"/>
          <w:szCs w:val="28"/>
        </w:rPr>
      </w:pPr>
      <w:r w:rsidRPr="005636C6">
        <w:rPr>
          <w:rFonts w:cs="Times New Roman"/>
          <w:szCs w:val="28"/>
        </w:rPr>
        <w:lastRenderedPageBreak/>
        <w:t xml:space="preserve">4. Под воздействием каких именно факторов труп мог быть перенесен к месту его обнаружения от места попадания в </w:t>
      </w:r>
      <w:proofErr w:type="gramStart"/>
      <w:r w:rsidRPr="005636C6">
        <w:rPr>
          <w:rFonts w:cs="Times New Roman"/>
          <w:szCs w:val="28"/>
        </w:rPr>
        <w:t>воду</w:t>
      </w:r>
      <w:proofErr w:type="gramEnd"/>
      <w:r w:rsidRPr="005636C6">
        <w:rPr>
          <w:rFonts w:cs="Times New Roman"/>
          <w:szCs w:val="28"/>
        </w:rPr>
        <w:t xml:space="preserve"> и за </w:t>
      </w:r>
      <w:proofErr w:type="gramStart"/>
      <w:r w:rsidRPr="005636C6">
        <w:rPr>
          <w:rFonts w:cs="Times New Roman"/>
          <w:szCs w:val="28"/>
        </w:rPr>
        <w:t>какой</w:t>
      </w:r>
      <w:proofErr w:type="gramEnd"/>
      <w:r w:rsidRPr="005636C6">
        <w:rPr>
          <w:rFonts w:cs="Times New Roman"/>
          <w:szCs w:val="28"/>
        </w:rPr>
        <w:t xml:space="preserve"> период времени?</w:t>
      </w:r>
    </w:p>
    <w:p w:rsidR="004E41E8" w:rsidRPr="005636C6" w:rsidRDefault="004E41E8" w:rsidP="004E41E8">
      <w:pPr>
        <w:spacing w:line="240" w:lineRule="auto"/>
        <w:rPr>
          <w:rFonts w:cs="Times New Roman"/>
          <w:szCs w:val="28"/>
        </w:rPr>
      </w:pPr>
      <w:r w:rsidRPr="005636C6">
        <w:rPr>
          <w:rFonts w:cs="Times New Roman"/>
          <w:szCs w:val="28"/>
        </w:rPr>
        <w:t>5. Мог ли труп, с учетом гидрометеорологических условий переместиться за конкретное время с места речного купания потерпевшего в таком-то районе до места обнаружения?  Какое минимальное время требуется для такого перемещения?</w:t>
      </w:r>
    </w:p>
    <w:p w:rsidR="004E41E8" w:rsidRPr="005636C6" w:rsidRDefault="004E41E8" w:rsidP="004E41E8">
      <w:pPr>
        <w:spacing w:line="240" w:lineRule="auto"/>
        <w:rPr>
          <w:rFonts w:cs="Times New Roman"/>
          <w:szCs w:val="28"/>
        </w:rPr>
      </w:pPr>
      <w:r w:rsidRPr="005636C6">
        <w:rPr>
          <w:rFonts w:cs="Times New Roman"/>
          <w:szCs w:val="28"/>
        </w:rPr>
        <w:t>6. Учитывая гидрологические особенности водного объекта, могли попавшие в него трупы дрейфовать, есл</w:t>
      </w:r>
      <w:r>
        <w:rPr>
          <w:rFonts w:cs="Times New Roman"/>
          <w:szCs w:val="28"/>
        </w:rPr>
        <w:t>и – да, то в каком направлении?</w:t>
      </w:r>
    </w:p>
    <w:p w:rsidR="004E41E8" w:rsidRDefault="004E41E8" w:rsidP="004E41E8">
      <w:pPr>
        <w:spacing w:line="240" w:lineRule="auto"/>
        <w:ind w:firstLine="0"/>
        <w:jc w:val="center"/>
        <w:rPr>
          <w:b/>
        </w:rPr>
      </w:pPr>
    </w:p>
    <w:p w:rsidR="004E41E8" w:rsidRPr="005636C6" w:rsidRDefault="004E41E8" w:rsidP="004E41E8">
      <w:pPr>
        <w:spacing w:line="240" w:lineRule="auto"/>
        <w:ind w:firstLine="0"/>
        <w:jc w:val="center"/>
        <w:rPr>
          <w:b/>
          <w:caps/>
        </w:rPr>
      </w:pPr>
      <w:r>
        <w:rPr>
          <w:b/>
        </w:rPr>
        <w:t>11</w:t>
      </w:r>
      <w:r w:rsidRPr="005636C6">
        <w:rPr>
          <w:b/>
        </w:rPr>
        <w:t xml:space="preserve">. </w:t>
      </w:r>
      <w:r w:rsidRPr="005636C6">
        <w:rPr>
          <w:b/>
          <w:caps/>
        </w:rPr>
        <w:t>Дактилоскопическая экспертиза</w:t>
      </w:r>
    </w:p>
    <w:p w:rsidR="004E41E8" w:rsidRPr="005636C6" w:rsidRDefault="004E41E8" w:rsidP="004E41E8">
      <w:pPr>
        <w:spacing w:line="240" w:lineRule="auto"/>
        <w:ind w:firstLine="0"/>
        <w:jc w:val="center"/>
        <w:rPr>
          <w:rFonts w:ascii="TimesNewRomanPS-BoldMT" w:hAnsi="TimesNewRomanPS-BoldMT" w:cs="TimesNewRomanPS-BoldMT"/>
          <w:bCs/>
          <w:sz w:val="22"/>
        </w:rPr>
      </w:pPr>
    </w:p>
    <w:p w:rsidR="004E41E8" w:rsidRPr="005636C6" w:rsidRDefault="004E41E8" w:rsidP="004E41E8">
      <w:pPr>
        <w:spacing w:line="240" w:lineRule="auto"/>
        <w:ind w:firstLine="0"/>
        <w:jc w:val="center"/>
        <w:rPr>
          <w:rFonts w:cs="Times New Roman"/>
          <w:bCs/>
          <w:szCs w:val="28"/>
        </w:rPr>
      </w:pPr>
      <w:r w:rsidRPr="005636C6">
        <w:rPr>
          <w:rFonts w:cs="Times New Roman"/>
          <w:shd w:val="clear" w:color="auto" w:fill="FFFFFF"/>
        </w:rPr>
        <w:t>Исследование папиллярных узоров рук и ног человека</w:t>
      </w:r>
    </w:p>
    <w:p w:rsidR="004E41E8" w:rsidRPr="005636C6" w:rsidRDefault="004E41E8" w:rsidP="004E41E8">
      <w:pPr>
        <w:spacing w:line="240" w:lineRule="auto"/>
        <w:ind w:firstLine="0"/>
        <w:jc w:val="center"/>
        <w:rPr>
          <w:rFonts w:cs="Times New Roman"/>
          <w:b/>
          <w:bCs/>
          <w:i/>
          <w:szCs w:val="28"/>
        </w:rPr>
      </w:pPr>
    </w:p>
    <w:p w:rsidR="004E41E8" w:rsidRPr="005636C6" w:rsidRDefault="004E41E8" w:rsidP="004E41E8">
      <w:pPr>
        <w:spacing w:line="240" w:lineRule="auto"/>
        <w:ind w:firstLine="0"/>
        <w:jc w:val="center"/>
        <w:rPr>
          <w:rFonts w:cs="Times New Roman"/>
          <w:b/>
          <w:i/>
          <w:szCs w:val="28"/>
        </w:rPr>
      </w:pPr>
      <w:r>
        <w:rPr>
          <w:rFonts w:cs="Times New Roman"/>
          <w:b/>
          <w:bCs/>
          <w:i/>
          <w:szCs w:val="28"/>
        </w:rPr>
        <w:t>11</w:t>
      </w:r>
      <w:r w:rsidRPr="005636C6">
        <w:rPr>
          <w:rFonts w:cs="Times New Roman"/>
          <w:b/>
          <w:bCs/>
          <w:i/>
          <w:szCs w:val="28"/>
        </w:rPr>
        <w:t>.1. Идентификация человека по следам рук</w:t>
      </w:r>
    </w:p>
    <w:p w:rsidR="004E41E8" w:rsidRPr="005636C6" w:rsidRDefault="004E41E8" w:rsidP="004E41E8">
      <w:pPr>
        <w:autoSpaceDE w:val="0"/>
        <w:autoSpaceDN w:val="0"/>
        <w:adjustRightInd w:val="0"/>
        <w:spacing w:line="240" w:lineRule="auto"/>
        <w:ind w:firstLine="0"/>
        <w:jc w:val="center"/>
        <w:rPr>
          <w:rFonts w:cs="Times New Roman"/>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Папиллярные узоры следов рук, изъятых с мест происшествий, и отпечатки ладоней и пальцев рук (в качестве сравнительных образцов).</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следы рук вместе с предметом-носителем, на котором они находятся, либо частью этого предмета (бесцветные потожировые следы, подлежащие обработке или обработанные дактилоскопическими порошками; окрашенные следы, образованные наслоениями крови, грязи и других веществ);</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откопированные на отрезки дактилоскопической пленки, липкой ленты и т. д. потожировые следы, предварительно обработанные дактилоскопическим порошком;</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следы рук, папиллярные узоры которых ограничены по своим размерам и содержат недостаточное количество частных признаков для идентификации личности;</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фотоснимки следов рук;</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слепки следов рук.</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В качестве сравнительных образцов на экспертизу могут быть представлены экспериментальные отпечатки пальцев рук и оттиски ладоней, выполненные на установленных бланках дактилоскопических карт или на листах бумаги белого цвета.</w:t>
      </w:r>
    </w:p>
    <w:p w:rsidR="004E41E8" w:rsidRPr="005636C6" w:rsidRDefault="004E41E8" w:rsidP="004E41E8">
      <w:pPr>
        <w:autoSpaceDE w:val="0"/>
        <w:autoSpaceDN w:val="0"/>
        <w:adjustRightInd w:val="0"/>
        <w:spacing w:line="240" w:lineRule="auto"/>
        <w:ind w:firstLine="0"/>
        <w:jc w:val="center"/>
        <w:rPr>
          <w:rFonts w:cs="Times New Roman"/>
          <w:b/>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r w:rsidRPr="005636C6">
        <w:t>1. Имеются ли на предметах, представленных на экспертизу (перечень предметов), следы рук, пригодные для идентификации личности?</w:t>
      </w:r>
    </w:p>
    <w:p w:rsidR="004E41E8" w:rsidRPr="005636C6" w:rsidRDefault="004E41E8" w:rsidP="004E41E8">
      <w:pPr>
        <w:spacing w:line="240" w:lineRule="auto"/>
      </w:pPr>
      <w:r w:rsidRPr="005636C6">
        <w:t>2. Не оставлены ли следы рук конкретным человеком (ФИО, год рождения)?</w:t>
      </w:r>
    </w:p>
    <w:p w:rsidR="004E41E8" w:rsidRPr="005636C6" w:rsidRDefault="004E41E8" w:rsidP="004E41E8">
      <w:pPr>
        <w:spacing w:line="240" w:lineRule="auto"/>
      </w:pPr>
      <w:r w:rsidRPr="005636C6">
        <w:t>3. Каков механизм образования следов рук на предмете (нажим, захват, касание)?</w:t>
      </w:r>
    </w:p>
    <w:p w:rsidR="004E41E8" w:rsidRPr="005636C6" w:rsidRDefault="004E41E8" w:rsidP="004E41E8">
      <w:pPr>
        <w:spacing w:line="240" w:lineRule="auto"/>
      </w:pPr>
      <w:r w:rsidRPr="005636C6">
        <w:lastRenderedPageBreak/>
        <w:t>4. Какими особенностями строения обладают руки человека, оставившего следы (отсутствие пальцев, наличие мозолей, шрамов)?</w:t>
      </w:r>
    </w:p>
    <w:p w:rsidR="004E41E8" w:rsidRPr="005636C6" w:rsidRDefault="004E41E8" w:rsidP="004E41E8">
      <w:pPr>
        <w:spacing w:line="240" w:lineRule="auto"/>
      </w:pPr>
      <w:r w:rsidRPr="005636C6">
        <w:t xml:space="preserve">5. Какой </w:t>
      </w:r>
      <w:proofErr w:type="gramStart"/>
      <w:r w:rsidRPr="005636C6">
        <w:t>рукой</w:t>
      </w:r>
      <w:proofErr w:type="gramEnd"/>
      <w:r w:rsidRPr="005636C6">
        <w:t xml:space="preserve"> и </w:t>
      </w:r>
      <w:proofErr w:type="gramStart"/>
      <w:r w:rsidRPr="005636C6">
        <w:t>какими</w:t>
      </w:r>
      <w:proofErr w:type="gramEnd"/>
      <w:r w:rsidRPr="005636C6">
        <w:t xml:space="preserve"> пальцами оставлены следы?</w:t>
      </w:r>
    </w:p>
    <w:p w:rsidR="004E41E8" w:rsidRPr="005636C6" w:rsidRDefault="004E41E8" w:rsidP="004E41E8">
      <w:pPr>
        <w:spacing w:line="240" w:lineRule="auto"/>
      </w:pPr>
      <w:r w:rsidRPr="005636C6">
        <w:t>6. Одному лицу или разным лицам принадлежат следы, изъятые с разных мест происшествия?</w:t>
      </w:r>
    </w:p>
    <w:p w:rsidR="004E41E8" w:rsidRPr="005636C6" w:rsidRDefault="004E41E8" w:rsidP="004E41E8">
      <w:pPr>
        <w:spacing w:line="240" w:lineRule="auto"/>
      </w:pPr>
      <w:r w:rsidRPr="005636C6">
        <w:t xml:space="preserve">7. Принадлежат ли экспериментальные отпечатки пальцев (ладоней) рук на представленных </w:t>
      </w:r>
      <w:proofErr w:type="spellStart"/>
      <w:r w:rsidRPr="005636C6">
        <w:t>дактилокартах</w:t>
      </w:r>
      <w:proofErr w:type="spellEnd"/>
      <w:r w:rsidRPr="005636C6">
        <w:t xml:space="preserve"> одному и тому же человеку (ФИО, год рождения)?</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bCs/>
          <w:i/>
          <w:szCs w:val="28"/>
        </w:rPr>
        <w:t>11</w:t>
      </w:r>
      <w:r w:rsidRPr="005636C6">
        <w:rPr>
          <w:rFonts w:cs="Times New Roman"/>
          <w:b/>
          <w:bCs/>
          <w:i/>
          <w:szCs w:val="28"/>
        </w:rPr>
        <w:t>.2. Идентификация человека по следам босых ног</w:t>
      </w:r>
    </w:p>
    <w:p w:rsidR="004E41E8" w:rsidRPr="005636C6"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Папиллярные узоры следов босых ног, изъятых с мест происшествий, и отпечатки босых ног (в качестве сравнительных образцов).</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autoSpaceDE w:val="0"/>
        <w:autoSpaceDN w:val="0"/>
        <w:adjustRightInd w:val="0"/>
        <w:spacing w:line="240" w:lineRule="auto"/>
        <w:rPr>
          <w:rFonts w:eastAsia="TimesNewRomanPSMT" w:cs="Times New Roman"/>
          <w:szCs w:val="28"/>
        </w:rPr>
      </w:pPr>
      <w:proofErr w:type="gramStart"/>
      <w:r w:rsidRPr="005636C6">
        <w:rPr>
          <w:rFonts w:eastAsia="TimesNewRomanPSMT" w:cs="Times New Roman"/>
          <w:szCs w:val="28"/>
        </w:rPr>
        <w:t>- следы босых ног (поверхностные следы босых ног, образованные частицами пылеобразных веществ (пыль, мука, мел и т.д.), изъятые на отрезки дактилоскопической пленки, фотобумаги; потожировые следы, предварительно обработанные дактилоскопическим порошком, изъятые на отрезки дактилоскопической пленки; необработанные следы, изъятые вместе с предметом-носителем или его частью (образованные кровью следы на линолеуме, ткани, бумаге, полиэтилене и др.));</w:t>
      </w:r>
      <w:proofErr w:type="gramEnd"/>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отпечатки ступней босых ног;</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слепки, полученные с экспериментально вдавленных следов босых ног;</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слепки, полученные со ступней босых ног;</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фотоснимки следов босых ног.</w:t>
      </w:r>
    </w:p>
    <w:p w:rsidR="004E41E8" w:rsidRPr="005636C6" w:rsidRDefault="004E41E8" w:rsidP="004E41E8">
      <w:pPr>
        <w:autoSpaceDE w:val="0"/>
        <w:autoSpaceDN w:val="0"/>
        <w:adjustRightInd w:val="0"/>
        <w:spacing w:line="240" w:lineRule="auto"/>
        <w:rPr>
          <w:rFonts w:eastAsia="TimesNewRomanPSMT"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1. Мужчиной или женщиной оставлены следы босых ног?</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2. Каков рост человека, оставившего следы босых ног?</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3. Каковы физические признаки и патологические особенности человека, оставившего следы босых ног?</w:t>
      </w:r>
    </w:p>
    <w:p w:rsidR="004E41E8" w:rsidRDefault="004E41E8" w:rsidP="004E41E8">
      <w:pPr>
        <w:spacing w:line="240" w:lineRule="auto"/>
        <w:rPr>
          <w:rFonts w:eastAsia="TimesNewRomanPSMT" w:cs="Times New Roman"/>
          <w:szCs w:val="28"/>
        </w:rPr>
      </w:pPr>
      <w:r w:rsidRPr="005636C6">
        <w:rPr>
          <w:rFonts w:eastAsia="TimesNewRomanPSMT" w:cs="Times New Roman"/>
          <w:szCs w:val="28"/>
        </w:rPr>
        <w:t>4. Не оставлены ли следы босых ног конкретным лицом (</w:t>
      </w:r>
      <w:r w:rsidRPr="005636C6">
        <w:t>ФИО, год рождения)</w:t>
      </w:r>
      <w:r w:rsidRPr="005636C6">
        <w:rPr>
          <w:rFonts w:eastAsia="TimesNewRomanPSMT" w:cs="Times New Roman"/>
          <w:szCs w:val="28"/>
        </w:rPr>
        <w:t>?</w:t>
      </w:r>
    </w:p>
    <w:p w:rsidR="004E41E8" w:rsidRDefault="004E41E8" w:rsidP="004E41E8">
      <w:pPr>
        <w:spacing w:line="240" w:lineRule="auto"/>
        <w:rPr>
          <w:rFonts w:eastAsia="TimesNewRomanPSMT" w:cs="Times New Roman"/>
          <w:szCs w:val="28"/>
        </w:rPr>
      </w:pPr>
    </w:p>
    <w:p w:rsidR="004E41E8" w:rsidRDefault="004E41E8" w:rsidP="004E41E8">
      <w:pPr>
        <w:spacing w:line="240" w:lineRule="auto"/>
        <w:ind w:firstLine="0"/>
        <w:jc w:val="center"/>
        <w:rPr>
          <w:b/>
          <w:caps/>
        </w:rPr>
      </w:pPr>
      <w:r>
        <w:rPr>
          <w:b/>
          <w:caps/>
        </w:rPr>
        <w:t>12</w:t>
      </w:r>
      <w:r w:rsidRPr="005636C6">
        <w:rPr>
          <w:b/>
          <w:caps/>
        </w:rPr>
        <w:t xml:space="preserve">. </w:t>
      </w:r>
      <w:r>
        <w:rPr>
          <w:b/>
          <w:caps/>
        </w:rPr>
        <w:t>дендролог</w:t>
      </w:r>
      <w:r w:rsidRPr="005636C6">
        <w:rPr>
          <w:b/>
          <w:caps/>
        </w:rPr>
        <w:t>ическая экспертиза</w:t>
      </w:r>
    </w:p>
    <w:p w:rsidR="004E41E8" w:rsidRDefault="004E41E8" w:rsidP="004E41E8">
      <w:pPr>
        <w:spacing w:line="240" w:lineRule="auto"/>
        <w:ind w:hanging="142"/>
        <w:jc w:val="center"/>
        <w:rPr>
          <w:b/>
          <w:caps/>
        </w:rPr>
      </w:pPr>
    </w:p>
    <w:p w:rsidR="004E41E8" w:rsidRPr="00173F11" w:rsidRDefault="004E41E8" w:rsidP="004E41E8">
      <w:pPr>
        <w:spacing w:line="240" w:lineRule="auto"/>
      </w:pPr>
      <w:r w:rsidRPr="00173F11">
        <w:t xml:space="preserve">Определение </w:t>
      </w:r>
      <w:r>
        <w:t>вида и качества древесины, установление лесопатологического состояния деревьев, причин их гибели, падения, а также нахождение ответов на другие вопросы, касающиеся лесного хозяйства и деревообработки.</w:t>
      </w:r>
    </w:p>
    <w:p w:rsidR="004E41E8" w:rsidRPr="00173F11" w:rsidRDefault="004E41E8" w:rsidP="004E41E8">
      <w:pPr>
        <w:spacing w:line="240" w:lineRule="auto"/>
        <w:ind w:firstLine="0"/>
        <w:jc w:val="center"/>
        <w:rPr>
          <w:rFonts w:cs="Times New Roman"/>
          <w:i/>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autoSpaceDE w:val="0"/>
        <w:autoSpaceDN w:val="0"/>
        <w:adjustRightInd w:val="0"/>
        <w:spacing w:line="240" w:lineRule="auto"/>
        <w:rPr>
          <w:rFonts w:eastAsia="TimesNewRomanPSMT" w:cs="Times New Roman"/>
          <w:szCs w:val="28"/>
        </w:rPr>
      </w:pPr>
      <w:r w:rsidRPr="005D6905">
        <w:rPr>
          <w:rFonts w:eastAsia="TimesNewRomanPSMT" w:cs="Times New Roman"/>
          <w:szCs w:val="28"/>
        </w:rPr>
        <w:lastRenderedPageBreak/>
        <w:t>На экспертизу могут поступать</w:t>
      </w:r>
      <w:r>
        <w:rPr>
          <w:rFonts w:eastAsia="TimesNewRomanPSMT" w:cs="Times New Roman"/>
          <w:szCs w:val="28"/>
        </w:rPr>
        <w:t xml:space="preserve"> деревья, кустарники, древесные пальмы, древесина и продукты древесины, в том числе и строения (дома, срубы, сооружения) из этого материала.</w:t>
      </w:r>
    </w:p>
    <w:p w:rsidR="004E41E8" w:rsidRPr="005636C6" w:rsidRDefault="004E41E8" w:rsidP="004E41E8">
      <w:pPr>
        <w:autoSpaceDE w:val="0"/>
        <w:autoSpaceDN w:val="0"/>
        <w:adjustRightInd w:val="0"/>
        <w:spacing w:line="240" w:lineRule="auto"/>
        <w:rPr>
          <w:rFonts w:eastAsia="TimesNewRomanPSMT"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61413E" w:rsidRDefault="004E41E8" w:rsidP="004E41E8">
      <w:pPr>
        <w:spacing w:line="240" w:lineRule="auto"/>
        <w:rPr>
          <w:rFonts w:cs="Times New Roman"/>
          <w:szCs w:val="28"/>
        </w:rPr>
      </w:pPr>
      <w:r w:rsidRPr="0061413E">
        <w:rPr>
          <w:rFonts w:cs="Times New Roman"/>
          <w:szCs w:val="28"/>
        </w:rPr>
        <w:t>На разрешение дендрологической (в том числе лесопатологической</w:t>
      </w:r>
      <w:r>
        <w:rPr>
          <w:rFonts w:cs="Times New Roman"/>
          <w:szCs w:val="28"/>
        </w:rPr>
        <w:t xml:space="preserve"> и дендрохронологической</w:t>
      </w:r>
      <w:r w:rsidRPr="0061413E">
        <w:rPr>
          <w:rFonts w:cs="Times New Roman"/>
          <w:szCs w:val="28"/>
        </w:rPr>
        <w:t>) экспертизы выносятся следующие вопросы:</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1. К какому виду деревьев, согласно таксономической классификации, относятся исследуемые деревья?</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2. Каков возраст данных деревьев (указать деревья)?</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3. Каково состояние данных деревьев?</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4. Имеется ли у данных деревьев (указать) лесопатологическое состояние?</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5. Каковы причины гибели деревьев (указать деревья)?</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6. Какова причина падения деревьев (указать деревья)?</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7. Каков возраст поваленных деревьев?</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8. В какой промежуток времени произошло падение деревьев?</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9. В какой промежуток времени производилась вырубка/валка деревьев?</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10. Подлежат ли данные деревья (указать) санитарной вырубке?</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11. Определить вид и породу древесины?</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12. Определить качество древесины?</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13. Какое количество деревьев было повалено на данном участке местности (указать)?</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14. Какие из деревьев были здоровыми, а какие в патологическом состоянии и подлежали санитарной вырубке?</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15. Каково количество древесины, фактически выработанное на определенной площади лесоучастка?</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16. Правильно ли определено количество древесины на отведенной делянке, лесосеке?</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17. Каков объем работ по заготовке древесины и очистке лесосек?</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18. Является ли рациональным выбранный способ разделки древесины?</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 xml:space="preserve">19. Обоснован ли перевод деловой древесины в </w:t>
      </w:r>
      <w:proofErr w:type="gramStart"/>
      <w:r w:rsidRPr="0061413E">
        <w:rPr>
          <w:color w:val="000000"/>
          <w:sz w:val="28"/>
          <w:szCs w:val="28"/>
        </w:rPr>
        <w:t>дровяную</w:t>
      </w:r>
      <w:proofErr w:type="gramEnd"/>
      <w:r w:rsidRPr="0061413E">
        <w:rPr>
          <w:color w:val="000000"/>
          <w:sz w:val="28"/>
          <w:szCs w:val="28"/>
        </w:rPr>
        <w:t>?</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20. Правильно ли определен фактический выход древесины?</w:t>
      </w:r>
    </w:p>
    <w:p w:rsidR="004E41E8" w:rsidRPr="0061413E" w:rsidRDefault="004E41E8" w:rsidP="004E41E8">
      <w:pPr>
        <w:pStyle w:val="ac"/>
        <w:spacing w:before="0" w:beforeAutospacing="0" w:after="0" w:afterAutospacing="0"/>
        <w:ind w:firstLine="709"/>
        <w:jc w:val="both"/>
        <w:textAlignment w:val="top"/>
        <w:rPr>
          <w:color w:val="000000"/>
          <w:sz w:val="28"/>
          <w:szCs w:val="28"/>
        </w:rPr>
      </w:pPr>
      <w:r w:rsidRPr="0061413E">
        <w:rPr>
          <w:color w:val="000000"/>
          <w:sz w:val="28"/>
          <w:szCs w:val="28"/>
        </w:rPr>
        <w:t>21. Какой объем фактического выхода древесины?</w:t>
      </w:r>
    </w:p>
    <w:p w:rsidR="004E41E8" w:rsidRDefault="004E41E8" w:rsidP="004E41E8">
      <w:pPr>
        <w:spacing w:line="240" w:lineRule="auto"/>
      </w:pPr>
    </w:p>
    <w:p w:rsidR="004E41E8" w:rsidRPr="005636C6" w:rsidRDefault="004E41E8" w:rsidP="004E41E8">
      <w:pPr>
        <w:spacing w:line="240" w:lineRule="auto"/>
        <w:ind w:firstLine="0"/>
        <w:jc w:val="center"/>
        <w:rPr>
          <w:b/>
          <w:caps/>
        </w:rPr>
      </w:pPr>
      <w:r>
        <w:rPr>
          <w:b/>
          <w:caps/>
        </w:rPr>
        <w:t>13</w:t>
      </w:r>
      <w:r w:rsidRPr="005636C6">
        <w:rPr>
          <w:b/>
          <w:caps/>
        </w:rPr>
        <w:t xml:space="preserve">. </w:t>
      </w:r>
      <w:r>
        <w:rPr>
          <w:b/>
          <w:caps/>
        </w:rPr>
        <w:t>землеустроительн</w:t>
      </w:r>
      <w:r w:rsidRPr="005636C6">
        <w:rPr>
          <w:b/>
          <w:caps/>
        </w:rPr>
        <w:t>ая экспертиза</w:t>
      </w:r>
      <w:r>
        <w:rPr>
          <w:b/>
          <w:caps/>
        </w:rPr>
        <w:t xml:space="preserve"> (экспертиза земельных участков)</w:t>
      </w:r>
    </w:p>
    <w:p w:rsidR="004E41E8" w:rsidRPr="005636C6" w:rsidRDefault="004E41E8" w:rsidP="004E41E8">
      <w:pPr>
        <w:spacing w:line="240" w:lineRule="auto"/>
      </w:pPr>
    </w:p>
    <w:p w:rsidR="004E41E8" w:rsidRPr="00C90429" w:rsidRDefault="004E41E8" w:rsidP="004E41E8">
      <w:pPr>
        <w:spacing w:line="240" w:lineRule="auto"/>
        <w:textAlignment w:val="top"/>
        <w:rPr>
          <w:rFonts w:eastAsia="Times New Roman" w:cs="Times New Roman"/>
          <w:color w:val="000000"/>
          <w:szCs w:val="28"/>
          <w:lang w:eastAsia="ru-RU"/>
        </w:rPr>
      </w:pPr>
      <w:r>
        <w:rPr>
          <w:rFonts w:eastAsia="Times New Roman" w:cs="Times New Roman"/>
          <w:color w:val="000000"/>
          <w:szCs w:val="28"/>
          <w:lang w:eastAsia="ru-RU"/>
        </w:rPr>
        <w:t xml:space="preserve">Определение </w:t>
      </w:r>
      <w:r w:rsidRPr="00C90429">
        <w:rPr>
          <w:rFonts w:eastAsia="Times New Roman" w:cs="Times New Roman"/>
          <w:color w:val="000000"/>
          <w:szCs w:val="28"/>
          <w:lang w:eastAsia="ru-RU"/>
        </w:rPr>
        <w:t>точн</w:t>
      </w:r>
      <w:r>
        <w:rPr>
          <w:rFonts w:eastAsia="Times New Roman" w:cs="Times New Roman"/>
          <w:color w:val="000000"/>
          <w:szCs w:val="28"/>
          <w:lang w:eastAsia="ru-RU"/>
        </w:rPr>
        <w:t>ого</w:t>
      </w:r>
      <w:r w:rsidRPr="00C90429">
        <w:rPr>
          <w:rFonts w:eastAsia="Times New Roman" w:cs="Times New Roman"/>
          <w:color w:val="000000"/>
          <w:szCs w:val="28"/>
          <w:lang w:eastAsia="ru-RU"/>
        </w:rPr>
        <w:t xml:space="preserve"> расчет</w:t>
      </w:r>
      <w:r>
        <w:rPr>
          <w:rFonts w:eastAsia="Times New Roman" w:cs="Times New Roman"/>
          <w:color w:val="000000"/>
          <w:szCs w:val="28"/>
          <w:lang w:eastAsia="ru-RU"/>
        </w:rPr>
        <w:t>а</w:t>
      </w:r>
      <w:r w:rsidRPr="00C90429">
        <w:rPr>
          <w:rFonts w:eastAsia="Times New Roman" w:cs="Times New Roman"/>
          <w:color w:val="000000"/>
          <w:szCs w:val="28"/>
          <w:lang w:eastAsia="ru-RU"/>
        </w:rPr>
        <w:t xml:space="preserve"> и документальн</w:t>
      </w:r>
      <w:r>
        <w:rPr>
          <w:rFonts w:eastAsia="Times New Roman" w:cs="Times New Roman"/>
          <w:color w:val="000000"/>
          <w:szCs w:val="28"/>
          <w:lang w:eastAsia="ru-RU"/>
        </w:rPr>
        <w:t>ой</w:t>
      </w:r>
      <w:r w:rsidRPr="00C90429">
        <w:rPr>
          <w:rFonts w:eastAsia="Times New Roman" w:cs="Times New Roman"/>
          <w:color w:val="000000"/>
          <w:szCs w:val="28"/>
          <w:lang w:eastAsia="ru-RU"/>
        </w:rPr>
        <w:t xml:space="preserve"> фиксаци</w:t>
      </w:r>
      <w:r>
        <w:rPr>
          <w:rFonts w:eastAsia="Times New Roman" w:cs="Times New Roman"/>
          <w:color w:val="000000"/>
          <w:szCs w:val="28"/>
          <w:lang w:eastAsia="ru-RU"/>
        </w:rPr>
        <w:t>и</w:t>
      </w:r>
      <w:r w:rsidRPr="00C90429">
        <w:rPr>
          <w:rFonts w:eastAsia="Times New Roman" w:cs="Times New Roman"/>
          <w:color w:val="000000"/>
          <w:szCs w:val="28"/>
          <w:lang w:eastAsia="ru-RU"/>
        </w:rPr>
        <w:t xml:space="preserve"> площади объекта;</w:t>
      </w:r>
      <w:r>
        <w:rPr>
          <w:rFonts w:eastAsia="Times New Roman" w:cs="Times New Roman"/>
          <w:color w:val="000000"/>
          <w:szCs w:val="28"/>
          <w:lang w:eastAsia="ru-RU"/>
        </w:rPr>
        <w:t xml:space="preserve"> </w:t>
      </w:r>
      <w:r w:rsidRPr="00C90429">
        <w:rPr>
          <w:rFonts w:eastAsia="Times New Roman" w:cs="Times New Roman"/>
          <w:color w:val="000000"/>
          <w:szCs w:val="28"/>
          <w:lang w:eastAsia="ru-RU"/>
        </w:rPr>
        <w:t>определение и указание на плане границ земли;</w:t>
      </w:r>
      <w:r>
        <w:rPr>
          <w:rFonts w:eastAsia="Times New Roman" w:cs="Times New Roman"/>
          <w:color w:val="000000"/>
          <w:szCs w:val="28"/>
          <w:lang w:eastAsia="ru-RU"/>
        </w:rPr>
        <w:t xml:space="preserve"> </w:t>
      </w:r>
      <w:r w:rsidRPr="00C90429">
        <w:rPr>
          <w:rFonts w:eastAsia="Times New Roman" w:cs="Times New Roman"/>
          <w:color w:val="000000"/>
          <w:szCs w:val="28"/>
          <w:lang w:eastAsia="ru-RU"/>
        </w:rPr>
        <w:t>фактическое установление и документальная фиксация порядка пользования землей между сособственниками;</w:t>
      </w:r>
      <w:r>
        <w:rPr>
          <w:rFonts w:eastAsia="Times New Roman" w:cs="Times New Roman"/>
          <w:color w:val="000000"/>
          <w:szCs w:val="28"/>
          <w:lang w:eastAsia="ru-RU"/>
        </w:rPr>
        <w:t xml:space="preserve"> </w:t>
      </w:r>
      <w:r w:rsidRPr="00C90429">
        <w:rPr>
          <w:rFonts w:eastAsia="Times New Roman" w:cs="Times New Roman"/>
          <w:color w:val="000000"/>
          <w:szCs w:val="28"/>
          <w:lang w:eastAsia="ru-RU"/>
        </w:rPr>
        <w:t>определение вариантов раздела земельного участка;</w:t>
      </w:r>
      <w:r>
        <w:rPr>
          <w:rFonts w:eastAsia="Times New Roman" w:cs="Times New Roman"/>
          <w:color w:val="000000"/>
          <w:szCs w:val="28"/>
          <w:lang w:eastAsia="ru-RU"/>
        </w:rPr>
        <w:t xml:space="preserve"> </w:t>
      </w:r>
      <w:r w:rsidRPr="00C90429">
        <w:rPr>
          <w:rFonts w:eastAsia="Times New Roman" w:cs="Times New Roman"/>
          <w:color w:val="000000"/>
          <w:szCs w:val="28"/>
          <w:lang w:eastAsia="ru-RU"/>
        </w:rPr>
        <w:t xml:space="preserve">выявление нарушений порядка землепользования (несоответствие фактически занимаемой площади </w:t>
      </w:r>
      <w:proofErr w:type="spellStart"/>
      <w:r w:rsidRPr="00C90429">
        <w:rPr>
          <w:rFonts w:eastAsia="Times New Roman" w:cs="Times New Roman"/>
          <w:color w:val="000000"/>
          <w:szCs w:val="28"/>
          <w:lang w:eastAsia="ru-RU"/>
        </w:rPr>
        <w:t>землеотводным</w:t>
      </w:r>
      <w:proofErr w:type="spellEnd"/>
      <w:r w:rsidRPr="00C90429">
        <w:rPr>
          <w:rFonts w:eastAsia="Times New Roman" w:cs="Times New Roman"/>
          <w:color w:val="000000"/>
          <w:szCs w:val="28"/>
          <w:lang w:eastAsia="ru-RU"/>
        </w:rPr>
        <w:t xml:space="preserve"> документам, захваты земли и т. д.).</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D22271" w:rsidRDefault="004E41E8" w:rsidP="004E41E8">
      <w:pPr>
        <w:autoSpaceDE w:val="0"/>
        <w:autoSpaceDN w:val="0"/>
        <w:adjustRightInd w:val="0"/>
        <w:spacing w:line="240" w:lineRule="auto"/>
        <w:rPr>
          <w:rFonts w:eastAsia="TimesNewRomanPSMT" w:cs="Times New Roman"/>
          <w:szCs w:val="28"/>
        </w:rPr>
      </w:pPr>
      <w:r w:rsidRPr="00D22271">
        <w:rPr>
          <w:rFonts w:eastAsia="TimesNewRomanPSMT" w:cs="Times New Roman"/>
          <w:szCs w:val="28"/>
        </w:rPr>
        <w:t>На экспертизу могут поступать следующие объекты:</w:t>
      </w:r>
    </w:p>
    <w:p w:rsidR="004E41E8" w:rsidRPr="00D22271" w:rsidRDefault="004E41E8" w:rsidP="004E41E8">
      <w:pPr>
        <w:spacing w:line="240" w:lineRule="auto"/>
        <w:textAlignment w:val="top"/>
        <w:rPr>
          <w:rFonts w:eastAsia="Times New Roman" w:cs="Times New Roman"/>
          <w:color w:val="000000"/>
          <w:szCs w:val="28"/>
          <w:lang w:eastAsia="ru-RU"/>
        </w:rPr>
      </w:pPr>
      <w:r>
        <w:rPr>
          <w:rFonts w:eastAsia="Times New Roman" w:cs="Times New Roman"/>
          <w:color w:val="000000"/>
          <w:szCs w:val="28"/>
          <w:lang w:eastAsia="ru-RU"/>
        </w:rPr>
        <w:t xml:space="preserve">- </w:t>
      </w:r>
      <w:r w:rsidRPr="00D22271">
        <w:rPr>
          <w:rFonts w:eastAsia="Times New Roman" w:cs="Times New Roman"/>
          <w:color w:val="000000"/>
          <w:szCs w:val="28"/>
          <w:lang w:eastAsia="ru-RU"/>
        </w:rPr>
        <w:t>заявление правообладателя или доверенного лица;</w:t>
      </w:r>
    </w:p>
    <w:p w:rsidR="004E41E8" w:rsidRPr="00D22271" w:rsidRDefault="004E41E8" w:rsidP="004E41E8">
      <w:pPr>
        <w:spacing w:line="240" w:lineRule="auto"/>
        <w:textAlignment w:val="top"/>
        <w:rPr>
          <w:rFonts w:eastAsia="Times New Roman" w:cs="Times New Roman"/>
          <w:color w:val="000000"/>
          <w:szCs w:val="28"/>
          <w:lang w:eastAsia="ru-RU"/>
        </w:rPr>
      </w:pPr>
      <w:r>
        <w:rPr>
          <w:rFonts w:eastAsia="Times New Roman" w:cs="Times New Roman"/>
          <w:color w:val="000000"/>
          <w:szCs w:val="28"/>
          <w:lang w:eastAsia="ru-RU"/>
        </w:rPr>
        <w:t xml:space="preserve">- </w:t>
      </w:r>
      <w:r w:rsidRPr="00D22271">
        <w:rPr>
          <w:rFonts w:eastAsia="Times New Roman" w:cs="Times New Roman"/>
          <w:color w:val="000000"/>
          <w:szCs w:val="28"/>
          <w:lang w:eastAsia="ru-RU"/>
        </w:rPr>
        <w:t>свидетельство о регистрации права на землю;</w:t>
      </w:r>
    </w:p>
    <w:p w:rsidR="004E41E8" w:rsidRPr="00D22271" w:rsidRDefault="004E41E8" w:rsidP="004E41E8">
      <w:pPr>
        <w:spacing w:line="240" w:lineRule="auto"/>
        <w:textAlignment w:val="top"/>
        <w:rPr>
          <w:rFonts w:eastAsia="Times New Roman" w:cs="Times New Roman"/>
          <w:color w:val="000000"/>
          <w:szCs w:val="28"/>
          <w:lang w:eastAsia="ru-RU"/>
        </w:rPr>
      </w:pPr>
      <w:r>
        <w:rPr>
          <w:rFonts w:eastAsia="Times New Roman" w:cs="Times New Roman"/>
          <w:color w:val="000000"/>
          <w:szCs w:val="28"/>
          <w:lang w:eastAsia="ru-RU"/>
        </w:rPr>
        <w:t xml:space="preserve">- </w:t>
      </w:r>
      <w:r w:rsidRPr="00D22271">
        <w:rPr>
          <w:rFonts w:eastAsia="Times New Roman" w:cs="Times New Roman"/>
          <w:color w:val="000000"/>
          <w:szCs w:val="28"/>
          <w:lang w:eastAsia="ru-RU"/>
        </w:rPr>
        <w:t>выписка из государственного кадастра недвижимости или кадастровый паспорт;</w:t>
      </w:r>
    </w:p>
    <w:p w:rsidR="004E41E8" w:rsidRPr="00D22271" w:rsidRDefault="004E41E8" w:rsidP="004E41E8">
      <w:pPr>
        <w:spacing w:line="240" w:lineRule="auto"/>
        <w:textAlignment w:val="top"/>
        <w:rPr>
          <w:rFonts w:eastAsia="Times New Roman" w:cs="Times New Roman"/>
          <w:color w:val="000000"/>
          <w:szCs w:val="28"/>
          <w:lang w:eastAsia="ru-RU"/>
        </w:rPr>
      </w:pPr>
      <w:r>
        <w:rPr>
          <w:rFonts w:eastAsia="Times New Roman" w:cs="Times New Roman"/>
          <w:color w:val="000000"/>
          <w:szCs w:val="28"/>
          <w:lang w:eastAsia="ru-RU"/>
        </w:rPr>
        <w:t xml:space="preserve">- </w:t>
      </w:r>
      <w:r w:rsidRPr="00D22271">
        <w:rPr>
          <w:rFonts w:eastAsia="Times New Roman" w:cs="Times New Roman"/>
          <w:color w:val="000000"/>
          <w:szCs w:val="28"/>
          <w:lang w:eastAsia="ru-RU"/>
        </w:rPr>
        <w:t>планы границ, иные межевые документы;</w:t>
      </w:r>
    </w:p>
    <w:p w:rsidR="004E41E8" w:rsidRPr="00D22271" w:rsidRDefault="004E41E8" w:rsidP="004E41E8">
      <w:pPr>
        <w:spacing w:line="240" w:lineRule="auto"/>
        <w:textAlignment w:val="top"/>
        <w:rPr>
          <w:rFonts w:eastAsia="Times New Roman" w:cs="Times New Roman"/>
          <w:color w:val="000000"/>
          <w:szCs w:val="28"/>
          <w:lang w:eastAsia="ru-RU"/>
        </w:rPr>
      </w:pPr>
      <w:r>
        <w:rPr>
          <w:rFonts w:eastAsia="Times New Roman" w:cs="Times New Roman"/>
          <w:color w:val="000000"/>
          <w:szCs w:val="28"/>
          <w:lang w:eastAsia="ru-RU"/>
        </w:rPr>
        <w:t xml:space="preserve">- </w:t>
      </w:r>
      <w:proofErr w:type="spellStart"/>
      <w:r w:rsidRPr="00D22271">
        <w:rPr>
          <w:rFonts w:eastAsia="Times New Roman" w:cs="Times New Roman"/>
          <w:color w:val="000000"/>
          <w:szCs w:val="28"/>
          <w:lang w:eastAsia="ru-RU"/>
        </w:rPr>
        <w:t>землеотводная</w:t>
      </w:r>
      <w:proofErr w:type="spellEnd"/>
      <w:r w:rsidRPr="00D22271">
        <w:rPr>
          <w:rFonts w:eastAsia="Times New Roman" w:cs="Times New Roman"/>
          <w:color w:val="000000"/>
          <w:szCs w:val="28"/>
          <w:lang w:eastAsia="ru-RU"/>
        </w:rPr>
        <w:t xml:space="preserve"> документация (постановления, решения, акты местных органов самоуправления);</w:t>
      </w:r>
    </w:p>
    <w:p w:rsidR="004E41E8" w:rsidRPr="00D22271" w:rsidRDefault="004E41E8" w:rsidP="004E41E8">
      <w:pPr>
        <w:spacing w:line="240" w:lineRule="auto"/>
        <w:textAlignment w:val="top"/>
        <w:rPr>
          <w:rFonts w:eastAsia="Times New Roman" w:cs="Times New Roman"/>
          <w:color w:val="000000"/>
          <w:szCs w:val="28"/>
          <w:lang w:eastAsia="ru-RU"/>
        </w:rPr>
      </w:pPr>
      <w:r>
        <w:rPr>
          <w:rFonts w:eastAsia="Times New Roman" w:cs="Times New Roman"/>
          <w:color w:val="000000"/>
          <w:szCs w:val="28"/>
          <w:lang w:eastAsia="ru-RU"/>
        </w:rPr>
        <w:t xml:space="preserve">- </w:t>
      </w:r>
      <w:r w:rsidRPr="00D22271">
        <w:rPr>
          <w:rFonts w:eastAsia="Times New Roman" w:cs="Times New Roman"/>
          <w:color w:val="000000"/>
          <w:szCs w:val="28"/>
          <w:lang w:eastAsia="ru-RU"/>
        </w:rPr>
        <w:t>технический паспорт объекта недвижимости.</w:t>
      </w:r>
    </w:p>
    <w:p w:rsidR="004E41E8" w:rsidRPr="00BB210F" w:rsidRDefault="004E41E8" w:rsidP="004E41E8">
      <w:pPr>
        <w:spacing w:line="240" w:lineRule="auto"/>
        <w:rPr>
          <w:rFonts w:cs="Times New Roman"/>
          <w:szCs w:val="28"/>
        </w:rPr>
      </w:pPr>
    </w:p>
    <w:p w:rsidR="004E41E8" w:rsidRPr="00BB210F" w:rsidRDefault="004E41E8" w:rsidP="004E41E8">
      <w:pPr>
        <w:autoSpaceDE w:val="0"/>
        <w:autoSpaceDN w:val="0"/>
        <w:adjustRightInd w:val="0"/>
        <w:spacing w:line="240" w:lineRule="auto"/>
        <w:ind w:firstLine="0"/>
        <w:jc w:val="center"/>
        <w:rPr>
          <w:rFonts w:cs="Times New Roman"/>
          <w:b/>
          <w:szCs w:val="28"/>
        </w:rPr>
      </w:pPr>
      <w:r w:rsidRPr="00BB210F">
        <w:rPr>
          <w:rFonts w:cs="Times New Roman"/>
          <w:b/>
          <w:szCs w:val="28"/>
        </w:rPr>
        <w:t>Примерные вопросы общего характера</w:t>
      </w:r>
    </w:p>
    <w:p w:rsidR="004E41E8" w:rsidRPr="00BB210F" w:rsidRDefault="004E41E8" w:rsidP="004E41E8">
      <w:pPr>
        <w:autoSpaceDE w:val="0"/>
        <w:autoSpaceDN w:val="0"/>
        <w:adjustRightInd w:val="0"/>
        <w:spacing w:line="240" w:lineRule="auto"/>
        <w:ind w:firstLine="0"/>
        <w:jc w:val="center"/>
        <w:rPr>
          <w:rFonts w:cs="Times New Roman"/>
          <w:b/>
          <w:szCs w:val="28"/>
        </w:rPr>
      </w:pP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t>1. Какую площадь имеет участок, занятый исследуемым объектом?</w:t>
      </w: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t>2. Возможно ли возведение на участке строительного объекта с заданными параметрами?</w:t>
      </w: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t>3. Были ли нарушены нормы, правила и методики в области землеустройства, строительства, кадастра и градостроительства при возведении исследуемого объекта (дома, коттеджа, забора)?</w:t>
      </w: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t>4. Какие точные картографические границы (координаты) имеет участок?</w:t>
      </w: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t>5. Накладываются ли они на границы соседнего участка (какая площадь накладки)?</w:t>
      </w: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t>6. Имеется ли ошибка в сведениях государственного кадастра недвижимости?</w:t>
      </w:r>
    </w:p>
    <w:p w:rsidR="004E41E8" w:rsidRPr="00BB210F" w:rsidRDefault="004E41E8" w:rsidP="004E41E8">
      <w:pPr>
        <w:spacing w:line="240" w:lineRule="auto"/>
        <w:textAlignment w:val="top"/>
        <w:rPr>
          <w:rFonts w:eastAsia="Times New Roman" w:cs="Times New Roman"/>
          <w:b/>
          <w:bCs/>
          <w:szCs w:val="28"/>
          <w:bdr w:val="none" w:sz="0" w:space="0" w:color="auto" w:frame="1"/>
          <w:lang w:eastAsia="ru-RU"/>
        </w:rPr>
      </w:pPr>
    </w:p>
    <w:p w:rsidR="004E41E8" w:rsidRPr="00BB210F" w:rsidRDefault="004E41E8" w:rsidP="004E41E8">
      <w:pPr>
        <w:spacing w:line="240" w:lineRule="auto"/>
        <w:ind w:firstLine="0"/>
        <w:jc w:val="center"/>
        <w:textAlignment w:val="top"/>
        <w:rPr>
          <w:rFonts w:eastAsia="Times New Roman" w:cs="Times New Roman"/>
          <w:i/>
          <w:szCs w:val="28"/>
          <w:lang w:eastAsia="ru-RU"/>
        </w:rPr>
      </w:pPr>
      <w:r w:rsidRPr="00BB210F">
        <w:rPr>
          <w:rFonts w:cs="Times New Roman"/>
          <w:b/>
          <w:bCs/>
          <w:i/>
          <w:szCs w:val="28"/>
        </w:rPr>
        <w:t>1</w:t>
      </w:r>
      <w:r>
        <w:rPr>
          <w:rFonts w:cs="Times New Roman"/>
          <w:b/>
          <w:bCs/>
          <w:i/>
          <w:szCs w:val="28"/>
        </w:rPr>
        <w:t>3</w:t>
      </w:r>
      <w:r w:rsidRPr="00BB210F">
        <w:rPr>
          <w:rFonts w:cs="Times New Roman"/>
          <w:b/>
          <w:bCs/>
          <w:i/>
          <w:szCs w:val="28"/>
        </w:rPr>
        <w:t xml:space="preserve">.1. </w:t>
      </w:r>
      <w:r w:rsidRPr="00BB210F">
        <w:rPr>
          <w:rFonts w:eastAsia="Times New Roman" w:cs="Times New Roman"/>
          <w:b/>
          <w:bCs/>
          <w:i/>
          <w:szCs w:val="28"/>
          <w:bdr w:val="none" w:sz="0" w:space="0" w:color="auto" w:frame="1"/>
          <w:lang w:eastAsia="ru-RU"/>
        </w:rPr>
        <w:t>Землеустроительная экспертиза по разделу участка</w:t>
      </w:r>
    </w:p>
    <w:p w:rsidR="004E41E8" w:rsidRDefault="004E41E8" w:rsidP="004E41E8">
      <w:pPr>
        <w:spacing w:line="240" w:lineRule="auto"/>
        <w:textAlignment w:val="top"/>
        <w:rPr>
          <w:rFonts w:eastAsia="Times New Roman" w:cs="Times New Roman"/>
          <w:b/>
          <w:bCs/>
          <w:szCs w:val="28"/>
          <w:bdr w:val="none" w:sz="0" w:space="0" w:color="auto" w:frame="1"/>
          <w:lang w:eastAsia="ru-RU"/>
        </w:rPr>
      </w:pPr>
    </w:p>
    <w:p w:rsidR="004E41E8" w:rsidRPr="00BB210F" w:rsidRDefault="004E41E8" w:rsidP="004E41E8">
      <w:pPr>
        <w:spacing w:line="240" w:lineRule="auto"/>
        <w:ind w:firstLine="0"/>
        <w:jc w:val="center"/>
        <w:textAlignment w:val="top"/>
        <w:rPr>
          <w:rFonts w:eastAsia="Times New Roman" w:cs="Times New Roman"/>
          <w:b/>
          <w:bCs/>
          <w:szCs w:val="28"/>
          <w:bdr w:val="none" w:sz="0" w:space="0" w:color="auto" w:frame="1"/>
          <w:lang w:eastAsia="ru-RU"/>
        </w:rPr>
      </w:pPr>
      <w:r w:rsidRPr="00BB210F">
        <w:rPr>
          <w:rFonts w:cs="Times New Roman"/>
          <w:b/>
          <w:szCs w:val="28"/>
        </w:rPr>
        <w:t>Примерные вопросы</w:t>
      </w: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t>1. Есть ли возможность</w:t>
      </w:r>
      <w:r>
        <w:rPr>
          <w:rFonts w:eastAsia="Times New Roman" w:cs="Times New Roman"/>
          <w:szCs w:val="28"/>
          <w:lang w:eastAsia="ru-RU"/>
        </w:rPr>
        <w:t xml:space="preserve"> </w:t>
      </w:r>
      <w:r w:rsidRPr="00BB210F">
        <w:rPr>
          <w:rFonts w:eastAsia="Times New Roman" w:cs="Times New Roman"/>
          <w:szCs w:val="28"/>
          <w:lang w:eastAsia="ru-RU"/>
        </w:rPr>
        <w:t>установить порядок пользования участком (отразить его в межевом</w:t>
      </w:r>
      <w:r>
        <w:rPr>
          <w:rFonts w:eastAsia="Times New Roman" w:cs="Times New Roman"/>
          <w:szCs w:val="28"/>
          <w:lang w:eastAsia="ru-RU"/>
        </w:rPr>
        <w:t xml:space="preserve"> </w:t>
      </w:r>
      <w:r w:rsidRPr="00BB210F">
        <w:rPr>
          <w:rFonts w:eastAsia="Times New Roman" w:cs="Times New Roman"/>
          <w:szCs w:val="28"/>
          <w:lang w:eastAsia="ru-RU"/>
        </w:rPr>
        <w:t>плане)?</w:t>
      </w: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t>2. Какую площадь надела занимает каждый из собственников?</w:t>
      </w: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t>3. Соответствуют ли фактические границы участка данным, указанным в правоустанавливающих документах (какова площадь несоответствия)?</w:t>
      </w: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t>4. Какие есть варианты сервитута для обеспечения прохода (проезда) к объектам общего пользования?</w:t>
      </w:r>
    </w:p>
    <w:p w:rsidR="004E41E8" w:rsidRPr="00BB210F" w:rsidRDefault="004E41E8" w:rsidP="004E41E8">
      <w:pPr>
        <w:spacing w:line="240" w:lineRule="auto"/>
        <w:textAlignment w:val="top"/>
        <w:rPr>
          <w:rFonts w:eastAsia="Times New Roman" w:cs="Times New Roman"/>
          <w:b/>
          <w:bCs/>
          <w:szCs w:val="28"/>
          <w:bdr w:val="none" w:sz="0" w:space="0" w:color="auto" w:frame="1"/>
          <w:lang w:eastAsia="ru-RU"/>
        </w:rPr>
      </w:pPr>
    </w:p>
    <w:p w:rsidR="004E41E8" w:rsidRPr="00BB210F" w:rsidRDefault="004E41E8" w:rsidP="004E41E8">
      <w:pPr>
        <w:spacing w:line="240" w:lineRule="auto"/>
        <w:ind w:firstLine="0"/>
        <w:jc w:val="center"/>
        <w:textAlignment w:val="top"/>
        <w:rPr>
          <w:rFonts w:eastAsia="Times New Roman" w:cs="Times New Roman"/>
          <w:i/>
          <w:szCs w:val="28"/>
          <w:lang w:eastAsia="ru-RU"/>
        </w:rPr>
      </w:pPr>
      <w:r w:rsidRPr="00BB210F">
        <w:rPr>
          <w:rFonts w:eastAsia="Times New Roman" w:cs="Times New Roman"/>
          <w:b/>
          <w:bCs/>
          <w:i/>
          <w:szCs w:val="28"/>
          <w:bdr w:val="none" w:sz="0" w:space="0" w:color="auto" w:frame="1"/>
          <w:lang w:eastAsia="ru-RU"/>
        </w:rPr>
        <w:t>1</w:t>
      </w:r>
      <w:r>
        <w:rPr>
          <w:rFonts w:eastAsia="Times New Roman" w:cs="Times New Roman"/>
          <w:b/>
          <w:bCs/>
          <w:i/>
          <w:szCs w:val="28"/>
          <w:bdr w:val="none" w:sz="0" w:space="0" w:color="auto" w:frame="1"/>
          <w:lang w:eastAsia="ru-RU"/>
        </w:rPr>
        <w:t>3</w:t>
      </w:r>
      <w:r w:rsidRPr="00BB210F">
        <w:rPr>
          <w:rFonts w:eastAsia="Times New Roman" w:cs="Times New Roman"/>
          <w:b/>
          <w:bCs/>
          <w:i/>
          <w:szCs w:val="28"/>
          <w:bdr w:val="none" w:sz="0" w:space="0" w:color="auto" w:frame="1"/>
          <w:lang w:eastAsia="ru-RU"/>
        </w:rPr>
        <w:t>.2. Землеустроительная экспертиза по определению стоимости участка</w:t>
      </w:r>
    </w:p>
    <w:p w:rsidR="004E41E8" w:rsidRDefault="004E41E8" w:rsidP="004E41E8">
      <w:pPr>
        <w:spacing w:line="240" w:lineRule="auto"/>
        <w:ind w:firstLine="0"/>
        <w:jc w:val="center"/>
        <w:textAlignment w:val="top"/>
        <w:rPr>
          <w:rFonts w:cs="Times New Roman"/>
          <w:b/>
          <w:szCs w:val="28"/>
        </w:rPr>
      </w:pPr>
    </w:p>
    <w:p w:rsidR="004E41E8" w:rsidRPr="00BB210F" w:rsidRDefault="004E41E8" w:rsidP="004E41E8">
      <w:pPr>
        <w:spacing w:line="240" w:lineRule="auto"/>
        <w:ind w:firstLine="0"/>
        <w:jc w:val="center"/>
        <w:textAlignment w:val="top"/>
        <w:rPr>
          <w:rFonts w:eastAsia="Times New Roman" w:cs="Times New Roman"/>
          <w:b/>
          <w:bCs/>
          <w:szCs w:val="28"/>
          <w:bdr w:val="none" w:sz="0" w:space="0" w:color="auto" w:frame="1"/>
          <w:lang w:eastAsia="ru-RU"/>
        </w:rPr>
      </w:pPr>
      <w:r w:rsidRPr="00BB210F">
        <w:rPr>
          <w:rFonts w:cs="Times New Roman"/>
          <w:b/>
          <w:szCs w:val="28"/>
        </w:rPr>
        <w:t>Примерные вопросы</w:t>
      </w: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t>1. Какова стоимость земельного участка с находящимися на нем постройками?</w:t>
      </w: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t>2. Имеется ли реальная возможность раздела (выдела) земли в натуре в соответствии с долями собственников?</w:t>
      </w:r>
    </w:p>
    <w:p w:rsidR="004E41E8" w:rsidRPr="00BB210F" w:rsidRDefault="004E41E8" w:rsidP="004E41E8">
      <w:pPr>
        <w:spacing w:line="240" w:lineRule="auto"/>
        <w:textAlignment w:val="top"/>
        <w:rPr>
          <w:rFonts w:eastAsia="Times New Roman" w:cs="Times New Roman"/>
          <w:szCs w:val="28"/>
          <w:lang w:eastAsia="ru-RU"/>
        </w:rPr>
      </w:pPr>
      <w:r w:rsidRPr="00BB210F">
        <w:rPr>
          <w:rFonts w:eastAsia="Times New Roman" w:cs="Times New Roman"/>
          <w:szCs w:val="28"/>
          <w:lang w:eastAsia="ru-RU"/>
        </w:rPr>
        <w:lastRenderedPageBreak/>
        <w:t>3. Какие есть варианты определения стоимости и натурного выражения отклонения от этих долей?</w:t>
      </w:r>
    </w:p>
    <w:p w:rsidR="004E41E8" w:rsidRDefault="004E41E8" w:rsidP="004E41E8">
      <w:pPr>
        <w:spacing w:line="240" w:lineRule="auto"/>
        <w:textAlignment w:val="top"/>
        <w:rPr>
          <w:rFonts w:eastAsia="Times New Roman" w:cs="Times New Roman"/>
          <w:color w:val="000000"/>
          <w:szCs w:val="28"/>
          <w:lang w:eastAsia="ru-RU"/>
        </w:rPr>
      </w:pPr>
      <w:r w:rsidRPr="00BB210F">
        <w:rPr>
          <w:rFonts w:eastAsia="Times New Roman" w:cs="Times New Roman"/>
          <w:szCs w:val="28"/>
          <w:lang w:eastAsia="ru-RU"/>
        </w:rPr>
        <w:t>4. Какие виды строительных работ необходимо провести для раздела объекта, их стоимость</w:t>
      </w:r>
      <w:r w:rsidRPr="00BB210F">
        <w:rPr>
          <w:rFonts w:eastAsia="Times New Roman" w:cs="Times New Roman"/>
          <w:color w:val="000000"/>
          <w:szCs w:val="28"/>
          <w:lang w:eastAsia="ru-RU"/>
        </w:rPr>
        <w:t>?</w:t>
      </w:r>
    </w:p>
    <w:p w:rsidR="004E41E8" w:rsidRDefault="004E41E8" w:rsidP="004E41E8">
      <w:pPr>
        <w:spacing w:line="240" w:lineRule="auto"/>
        <w:textAlignment w:val="top"/>
        <w:rPr>
          <w:rFonts w:eastAsia="Times New Roman" w:cs="Times New Roman"/>
          <w:color w:val="000000"/>
          <w:szCs w:val="28"/>
          <w:lang w:eastAsia="ru-RU"/>
        </w:rPr>
      </w:pPr>
    </w:p>
    <w:p w:rsidR="004E41E8" w:rsidRPr="005636C6" w:rsidRDefault="004E41E8" w:rsidP="004E41E8">
      <w:pPr>
        <w:spacing w:line="240" w:lineRule="auto"/>
        <w:ind w:firstLine="0"/>
        <w:jc w:val="center"/>
        <w:rPr>
          <w:b/>
          <w:caps/>
        </w:rPr>
      </w:pPr>
      <w:r>
        <w:rPr>
          <w:b/>
          <w:caps/>
        </w:rPr>
        <w:t>14</w:t>
      </w:r>
      <w:r w:rsidRPr="005636C6">
        <w:rPr>
          <w:b/>
          <w:caps/>
        </w:rPr>
        <w:t xml:space="preserve">. </w:t>
      </w:r>
      <w:r>
        <w:rPr>
          <w:b/>
          <w:caps/>
        </w:rPr>
        <w:t>зоологическая</w:t>
      </w:r>
      <w:r w:rsidRPr="005636C6">
        <w:rPr>
          <w:b/>
          <w:caps/>
        </w:rPr>
        <w:t xml:space="preserve"> экспертиза</w:t>
      </w:r>
      <w:r>
        <w:rPr>
          <w:b/>
          <w:caps/>
        </w:rPr>
        <w:t xml:space="preserve"> </w:t>
      </w:r>
    </w:p>
    <w:p w:rsidR="004E41E8" w:rsidRPr="005636C6" w:rsidRDefault="004E41E8" w:rsidP="004E41E8">
      <w:pPr>
        <w:spacing w:line="240" w:lineRule="auto"/>
      </w:pPr>
    </w:p>
    <w:p w:rsidR="004E41E8" w:rsidRPr="00C90429" w:rsidRDefault="004E41E8" w:rsidP="004E41E8">
      <w:pPr>
        <w:spacing w:line="240" w:lineRule="auto"/>
        <w:textAlignment w:val="top"/>
        <w:rPr>
          <w:rFonts w:eastAsia="Times New Roman" w:cs="Times New Roman"/>
          <w:color w:val="000000"/>
          <w:szCs w:val="28"/>
          <w:lang w:eastAsia="ru-RU"/>
        </w:rPr>
      </w:pPr>
      <w:r>
        <w:t>Производится в целях обнаружения микрообъектов зоологического происхождения: волос домашних, пушных и других животных, перьев птиц, чешуи рыб и проч., установления их принадлежности к определенным группам, отождествления конкретных объектов животного происхождения, установления их принадлежности к определенному источнику</w:t>
      </w:r>
      <w:r w:rsidRPr="00C90429">
        <w:rPr>
          <w:rFonts w:eastAsia="Times New Roman" w:cs="Times New Roman"/>
          <w:color w:val="000000"/>
          <w:szCs w:val="28"/>
          <w:lang w:eastAsia="ru-RU"/>
        </w:rPr>
        <w:t>.</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D22271" w:rsidRDefault="004E41E8" w:rsidP="004E41E8">
      <w:pPr>
        <w:autoSpaceDE w:val="0"/>
        <w:autoSpaceDN w:val="0"/>
        <w:adjustRightInd w:val="0"/>
        <w:spacing w:line="240" w:lineRule="auto"/>
        <w:rPr>
          <w:rFonts w:eastAsia="TimesNewRomanPSMT" w:cs="Times New Roman"/>
          <w:szCs w:val="28"/>
        </w:rPr>
      </w:pPr>
      <w:r w:rsidRPr="00D22271">
        <w:rPr>
          <w:rFonts w:eastAsia="TimesNewRomanPSMT" w:cs="Times New Roman"/>
          <w:szCs w:val="28"/>
        </w:rPr>
        <w:t>На экспертизу могут поступать следующие объекты:</w:t>
      </w:r>
    </w:p>
    <w:p w:rsidR="004E41E8" w:rsidRDefault="004E41E8" w:rsidP="004E41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9931AC">
        <w:rPr>
          <w:rFonts w:ascii="Times New Roman" w:hAnsi="Times New Roman" w:cs="Times New Roman"/>
          <w:sz w:val="28"/>
          <w:szCs w:val="28"/>
        </w:rPr>
        <w:t xml:space="preserve"> волосы животных и частицы их кожи</w:t>
      </w:r>
      <w:r>
        <w:rPr>
          <w:rFonts w:ascii="Times New Roman" w:hAnsi="Times New Roman" w:cs="Times New Roman"/>
          <w:sz w:val="28"/>
          <w:szCs w:val="28"/>
        </w:rPr>
        <w:t>;</w:t>
      </w:r>
    </w:p>
    <w:p w:rsidR="004E41E8" w:rsidRDefault="004E41E8" w:rsidP="004E41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9931AC">
        <w:rPr>
          <w:rFonts w:ascii="Times New Roman" w:hAnsi="Times New Roman" w:cs="Times New Roman"/>
          <w:sz w:val="28"/>
          <w:szCs w:val="28"/>
        </w:rPr>
        <w:t xml:space="preserve"> </w:t>
      </w:r>
      <w:r>
        <w:rPr>
          <w:rFonts w:ascii="Times New Roman" w:hAnsi="Times New Roman" w:cs="Times New Roman"/>
          <w:sz w:val="28"/>
          <w:szCs w:val="28"/>
        </w:rPr>
        <w:t>п</w:t>
      </w:r>
      <w:r w:rsidRPr="009931AC">
        <w:rPr>
          <w:rFonts w:ascii="Times New Roman" w:hAnsi="Times New Roman" w:cs="Times New Roman"/>
          <w:sz w:val="28"/>
          <w:szCs w:val="28"/>
        </w:rPr>
        <w:t>ерья и пух птиц, разводимых в сельском хозяйстве, или экзотических разновидностей птиц домашнего содержания</w:t>
      </w:r>
      <w:r>
        <w:rPr>
          <w:rFonts w:ascii="Times New Roman" w:hAnsi="Times New Roman" w:cs="Times New Roman"/>
          <w:sz w:val="28"/>
          <w:szCs w:val="28"/>
        </w:rPr>
        <w:t>;</w:t>
      </w:r>
      <w:r w:rsidRPr="009931AC">
        <w:rPr>
          <w:rFonts w:ascii="Times New Roman" w:hAnsi="Times New Roman" w:cs="Times New Roman"/>
          <w:sz w:val="28"/>
          <w:szCs w:val="28"/>
        </w:rPr>
        <w:t xml:space="preserve"> </w:t>
      </w:r>
    </w:p>
    <w:p w:rsidR="004E41E8" w:rsidRPr="009931AC" w:rsidRDefault="004E41E8" w:rsidP="004E41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ч</w:t>
      </w:r>
      <w:r w:rsidRPr="009931AC">
        <w:rPr>
          <w:rFonts w:ascii="Times New Roman" w:hAnsi="Times New Roman" w:cs="Times New Roman"/>
          <w:sz w:val="28"/>
          <w:szCs w:val="28"/>
        </w:rPr>
        <w:t xml:space="preserve">ешуя и костные </w:t>
      </w:r>
      <w:proofErr w:type="gramStart"/>
      <w:r w:rsidRPr="009931AC">
        <w:rPr>
          <w:rFonts w:ascii="Times New Roman" w:hAnsi="Times New Roman" w:cs="Times New Roman"/>
          <w:sz w:val="28"/>
          <w:szCs w:val="28"/>
        </w:rPr>
        <w:t>остатки</w:t>
      </w:r>
      <w:proofErr w:type="gramEnd"/>
      <w:r w:rsidRPr="009931AC">
        <w:rPr>
          <w:rFonts w:ascii="Times New Roman" w:hAnsi="Times New Roman" w:cs="Times New Roman"/>
          <w:sz w:val="28"/>
          <w:szCs w:val="28"/>
        </w:rPr>
        <w:t xml:space="preserve"> промысловых рыб, используемых в пищу.</w:t>
      </w:r>
    </w:p>
    <w:p w:rsidR="004E41E8" w:rsidRPr="009931AC" w:rsidRDefault="004E41E8" w:rsidP="004E41E8">
      <w:pPr>
        <w:pStyle w:val="ConsPlusNormal"/>
        <w:widowControl/>
        <w:ind w:firstLine="709"/>
        <w:jc w:val="both"/>
        <w:rPr>
          <w:rFonts w:ascii="Times New Roman" w:hAnsi="Times New Roman" w:cs="Times New Roman"/>
          <w:i/>
          <w:sz w:val="28"/>
          <w:szCs w:val="28"/>
          <w:u w:val="single"/>
        </w:rPr>
      </w:pPr>
      <w:r w:rsidRPr="009931AC">
        <w:rPr>
          <w:rFonts w:ascii="Times New Roman" w:hAnsi="Times New Roman" w:cs="Times New Roman"/>
          <w:i/>
          <w:sz w:val="28"/>
          <w:szCs w:val="28"/>
          <w:u w:val="single"/>
        </w:rPr>
        <w:t xml:space="preserve">К экспертизам данного рода не относятся исследование крови, тканей и некоторых продуктов жизнедеятельности животных организмов. </w:t>
      </w:r>
      <w:r>
        <w:rPr>
          <w:rFonts w:ascii="Times New Roman" w:hAnsi="Times New Roman" w:cs="Times New Roman"/>
          <w:i/>
          <w:sz w:val="28"/>
          <w:szCs w:val="28"/>
          <w:u w:val="single"/>
        </w:rPr>
        <w:t>З</w:t>
      </w:r>
      <w:r w:rsidRPr="009931AC">
        <w:rPr>
          <w:rFonts w:ascii="Times New Roman" w:hAnsi="Times New Roman" w:cs="Times New Roman"/>
          <w:i/>
          <w:sz w:val="28"/>
          <w:szCs w:val="28"/>
          <w:u w:val="single"/>
        </w:rPr>
        <w:t>оологическая экспертиза представляет собой главным образом исследование волос животных, обитающих в непос</w:t>
      </w:r>
      <w:r>
        <w:rPr>
          <w:rFonts w:ascii="Times New Roman" w:hAnsi="Times New Roman" w:cs="Times New Roman"/>
          <w:i/>
          <w:sz w:val="28"/>
          <w:szCs w:val="28"/>
          <w:u w:val="single"/>
        </w:rPr>
        <w:t>редственной близости к человеку,</w:t>
      </w:r>
      <w:r w:rsidRPr="009931AC">
        <w:rPr>
          <w:rFonts w:ascii="Times New Roman" w:hAnsi="Times New Roman" w:cs="Times New Roman"/>
          <w:i/>
          <w:sz w:val="28"/>
          <w:szCs w:val="28"/>
          <w:u w:val="single"/>
        </w:rPr>
        <w:t xml:space="preserve"> </w:t>
      </w:r>
      <w:r>
        <w:rPr>
          <w:rFonts w:ascii="Times New Roman" w:hAnsi="Times New Roman" w:cs="Times New Roman"/>
          <w:i/>
          <w:sz w:val="28"/>
          <w:szCs w:val="28"/>
          <w:u w:val="single"/>
        </w:rPr>
        <w:t>–</w:t>
      </w:r>
      <w:r w:rsidRPr="009931AC">
        <w:rPr>
          <w:rFonts w:ascii="Times New Roman" w:hAnsi="Times New Roman" w:cs="Times New Roman"/>
          <w:i/>
          <w:sz w:val="28"/>
          <w:szCs w:val="28"/>
          <w:u w:val="single"/>
        </w:rPr>
        <w:t xml:space="preserve"> волосы домашних, пушных и прочих животных, хотя круг объектов животного происхождения, попадающих в сферу доказывания, ими не ограничивается.</w:t>
      </w:r>
    </w:p>
    <w:p w:rsidR="004E41E8" w:rsidRDefault="004E41E8" w:rsidP="004E41E8">
      <w:pPr>
        <w:spacing w:line="240" w:lineRule="auto"/>
        <w:rPr>
          <w:rFonts w:cs="Times New Roman"/>
          <w:szCs w:val="28"/>
        </w:rPr>
      </w:pPr>
    </w:p>
    <w:p w:rsidR="004E41E8" w:rsidRPr="00BB210F" w:rsidRDefault="004E41E8" w:rsidP="004E41E8">
      <w:pPr>
        <w:spacing w:line="240" w:lineRule="auto"/>
        <w:ind w:firstLine="0"/>
        <w:jc w:val="center"/>
        <w:textAlignment w:val="top"/>
        <w:rPr>
          <w:rFonts w:eastAsia="Times New Roman" w:cs="Times New Roman"/>
          <w:b/>
          <w:bCs/>
          <w:szCs w:val="28"/>
          <w:bdr w:val="none" w:sz="0" w:space="0" w:color="auto" w:frame="1"/>
          <w:lang w:eastAsia="ru-RU"/>
        </w:rPr>
      </w:pPr>
      <w:r w:rsidRPr="00BB210F">
        <w:rPr>
          <w:rFonts w:cs="Times New Roman"/>
          <w:b/>
          <w:szCs w:val="28"/>
        </w:rPr>
        <w:t>Примерные вопросы</w:t>
      </w:r>
    </w:p>
    <w:p w:rsidR="004E41E8" w:rsidRPr="002B0E14" w:rsidRDefault="004E41E8" w:rsidP="004E41E8">
      <w:pPr>
        <w:pStyle w:val="ConsPlusNormal"/>
        <w:widowControl/>
        <w:ind w:firstLine="709"/>
        <w:jc w:val="both"/>
        <w:rPr>
          <w:rFonts w:ascii="Times New Roman" w:hAnsi="Times New Roman" w:cs="Times New Roman"/>
          <w:sz w:val="28"/>
          <w:szCs w:val="28"/>
        </w:rPr>
      </w:pPr>
      <w:r w:rsidRPr="002B0E14">
        <w:rPr>
          <w:rFonts w:ascii="Times New Roman" w:hAnsi="Times New Roman" w:cs="Times New Roman"/>
          <w:sz w:val="28"/>
          <w:szCs w:val="28"/>
        </w:rPr>
        <w:t>На разрешение зоологической экспертизы выносятся следующие вопросы диагностического характера.</w:t>
      </w:r>
    </w:p>
    <w:p w:rsidR="004E41E8" w:rsidRPr="002B0E14" w:rsidRDefault="004E41E8" w:rsidP="004E41E8">
      <w:pPr>
        <w:pStyle w:val="ConsPlusNormal"/>
        <w:widowControl/>
        <w:ind w:firstLine="709"/>
        <w:jc w:val="both"/>
        <w:rPr>
          <w:rFonts w:ascii="Times New Roman" w:hAnsi="Times New Roman" w:cs="Times New Roman"/>
          <w:sz w:val="28"/>
          <w:szCs w:val="28"/>
        </w:rPr>
      </w:pPr>
      <w:r w:rsidRPr="002B0E14">
        <w:rPr>
          <w:rFonts w:ascii="Times New Roman" w:hAnsi="Times New Roman" w:cs="Times New Roman"/>
          <w:sz w:val="28"/>
          <w:szCs w:val="28"/>
        </w:rPr>
        <w:t>1. Имеются ли на данных объектах частицы зоологического происхождения (микрочастицы кожи, шерсти, меха, пуха, перьев, чешуи рыб, остатков животных покровов насекомых)? Какова природа этих частиц? Является ли данный объект волосом животного?</w:t>
      </w:r>
    </w:p>
    <w:p w:rsidR="004E41E8" w:rsidRPr="002B0E14" w:rsidRDefault="004E41E8" w:rsidP="004E41E8">
      <w:pPr>
        <w:pStyle w:val="ConsPlusNormal"/>
        <w:widowControl/>
        <w:ind w:firstLine="709"/>
        <w:jc w:val="both"/>
        <w:rPr>
          <w:rFonts w:ascii="Times New Roman" w:hAnsi="Times New Roman" w:cs="Times New Roman"/>
          <w:sz w:val="28"/>
          <w:szCs w:val="28"/>
        </w:rPr>
      </w:pPr>
      <w:r w:rsidRPr="002B0E14">
        <w:rPr>
          <w:rFonts w:ascii="Times New Roman" w:hAnsi="Times New Roman" w:cs="Times New Roman"/>
          <w:sz w:val="28"/>
          <w:szCs w:val="28"/>
        </w:rPr>
        <w:t xml:space="preserve">2. </w:t>
      </w:r>
      <w:proofErr w:type="gramStart"/>
      <w:r w:rsidRPr="002B0E14">
        <w:rPr>
          <w:rFonts w:ascii="Times New Roman" w:hAnsi="Times New Roman" w:cs="Times New Roman"/>
          <w:sz w:val="28"/>
          <w:szCs w:val="28"/>
        </w:rPr>
        <w:t>Каковы вид, род, семейство, отряд, подотряд, возраст, пол животного организма, частью которого является данный объект?</w:t>
      </w:r>
      <w:proofErr w:type="gramEnd"/>
      <w:r w:rsidRPr="002B0E14">
        <w:rPr>
          <w:rFonts w:ascii="Times New Roman" w:hAnsi="Times New Roman" w:cs="Times New Roman"/>
          <w:sz w:val="28"/>
          <w:szCs w:val="28"/>
        </w:rPr>
        <w:t xml:space="preserve"> Какому животному принадлежат данные волосы (вид, род и т.п.)?</w:t>
      </w:r>
    </w:p>
    <w:p w:rsidR="004E41E8" w:rsidRPr="002B0E14" w:rsidRDefault="004E41E8" w:rsidP="004E41E8">
      <w:pPr>
        <w:pStyle w:val="ConsPlusNormal"/>
        <w:widowControl/>
        <w:ind w:firstLine="709"/>
        <w:jc w:val="both"/>
        <w:rPr>
          <w:rFonts w:ascii="Times New Roman" w:hAnsi="Times New Roman" w:cs="Times New Roman"/>
          <w:sz w:val="28"/>
          <w:szCs w:val="28"/>
        </w:rPr>
      </w:pPr>
      <w:r w:rsidRPr="002B0E14">
        <w:rPr>
          <w:rFonts w:ascii="Times New Roman" w:hAnsi="Times New Roman" w:cs="Times New Roman"/>
          <w:sz w:val="28"/>
          <w:szCs w:val="28"/>
        </w:rPr>
        <w:t>3. Каков механизм отделения волос, перьев (например, волосы вырваны или выпали естественным образом, перо выпало во время линьки и проч.)? В течение какого сезона года отделился данный зоологический объект (например, клок шерсти)?</w:t>
      </w:r>
    </w:p>
    <w:p w:rsidR="004E41E8" w:rsidRPr="002B0E14" w:rsidRDefault="004E41E8" w:rsidP="004E41E8">
      <w:pPr>
        <w:pStyle w:val="ConsPlusNormal"/>
        <w:widowControl/>
        <w:ind w:firstLine="709"/>
        <w:jc w:val="both"/>
        <w:rPr>
          <w:rFonts w:ascii="Times New Roman" w:hAnsi="Times New Roman" w:cs="Times New Roman"/>
          <w:sz w:val="28"/>
          <w:szCs w:val="28"/>
        </w:rPr>
      </w:pPr>
      <w:r w:rsidRPr="002B0E14">
        <w:rPr>
          <w:rFonts w:ascii="Times New Roman" w:hAnsi="Times New Roman" w:cs="Times New Roman"/>
          <w:sz w:val="28"/>
          <w:szCs w:val="28"/>
        </w:rPr>
        <w:t xml:space="preserve">4. Принадлежал ли этот волос (перо) волосяному покрову животного, необработанной шкуре или меховому изделию (изделию из перьев)? </w:t>
      </w:r>
      <w:r w:rsidRPr="002B0E14">
        <w:rPr>
          <w:rFonts w:ascii="Times New Roman" w:hAnsi="Times New Roman" w:cs="Times New Roman"/>
          <w:sz w:val="28"/>
          <w:szCs w:val="28"/>
        </w:rPr>
        <w:lastRenderedPageBreak/>
        <w:t>Подвергались ли волосы (перья) обработке (например, стрижены или щипаны, окрашены и проч.)?</w:t>
      </w:r>
    </w:p>
    <w:p w:rsidR="004E41E8" w:rsidRPr="002B0E14" w:rsidRDefault="004E41E8" w:rsidP="004E41E8">
      <w:pPr>
        <w:pStyle w:val="ConsPlusNormal"/>
        <w:widowControl/>
        <w:ind w:firstLine="709"/>
        <w:jc w:val="both"/>
        <w:rPr>
          <w:rFonts w:ascii="Times New Roman" w:hAnsi="Times New Roman" w:cs="Times New Roman"/>
          <w:sz w:val="28"/>
          <w:szCs w:val="28"/>
        </w:rPr>
      </w:pPr>
      <w:r w:rsidRPr="002B0E14">
        <w:rPr>
          <w:rFonts w:ascii="Times New Roman" w:hAnsi="Times New Roman" w:cs="Times New Roman"/>
          <w:sz w:val="28"/>
          <w:szCs w:val="28"/>
        </w:rPr>
        <w:t>5. Из натуральной кожи или имитации изготовлено данное изделие?</w:t>
      </w:r>
    </w:p>
    <w:p w:rsidR="004E41E8" w:rsidRPr="002B0E14" w:rsidRDefault="004E41E8" w:rsidP="004E41E8">
      <w:pPr>
        <w:pStyle w:val="ConsPlusNormal"/>
        <w:widowControl/>
        <w:ind w:firstLine="709"/>
        <w:jc w:val="both"/>
        <w:rPr>
          <w:rFonts w:ascii="Times New Roman" w:hAnsi="Times New Roman" w:cs="Times New Roman"/>
          <w:sz w:val="28"/>
          <w:szCs w:val="28"/>
        </w:rPr>
      </w:pPr>
      <w:proofErr w:type="gramStart"/>
      <w:r w:rsidRPr="002B0E14">
        <w:rPr>
          <w:rFonts w:ascii="Times New Roman" w:hAnsi="Times New Roman" w:cs="Times New Roman"/>
          <w:sz w:val="28"/>
          <w:szCs w:val="28"/>
        </w:rPr>
        <w:t>К идентификационным вопросам, разрешаемым экспертизой данного рода, относятся следующие.</w:t>
      </w:r>
      <w:proofErr w:type="gramEnd"/>
    </w:p>
    <w:p w:rsidR="004E41E8" w:rsidRPr="002B0E14" w:rsidRDefault="004E41E8" w:rsidP="004E41E8">
      <w:pPr>
        <w:pStyle w:val="ConsPlusNormal"/>
        <w:widowControl/>
        <w:ind w:firstLine="709"/>
        <w:jc w:val="both"/>
        <w:rPr>
          <w:rFonts w:ascii="Times New Roman" w:hAnsi="Times New Roman" w:cs="Times New Roman"/>
          <w:sz w:val="28"/>
          <w:szCs w:val="28"/>
        </w:rPr>
      </w:pPr>
      <w:r w:rsidRPr="002B0E14">
        <w:rPr>
          <w:rFonts w:ascii="Times New Roman" w:hAnsi="Times New Roman" w:cs="Times New Roman"/>
          <w:sz w:val="28"/>
          <w:szCs w:val="28"/>
        </w:rPr>
        <w:t>1. Имеют ли данные частицы зоологического происхождения общую родовую (групповую) принадлежность с образцами, представленными для сравнительного исследования (в том числе по технологии обработки, условиям хранения, воздействию механических, термических, химических, биологических факторов)?</w:t>
      </w:r>
    </w:p>
    <w:p w:rsidR="004E41E8" w:rsidRPr="002B0E14" w:rsidRDefault="004E41E8" w:rsidP="004E41E8">
      <w:pPr>
        <w:pStyle w:val="ConsPlusNormal"/>
        <w:widowControl/>
        <w:ind w:firstLine="709"/>
        <w:jc w:val="both"/>
        <w:rPr>
          <w:rFonts w:ascii="Times New Roman" w:hAnsi="Times New Roman" w:cs="Times New Roman"/>
          <w:sz w:val="28"/>
          <w:szCs w:val="28"/>
        </w:rPr>
      </w:pPr>
      <w:r w:rsidRPr="002B0E14">
        <w:rPr>
          <w:rFonts w:ascii="Times New Roman" w:hAnsi="Times New Roman" w:cs="Times New Roman"/>
          <w:sz w:val="28"/>
          <w:szCs w:val="28"/>
        </w:rPr>
        <w:t>2. Являются ли волосы животного, обнаруженные на предметах-носителях, частью данного изделия (шубы, чехла и проч.)?</w:t>
      </w:r>
    </w:p>
    <w:p w:rsidR="004E41E8" w:rsidRPr="00BB210F" w:rsidRDefault="004E41E8" w:rsidP="004E41E8">
      <w:pPr>
        <w:spacing w:line="240" w:lineRule="auto"/>
        <w:textAlignment w:val="top"/>
        <w:rPr>
          <w:rFonts w:ascii="Tahoma" w:eastAsia="Times New Roman" w:hAnsi="Tahoma" w:cs="Tahoma"/>
          <w:color w:val="000000"/>
          <w:sz w:val="21"/>
          <w:szCs w:val="21"/>
          <w:lang w:eastAsia="ru-RU"/>
        </w:rPr>
      </w:pPr>
    </w:p>
    <w:p w:rsidR="004E41E8" w:rsidRPr="005636C6" w:rsidRDefault="004E41E8" w:rsidP="004E41E8">
      <w:pPr>
        <w:spacing w:line="240" w:lineRule="auto"/>
        <w:ind w:firstLine="0"/>
        <w:jc w:val="center"/>
        <w:rPr>
          <w:b/>
          <w:caps/>
        </w:rPr>
      </w:pPr>
      <w:r>
        <w:rPr>
          <w:b/>
          <w:caps/>
        </w:rPr>
        <w:t>15</w:t>
      </w:r>
      <w:r w:rsidRPr="005636C6">
        <w:rPr>
          <w:b/>
          <w:caps/>
        </w:rPr>
        <w:t>. искусствоведческая экспертиза</w:t>
      </w:r>
    </w:p>
    <w:p w:rsidR="004E41E8" w:rsidRPr="005636C6" w:rsidRDefault="004E41E8" w:rsidP="004E41E8">
      <w:pPr>
        <w:spacing w:line="240" w:lineRule="auto"/>
      </w:pPr>
    </w:p>
    <w:p w:rsidR="004E41E8" w:rsidRPr="005636C6" w:rsidRDefault="004E41E8" w:rsidP="004E41E8">
      <w:pPr>
        <w:spacing w:line="240" w:lineRule="auto"/>
      </w:pPr>
      <w:r w:rsidRPr="005636C6">
        <w:t xml:space="preserve">Определение времени, места и других обстоятельств создания исследуемого произведения (предмета или вещи), установление его подлинности, культурной и/или исторической ценности, установление конкретного автора произведения. </w:t>
      </w:r>
    </w:p>
    <w:p w:rsidR="004E41E8" w:rsidRPr="005636C6" w:rsidRDefault="004E41E8" w:rsidP="004E41E8">
      <w:pPr>
        <w:spacing w:line="240" w:lineRule="auto"/>
      </w:pPr>
      <w:r w:rsidRPr="005636C6">
        <w:t>Может назначаться по уголовным делам, связанным с незаконным распространением изображений порнографического характера.</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spacing w:line="240" w:lineRule="auto"/>
      </w:pPr>
      <w:r w:rsidRPr="005636C6">
        <w:t>- предметы живописи (картины, рисунки, иконы, графика);</w:t>
      </w:r>
    </w:p>
    <w:p w:rsidR="004E41E8" w:rsidRPr="005636C6" w:rsidRDefault="004E41E8" w:rsidP="004E41E8">
      <w:pPr>
        <w:spacing w:line="240" w:lineRule="auto"/>
      </w:pPr>
      <w:r w:rsidRPr="005636C6">
        <w:t>- скульптура;</w:t>
      </w:r>
    </w:p>
    <w:p w:rsidR="004E41E8" w:rsidRPr="005636C6" w:rsidRDefault="004E41E8" w:rsidP="004E41E8">
      <w:pPr>
        <w:spacing w:line="240" w:lineRule="auto"/>
      </w:pPr>
      <w:r w:rsidRPr="005636C6">
        <w:t>- произведения декоративно-прикладного искусства (фарфор, фаянс, майолика, керамика, терракота);</w:t>
      </w:r>
    </w:p>
    <w:p w:rsidR="004E41E8" w:rsidRPr="005636C6" w:rsidRDefault="004E41E8" w:rsidP="004E41E8">
      <w:pPr>
        <w:spacing w:line="240" w:lineRule="auto"/>
      </w:pPr>
      <w:r w:rsidRPr="005636C6">
        <w:t>- старинное и древнее оружие;</w:t>
      </w:r>
    </w:p>
    <w:p w:rsidR="004E41E8" w:rsidRPr="005636C6" w:rsidRDefault="004E41E8" w:rsidP="004E41E8">
      <w:pPr>
        <w:spacing w:line="240" w:lineRule="auto"/>
      </w:pPr>
      <w:r w:rsidRPr="005636C6">
        <w:t>- старинная антикварная мебель;</w:t>
      </w:r>
    </w:p>
    <w:p w:rsidR="004E41E8" w:rsidRPr="005636C6" w:rsidRDefault="004E41E8" w:rsidP="004E41E8">
      <w:pPr>
        <w:spacing w:line="240" w:lineRule="auto"/>
      </w:pPr>
      <w:r w:rsidRPr="005636C6">
        <w:t>- одежда прошлого века;</w:t>
      </w:r>
    </w:p>
    <w:p w:rsidR="004E41E8" w:rsidRPr="005636C6" w:rsidRDefault="004E41E8" w:rsidP="004E41E8">
      <w:pPr>
        <w:spacing w:line="240" w:lineRule="auto"/>
      </w:pPr>
      <w:r w:rsidRPr="005636C6">
        <w:t>- почтовые марки (открытки);</w:t>
      </w:r>
    </w:p>
    <w:p w:rsidR="004E41E8" w:rsidRPr="005636C6" w:rsidRDefault="004E41E8" w:rsidP="004E41E8">
      <w:pPr>
        <w:spacing w:line="240" w:lineRule="auto"/>
      </w:pPr>
      <w:r w:rsidRPr="005636C6">
        <w:t>- фотоснимки;</w:t>
      </w:r>
    </w:p>
    <w:p w:rsidR="004E41E8" w:rsidRPr="005636C6" w:rsidRDefault="004E41E8" w:rsidP="004E41E8">
      <w:pPr>
        <w:spacing w:line="240" w:lineRule="auto"/>
      </w:pPr>
      <w:r w:rsidRPr="005636C6">
        <w:t>- видеозаписи (фильмы);</w:t>
      </w:r>
    </w:p>
    <w:p w:rsidR="004E41E8" w:rsidRPr="005636C6" w:rsidRDefault="004E41E8" w:rsidP="004E41E8">
      <w:pPr>
        <w:spacing w:line="240" w:lineRule="auto"/>
      </w:pPr>
      <w:r w:rsidRPr="005636C6">
        <w:t>- старые книги;</w:t>
      </w:r>
    </w:p>
    <w:p w:rsidR="004E41E8" w:rsidRPr="005636C6" w:rsidRDefault="004E41E8" w:rsidP="004E41E8">
      <w:pPr>
        <w:spacing w:line="240" w:lineRule="auto"/>
      </w:pPr>
      <w:r w:rsidRPr="005636C6">
        <w:t>- рукописи;</w:t>
      </w:r>
    </w:p>
    <w:p w:rsidR="004E41E8" w:rsidRPr="005636C6" w:rsidRDefault="004E41E8" w:rsidP="004E41E8">
      <w:pPr>
        <w:spacing w:line="240" w:lineRule="auto"/>
      </w:pPr>
      <w:r w:rsidRPr="005636C6">
        <w:t>- музыкальные произведения и т.д.</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1. </w:t>
      </w:r>
      <w:proofErr w:type="gramStart"/>
      <w:r w:rsidRPr="005636C6">
        <w:rPr>
          <w:rFonts w:eastAsia="Times New Roman" w:cs="Times New Roman"/>
          <w:szCs w:val="28"/>
          <w:lang w:eastAsia="ru-RU"/>
        </w:rPr>
        <w:t>Является ли та вещь, предмет или произведение, экспертиза которого производится, серийным или уникальным, оригиналом или копией (компиляцией, муляжом, подделкой, стилизацией, репликой)?</w:t>
      </w:r>
      <w:proofErr w:type="gramEnd"/>
    </w:p>
    <w:p w:rsidR="004E41E8" w:rsidRPr="005636C6" w:rsidRDefault="004E41E8" w:rsidP="004E41E8">
      <w:pPr>
        <w:spacing w:line="240" w:lineRule="auto"/>
        <w:ind w:firstLine="720"/>
        <w:rPr>
          <w:rFonts w:eastAsia="Times New Roman" w:cs="Times New Roman"/>
          <w:szCs w:val="28"/>
          <w:lang w:eastAsia="ru-RU"/>
        </w:rPr>
      </w:pPr>
      <w:r w:rsidRPr="005636C6">
        <w:rPr>
          <w:rFonts w:eastAsia="Times New Roman" w:cs="Times New Roman"/>
          <w:szCs w:val="28"/>
          <w:bdr w:val="none" w:sz="0" w:space="0" w:color="auto" w:frame="1"/>
          <w:lang w:eastAsia="ru-RU"/>
        </w:rPr>
        <w:t>2. Насколько уникален объект исследования?</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lastRenderedPageBreak/>
        <w:t>3. Какое направление ремесла (школы) или искусства представляет находящееся на экспертизе произведение?</w:t>
      </w:r>
    </w:p>
    <w:p w:rsidR="004E41E8" w:rsidRPr="005636C6" w:rsidRDefault="004E41E8" w:rsidP="004E41E8">
      <w:pPr>
        <w:spacing w:line="240" w:lineRule="auto"/>
        <w:ind w:firstLine="720"/>
        <w:rPr>
          <w:rFonts w:eastAsia="Times New Roman" w:cs="Times New Roman"/>
          <w:szCs w:val="28"/>
          <w:lang w:eastAsia="ru-RU"/>
        </w:rPr>
      </w:pPr>
      <w:r w:rsidRPr="005636C6">
        <w:rPr>
          <w:rFonts w:eastAsia="Times New Roman" w:cs="Times New Roman"/>
          <w:szCs w:val="28"/>
          <w:bdr w:val="none" w:sz="0" w:space="0" w:color="auto" w:frame="1"/>
          <w:lang w:eastAsia="ru-RU"/>
        </w:rPr>
        <w:t>4. Подвергался ли объект исследования переделке (редактуре или реставрации)? Какой именно?</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bdr w:val="none" w:sz="0" w:space="0" w:color="auto" w:frame="1"/>
          <w:lang w:eastAsia="ru-RU"/>
        </w:rPr>
        <w:t>5. Является ли автором исследуемого произведения конкретное лицо?</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bdr w:val="none" w:sz="0" w:space="0" w:color="auto" w:frame="1"/>
          <w:lang w:eastAsia="ru-RU"/>
        </w:rPr>
        <w:t>6. Каково время и место создания данного объекта исследования?</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bdr w:val="none" w:sz="0" w:space="0" w:color="auto" w:frame="1"/>
          <w:lang w:eastAsia="ru-RU"/>
        </w:rPr>
        <w:t>7. Каков уровень сохранности объекта на момент проведения искусствоведческой экспертизы?</w:t>
      </w:r>
    </w:p>
    <w:p w:rsidR="004E41E8" w:rsidRPr="005636C6" w:rsidRDefault="004E41E8" w:rsidP="004E41E8">
      <w:pPr>
        <w:spacing w:line="240" w:lineRule="auto"/>
        <w:rPr>
          <w:rFonts w:eastAsia="Times New Roman" w:cs="Times New Roman"/>
          <w:szCs w:val="28"/>
          <w:bdr w:val="none" w:sz="0" w:space="0" w:color="auto" w:frame="1"/>
          <w:lang w:eastAsia="ru-RU"/>
        </w:rPr>
      </w:pPr>
      <w:r w:rsidRPr="005636C6">
        <w:rPr>
          <w:rFonts w:eastAsia="Times New Roman" w:cs="Times New Roman"/>
          <w:szCs w:val="28"/>
          <w:bdr w:val="none" w:sz="0" w:space="0" w:color="auto" w:frame="1"/>
          <w:lang w:eastAsia="ru-RU"/>
        </w:rPr>
        <w:t>8. Какова ориентировочная цена данного объекта исследования?</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bdr w:val="none" w:sz="0" w:space="0" w:color="auto" w:frame="1"/>
          <w:lang w:eastAsia="ru-RU"/>
        </w:rPr>
        <w:t xml:space="preserve">9. </w:t>
      </w:r>
      <w:r w:rsidRPr="005636C6">
        <w:rPr>
          <w:szCs w:val="28"/>
          <w:shd w:val="clear" w:color="auto" w:fill="FFFFFF"/>
        </w:rPr>
        <w:t>Имеют ли материалы и предметы, представленные на экспертизу,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w:t>
      </w:r>
    </w:p>
    <w:p w:rsidR="004E41E8" w:rsidRDefault="004E41E8" w:rsidP="004E41E8">
      <w:pPr>
        <w:spacing w:line="240" w:lineRule="auto"/>
        <w:ind w:firstLine="0"/>
        <w:jc w:val="center"/>
        <w:rPr>
          <w:b/>
          <w:caps/>
        </w:rPr>
      </w:pPr>
    </w:p>
    <w:p w:rsidR="004E41E8" w:rsidRPr="005636C6" w:rsidRDefault="004E41E8" w:rsidP="004E41E8">
      <w:pPr>
        <w:spacing w:line="240" w:lineRule="auto"/>
        <w:ind w:firstLine="0"/>
        <w:jc w:val="center"/>
        <w:rPr>
          <w:b/>
          <w:caps/>
        </w:rPr>
      </w:pPr>
      <w:r w:rsidRPr="005636C6">
        <w:rPr>
          <w:b/>
          <w:caps/>
        </w:rPr>
        <w:t>1</w:t>
      </w:r>
      <w:r>
        <w:rPr>
          <w:b/>
          <w:caps/>
        </w:rPr>
        <w:t>6</w:t>
      </w:r>
      <w:r w:rsidRPr="005636C6">
        <w:rPr>
          <w:b/>
          <w:caps/>
        </w:rPr>
        <w:t xml:space="preserve">. </w:t>
      </w:r>
      <w:r>
        <w:rPr>
          <w:b/>
          <w:caps/>
        </w:rPr>
        <w:t>компьютерно-техническая</w:t>
      </w:r>
      <w:r w:rsidRPr="005636C6">
        <w:rPr>
          <w:b/>
          <w:caps/>
        </w:rPr>
        <w:t xml:space="preserve"> экспертиза</w:t>
      </w:r>
    </w:p>
    <w:p w:rsidR="004E41E8" w:rsidRPr="005636C6" w:rsidRDefault="004E41E8" w:rsidP="004E41E8">
      <w:pPr>
        <w:spacing w:line="240" w:lineRule="auto"/>
      </w:pPr>
    </w:p>
    <w:p w:rsidR="004E41E8" w:rsidRPr="005636C6" w:rsidRDefault="004E41E8" w:rsidP="004E41E8">
      <w:pPr>
        <w:spacing w:line="240" w:lineRule="auto"/>
      </w:pPr>
      <w:r>
        <w:rPr>
          <w:rFonts w:cs="Times New Roman"/>
          <w:szCs w:val="28"/>
        </w:rPr>
        <w:t xml:space="preserve">Проводится </w:t>
      </w:r>
      <w:r w:rsidRPr="007C1D9E">
        <w:rPr>
          <w:rFonts w:cs="Times New Roman"/>
          <w:szCs w:val="28"/>
        </w:rPr>
        <w:t xml:space="preserve">в целях определения статуса объекта как компьютерного средства, выявления и изучения его роли в расследуемом преступлении, а также получения доступа к информации на </w:t>
      </w:r>
      <w:proofErr w:type="gramStart"/>
      <w:r w:rsidRPr="007C1D9E">
        <w:rPr>
          <w:rFonts w:cs="Times New Roman"/>
          <w:szCs w:val="28"/>
        </w:rPr>
        <w:t>носителях</w:t>
      </w:r>
      <w:proofErr w:type="gramEnd"/>
      <w:r w:rsidRPr="007C1D9E">
        <w:rPr>
          <w:rFonts w:cs="Times New Roman"/>
          <w:szCs w:val="28"/>
        </w:rPr>
        <w:t xml:space="preserve"> данных с последующим всесторонним ее исследованием</w:t>
      </w:r>
      <w:r w:rsidRPr="005636C6">
        <w:t xml:space="preserve">. </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FB6551" w:rsidRDefault="004E41E8" w:rsidP="004E41E8">
      <w:pPr>
        <w:autoSpaceDE w:val="0"/>
        <w:autoSpaceDN w:val="0"/>
        <w:adjustRightInd w:val="0"/>
        <w:spacing w:line="240" w:lineRule="auto"/>
        <w:rPr>
          <w:rFonts w:eastAsia="TimesNewRomanPSMT" w:cs="Times New Roman"/>
          <w:szCs w:val="28"/>
        </w:rPr>
      </w:pPr>
      <w:r w:rsidRPr="00FB6551">
        <w:rPr>
          <w:rFonts w:eastAsia="TimesNewRomanPSMT" w:cs="Times New Roman"/>
          <w:szCs w:val="28"/>
        </w:rPr>
        <w:t>На экспертизу могут поступать следующие объекты:</w:t>
      </w:r>
    </w:p>
    <w:p w:rsidR="004E41E8" w:rsidRPr="00FB6551" w:rsidRDefault="004E41E8" w:rsidP="004E41E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 xml:space="preserve">- </w:t>
      </w:r>
      <w:r w:rsidRPr="00FB6551">
        <w:rPr>
          <w:rFonts w:eastAsia="Times New Roman" w:cs="Times New Roman"/>
          <w:szCs w:val="28"/>
          <w:lang w:eastAsia="ru-RU"/>
        </w:rPr>
        <w:t>аппаратное обеспечение: персональные компьютеры (настольные и переносные) и их комплектующие, носители информации и их комплектующие, сетевое оборудование и его комплектующие, встраиваемые системы и их комплектующие, интегрированные системы и их комплектующие, периферийные устройства и их комплектующие;</w:t>
      </w:r>
    </w:p>
    <w:p w:rsidR="004E41E8" w:rsidRPr="00FB6551" w:rsidRDefault="004E41E8" w:rsidP="004E41E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 xml:space="preserve">- </w:t>
      </w:r>
      <w:r w:rsidRPr="00FB6551">
        <w:rPr>
          <w:rFonts w:eastAsia="Times New Roman" w:cs="Times New Roman"/>
          <w:szCs w:val="28"/>
          <w:lang w:eastAsia="ru-RU"/>
        </w:rPr>
        <w:t>системное и прикладное программное обеспечение, в том числе исходные коды программного обеспечения, представленные как на электронных, так и бумажных носителях;</w:t>
      </w:r>
    </w:p>
    <w:p w:rsidR="004E41E8" w:rsidRPr="00FB6551" w:rsidRDefault="004E41E8" w:rsidP="004E41E8">
      <w:pPr>
        <w:autoSpaceDE w:val="0"/>
        <w:autoSpaceDN w:val="0"/>
        <w:adjustRightInd w:val="0"/>
        <w:spacing w:line="240" w:lineRule="auto"/>
        <w:rPr>
          <w:rFonts w:eastAsia="Times New Roman" w:cs="Times New Roman"/>
          <w:szCs w:val="28"/>
          <w:lang w:eastAsia="ru-RU"/>
        </w:rPr>
      </w:pPr>
      <w:proofErr w:type="gramStart"/>
      <w:r>
        <w:rPr>
          <w:rFonts w:eastAsia="Times New Roman" w:cs="Times New Roman"/>
          <w:szCs w:val="28"/>
          <w:lang w:eastAsia="ru-RU"/>
        </w:rPr>
        <w:t xml:space="preserve">- </w:t>
      </w:r>
      <w:r w:rsidRPr="00FB6551">
        <w:rPr>
          <w:rFonts w:eastAsia="Times New Roman" w:cs="Times New Roman"/>
          <w:szCs w:val="28"/>
          <w:lang w:eastAsia="ru-RU"/>
        </w:rPr>
        <w:t>информационные объекты (данные): текстовые, графические, аудио, видео и т.п. документы, созданные с использованием компьютерных систем, информация в форматах баз данных, лог файлы и т.п.</w:t>
      </w:r>
      <w:proofErr w:type="gramEnd"/>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jc w:val="center"/>
        <w:rPr>
          <w:b/>
          <w:i/>
        </w:rPr>
      </w:pPr>
    </w:p>
    <w:p w:rsidR="004E41E8" w:rsidRPr="005636C6" w:rsidRDefault="004E41E8" w:rsidP="004E41E8">
      <w:pPr>
        <w:spacing w:line="240" w:lineRule="auto"/>
        <w:ind w:firstLine="0"/>
        <w:jc w:val="center"/>
      </w:pPr>
      <w:r w:rsidRPr="005636C6">
        <w:rPr>
          <w:b/>
          <w:i/>
        </w:rPr>
        <w:t>1</w:t>
      </w:r>
      <w:r>
        <w:rPr>
          <w:b/>
          <w:i/>
        </w:rPr>
        <w:t>6</w:t>
      </w:r>
      <w:r w:rsidRPr="005636C6">
        <w:rPr>
          <w:b/>
          <w:i/>
        </w:rPr>
        <w:t xml:space="preserve">.1. </w:t>
      </w:r>
      <w:r>
        <w:rPr>
          <w:rFonts w:cs="Times New Roman"/>
          <w:b/>
          <w:i/>
          <w:szCs w:val="28"/>
        </w:rPr>
        <w:t>А</w:t>
      </w:r>
      <w:r w:rsidRPr="00CC717A">
        <w:rPr>
          <w:rFonts w:cs="Times New Roman"/>
          <w:b/>
          <w:i/>
          <w:szCs w:val="28"/>
        </w:rPr>
        <w:t>ппаратно-компьютерн</w:t>
      </w:r>
      <w:r>
        <w:rPr>
          <w:rFonts w:cs="Times New Roman"/>
          <w:b/>
          <w:i/>
          <w:szCs w:val="28"/>
        </w:rPr>
        <w:t>ая</w:t>
      </w:r>
      <w:r w:rsidRPr="00CC717A">
        <w:rPr>
          <w:rFonts w:cs="Times New Roman"/>
          <w:b/>
          <w:i/>
          <w:szCs w:val="28"/>
        </w:rPr>
        <w:t xml:space="preserve"> экспертиз</w:t>
      </w:r>
      <w:r>
        <w:rPr>
          <w:rFonts w:cs="Times New Roman"/>
          <w:b/>
          <w:i/>
          <w:szCs w:val="28"/>
        </w:rPr>
        <w:t>а</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 Относится ли представленное устройство к аппаратным компьютерным средствам?</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 К какому типу (марке, модели) относится аппаратное средство? Каковы его технические характеристики и параметры?</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3. Каково функциональное предназначение аппаратного средства?</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lastRenderedPageBreak/>
        <w:t>4. Каковы роль и функциональные возможности данного аппаратного средства в конкретной компьютерной системе?</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5. Относится ли данное аппаратное средство к представленной компьютерной системе?</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6. Используется ли данное аппаратное средство для решения конкретной функциональной задачи?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7. Какое первоначальное состояние (конфигурацию, характеристики) имело аппаратное средство?</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8. Каково фактическое состояние (исправно, неисправно) представленного аппаратного средства? Имеются ли в нем отклонения от типовых (нормальных) параметров, в том числе и физические дефекты?</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9. Какие эксплуатационные режимы установлены на данном аппаратном средстве?</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10. Является ли неисправность данного средства следствием нарушения определенных правил эксплуатации?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11. Каковы причины изменения функциональных (потребительских) свойств в начальной конфигурации представленного аппаратного средства?</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12. Является ли представленное аппаратное средство носителем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13. Каков вид (тип, модель, марка) представленного носителя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14. Какое запоминающее устройство предназначено для работы с данным накопителем информации? Имеется ли в составе представленной компьютерной системы запоминающее устройство для работы с этим носителем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15. Каковы параметры (форм-фактор, емкость, среднее время доступа к данным, скорость передачи данных и др.) носителя информации? Какой метод хранения данных реализован на представленном носителе?</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16. Доступен ли для чтения представленный носитель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17. Каковы причины отсутствия доступа к носителю информации?</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7C1D9E" w:rsidRDefault="004E41E8" w:rsidP="004E41E8">
      <w:pPr>
        <w:pStyle w:val="ConsPlusNormal"/>
        <w:widowControl/>
        <w:ind w:firstLine="709"/>
        <w:jc w:val="both"/>
        <w:rPr>
          <w:rFonts w:ascii="Times New Roman" w:hAnsi="Times New Roman" w:cs="Times New Roman"/>
          <w:sz w:val="28"/>
          <w:szCs w:val="28"/>
        </w:rPr>
      </w:pPr>
      <w:proofErr w:type="gramStart"/>
      <w:r w:rsidRPr="007C1D9E">
        <w:rPr>
          <w:rFonts w:ascii="Times New Roman" w:hAnsi="Times New Roman" w:cs="Times New Roman"/>
          <w:sz w:val="28"/>
          <w:szCs w:val="28"/>
        </w:rPr>
        <w:t>Объектами судебной аппаратно-компьютерной экспертизы являются: а) персональные компьютеры (настольные, портативные); б) периферийные устройства; в) сетевые аппаратные средства (серверы, рабочие станции, активное оборудование, сетевые кабели и т.д.); г) интегрированные системы (органайзеры); пейджеры; д) мобильные телефоны и т.п.; е) встроенные системы на основе микропроцессорных контроллеров (</w:t>
      </w:r>
      <w:proofErr w:type="spellStart"/>
      <w:r w:rsidRPr="007C1D9E">
        <w:rPr>
          <w:rFonts w:ascii="Times New Roman" w:hAnsi="Times New Roman" w:cs="Times New Roman"/>
          <w:sz w:val="28"/>
          <w:szCs w:val="28"/>
        </w:rPr>
        <w:t>иммобилайзеры</w:t>
      </w:r>
      <w:proofErr w:type="spellEnd"/>
      <w:r w:rsidRPr="007C1D9E">
        <w:rPr>
          <w:rFonts w:ascii="Times New Roman" w:hAnsi="Times New Roman" w:cs="Times New Roman"/>
          <w:sz w:val="28"/>
          <w:szCs w:val="28"/>
        </w:rPr>
        <w:t>, транспондеры, круиз-контроллеры и проч.);</w:t>
      </w:r>
      <w:proofErr w:type="gramEnd"/>
      <w:r w:rsidRPr="007C1D9E">
        <w:rPr>
          <w:rFonts w:ascii="Times New Roman" w:hAnsi="Times New Roman" w:cs="Times New Roman"/>
          <w:sz w:val="28"/>
          <w:szCs w:val="28"/>
        </w:rPr>
        <w:t xml:space="preserve"> ж) любые комплектующие всех указанных компонент (аппаратные блоки, платы расширения, микросхемы и др.). В судебно-экспертном аспекте наиболее важны такие объекты, как запоминающие устройства и носители данных, включая все известные на момент проведения экспертизы электронные носители данных: микросхемы памяти, магнитные и лазерные диски, магнитооптические диски, магнитные ленты, флэш-карты и т.д.</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5636C6" w:rsidRDefault="004E41E8" w:rsidP="004E41E8">
      <w:pPr>
        <w:spacing w:line="240" w:lineRule="auto"/>
        <w:ind w:firstLine="0"/>
        <w:jc w:val="center"/>
      </w:pPr>
      <w:r w:rsidRPr="005636C6">
        <w:rPr>
          <w:b/>
          <w:i/>
        </w:rPr>
        <w:t>1</w:t>
      </w:r>
      <w:r>
        <w:rPr>
          <w:b/>
          <w:i/>
        </w:rPr>
        <w:t>6</w:t>
      </w:r>
      <w:r w:rsidRPr="005636C6">
        <w:rPr>
          <w:b/>
          <w:i/>
        </w:rPr>
        <w:t>.</w:t>
      </w:r>
      <w:r>
        <w:rPr>
          <w:b/>
          <w:i/>
        </w:rPr>
        <w:t>2</w:t>
      </w:r>
      <w:r w:rsidRPr="005636C6">
        <w:rPr>
          <w:b/>
          <w:i/>
        </w:rPr>
        <w:t xml:space="preserve">. </w:t>
      </w:r>
      <w:r>
        <w:rPr>
          <w:rFonts w:cs="Times New Roman"/>
          <w:b/>
          <w:i/>
          <w:szCs w:val="28"/>
        </w:rPr>
        <w:t>П</w:t>
      </w:r>
      <w:r w:rsidRPr="00491F64">
        <w:rPr>
          <w:rFonts w:cs="Times New Roman"/>
          <w:b/>
          <w:i/>
          <w:szCs w:val="28"/>
        </w:rPr>
        <w:t>рограммно-компьютерная экспертиза</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 Какова общая характеристика представленного программного обеспечения, из каких компонент (программных средств) оно состоит?</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 xml:space="preserve">2. Какую классификацию имеют конкретные программные средства (системные или прикладные) представленного программного обеспечения? Обладают ли они признаками </w:t>
      </w:r>
      <w:proofErr w:type="spellStart"/>
      <w:r w:rsidRPr="007C1D9E">
        <w:rPr>
          <w:rFonts w:ascii="Times New Roman" w:hAnsi="Times New Roman" w:cs="Times New Roman"/>
          <w:sz w:val="28"/>
          <w:szCs w:val="28"/>
        </w:rPr>
        <w:t>контрафактности</w:t>
      </w:r>
      <w:proofErr w:type="spellEnd"/>
      <w:r w:rsidRPr="007C1D9E">
        <w:rPr>
          <w:rFonts w:ascii="Times New Roman" w:hAnsi="Times New Roman" w:cs="Times New Roman"/>
          <w:sz w:val="28"/>
          <w:szCs w:val="28"/>
        </w:rPr>
        <w:t>?</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 xml:space="preserve">3. </w:t>
      </w:r>
      <w:proofErr w:type="gramStart"/>
      <w:r w:rsidRPr="007C1D9E">
        <w:rPr>
          <w:rFonts w:ascii="Times New Roman" w:hAnsi="Times New Roman" w:cs="Times New Roman"/>
          <w:sz w:val="28"/>
          <w:szCs w:val="28"/>
        </w:rPr>
        <w:t>Каковы наименование, тип, версия, вид представления (явный, скрытый, удаленный) программного средства?</w:t>
      </w:r>
      <w:proofErr w:type="gramEnd"/>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4. Каковы реквизиты разработчика и владельца данного программного средства?</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5. Каков состав соответствующих файлов программного обеспечения, каковы их параметры (объемы, даты создания, атрибуты)?</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6. Какое общее функциональное предназначение имеет программное средство?</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7. Имеются ли на носителях информации программные средства для реализации определенной функциональной задачи?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8. Какие требования предъявляет данное программное средство к аппаратным средствам компьютерной системы?</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9. Какова совместимость конкретного программного средства с программным и аппаратным обеспечением компьютерной системы?</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10. Используется ли данное программное средство для решения определенной функциональной задачи?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 xml:space="preserve">11. </w:t>
      </w:r>
      <w:proofErr w:type="gramStart"/>
      <w:r w:rsidRPr="007C1D9E">
        <w:rPr>
          <w:rFonts w:ascii="Times New Roman" w:hAnsi="Times New Roman" w:cs="Times New Roman"/>
          <w:sz w:val="28"/>
          <w:szCs w:val="28"/>
        </w:rPr>
        <w:t>Каковы фактическое состояние программного средства, его работоспособность по реализации отдельных (конкретных) функций?</w:t>
      </w:r>
      <w:proofErr w:type="gramEnd"/>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 xml:space="preserve">12. Каким образом </w:t>
      </w:r>
      <w:proofErr w:type="gramStart"/>
      <w:r w:rsidRPr="007C1D9E">
        <w:rPr>
          <w:rFonts w:ascii="Times New Roman" w:hAnsi="Times New Roman" w:cs="Times New Roman"/>
          <w:sz w:val="28"/>
          <w:szCs w:val="28"/>
        </w:rPr>
        <w:t>организованы</w:t>
      </w:r>
      <w:proofErr w:type="gramEnd"/>
      <w:r w:rsidRPr="007C1D9E">
        <w:rPr>
          <w:rFonts w:ascii="Times New Roman" w:hAnsi="Times New Roman" w:cs="Times New Roman"/>
          <w:sz w:val="28"/>
          <w:szCs w:val="28"/>
        </w:rPr>
        <w:t xml:space="preserve"> ввод и вывод данных в представленном программном средстве?</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13. Имеются ли в программном средстве отклонения от нормальных параметров типовых программных продуктов (например, свойства инфицирования, недокументированных функций)?</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14. Имеет ли программное средство защитные возможности (программные, аппаратно-программные) от несанкционированного доступа и копирования?</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15. Каким образом организованы защитные возможности программного средства?</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16. Каков общий алгоритм данного программного средства?</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17. Какие программные инструментальные средства (языки программирования, компиляторы, стандартные библиотеки) использовались при разработке данного программного средства?</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18. Имеются ли на носителях информации тексты (коды) с первоначальным состоянием программы?</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19. Подвергался ли алгоритм программного средства модификации по сравнению с исходным состоянием? В чем это нашло отражение?</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lastRenderedPageBreak/>
        <w:t>20. Какой вид имело программное средство до его последней модификации?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21. Использованы ли в алгоритме программы и ее тексте какие-либо специфические (нестандартные) приемы алгоритмизации и программирования?</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22. С какой целью было произведено изменение каких-либо функций в программном средстве?</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23. Направлены ли внесенные изменения в программное средство на преодоление его защиты?</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24. Достигается ли решение определенных задач после внесения изменений в программное средство?</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25. Каким способом были произведены изменения в программе (преднамеренно, воздействием вредоносной программы, ошибками программной среды, аппаратным сбоем и др.)?</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26. Какова хронология внесения изменений в программном средстве?</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27. Какова хронология использования программного средства (начиная с ее инсталляции)?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28. Имеются ли в программном средстве враждебные функции, которые влекут уничтожение, блокирование, модификацию либо копирование информации, нарушение работы компьютерной системы?</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29. Каковы последствия дальнейшей эксплуатации определенного программного средства?</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Объектами программно-компьютерной экспертизы являются: а) системное программное обеспечение (операционные системы); б) вспомогательные программы - утилиты; в) средства разработки и отладки программ; г) служебная системная информация; д) прикладное программное обеспечение (приложения общего назначения - текстовые и графические редакторы, системы управления базами данных, электронные таблицы, редакторы презентаций и т.д.; приложения специального назначения для решения задач в определенной области науки, техники, экономики и т.д.).</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5636C6" w:rsidRDefault="004E41E8" w:rsidP="004E41E8">
      <w:pPr>
        <w:spacing w:line="240" w:lineRule="auto"/>
        <w:ind w:firstLine="0"/>
        <w:jc w:val="center"/>
      </w:pPr>
      <w:r w:rsidRPr="005636C6">
        <w:rPr>
          <w:b/>
          <w:i/>
        </w:rPr>
        <w:t>1</w:t>
      </w:r>
      <w:r>
        <w:rPr>
          <w:b/>
          <w:i/>
        </w:rPr>
        <w:t>6</w:t>
      </w:r>
      <w:r w:rsidRPr="005636C6">
        <w:rPr>
          <w:b/>
          <w:i/>
        </w:rPr>
        <w:t>.</w:t>
      </w:r>
      <w:r>
        <w:rPr>
          <w:b/>
          <w:i/>
        </w:rPr>
        <w:t>3</w:t>
      </w:r>
      <w:r w:rsidRPr="005636C6">
        <w:rPr>
          <w:b/>
          <w:i/>
        </w:rPr>
        <w:t xml:space="preserve">. </w:t>
      </w:r>
      <w:r>
        <w:rPr>
          <w:rFonts w:cs="Times New Roman"/>
          <w:b/>
          <w:i/>
          <w:szCs w:val="28"/>
        </w:rPr>
        <w:t>Информацион</w:t>
      </w:r>
      <w:r w:rsidRPr="00491F64">
        <w:rPr>
          <w:rFonts w:cs="Times New Roman"/>
          <w:b/>
          <w:i/>
          <w:szCs w:val="28"/>
        </w:rPr>
        <w:t>но-компьютерная экспертиза</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 xml:space="preserve">1. Как отформатирован </w:t>
      </w:r>
      <w:proofErr w:type="gramStart"/>
      <w:r w:rsidRPr="007C1D9E">
        <w:rPr>
          <w:rFonts w:ascii="Times New Roman" w:hAnsi="Times New Roman" w:cs="Times New Roman"/>
          <w:sz w:val="28"/>
          <w:szCs w:val="28"/>
        </w:rPr>
        <w:t>носитель</w:t>
      </w:r>
      <w:proofErr w:type="gramEnd"/>
      <w:r w:rsidRPr="007C1D9E">
        <w:rPr>
          <w:rFonts w:ascii="Times New Roman" w:hAnsi="Times New Roman" w:cs="Times New Roman"/>
          <w:sz w:val="28"/>
          <w:szCs w:val="28"/>
        </w:rPr>
        <w:t xml:space="preserve"> информации и в </w:t>
      </w:r>
      <w:proofErr w:type="gramStart"/>
      <w:r w:rsidRPr="007C1D9E">
        <w:rPr>
          <w:rFonts w:ascii="Times New Roman" w:hAnsi="Times New Roman" w:cs="Times New Roman"/>
          <w:sz w:val="28"/>
          <w:szCs w:val="28"/>
        </w:rPr>
        <w:t>каком</w:t>
      </w:r>
      <w:proofErr w:type="gramEnd"/>
      <w:r w:rsidRPr="007C1D9E">
        <w:rPr>
          <w:rFonts w:ascii="Times New Roman" w:hAnsi="Times New Roman" w:cs="Times New Roman"/>
          <w:sz w:val="28"/>
          <w:szCs w:val="28"/>
        </w:rPr>
        <w:t xml:space="preserve"> виде на него записаны данные?</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 Каковы характеристики физического размещения данных на носителе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3. Каковы характеристики логического размещения данных на носителе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4. Какие свойства, характеристики и параметры (объемы, даты создания-изменения, атрибуты и др.) имеют данные на носителе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5. Какого вида (явный, скрытый, удаленный, архив) информация имеется на носителе?</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lastRenderedPageBreak/>
        <w:t xml:space="preserve">6. </w:t>
      </w:r>
      <w:proofErr w:type="gramStart"/>
      <w:r w:rsidRPr="007C1D9E">
        <w:rPr>
          <w:rFonts w:ascii="Times New Roman" w:hAnsi="Times New Roman" w:cs="Times New Roman"/>
          <w:sz w:val="28"/>
          <w:szCs w:val="28"/>
        </w:rPr>
        <w:t>К какому типу относятся выявленные (определенные) данные (текстовые, графические, база данных, электронная таблица, мультимедиа, запись пластиковой карты, данные ПЗУ и др.) и какими программными средствами они обеспечиваются?</w:t>
      </w:r>
      <w:proofErr w:type="gramEnd"/>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 xml:space="preserve">7. Каким образом организован доступ (свободный, ограниченный и проч.) к данным на носителе </w:t>
      </w:r>
      <w:proofErr w:type="gramStart"/>
      <w:r w:rsidRPr="007C1D9E">
        <w:rPr>
          <w:rFonts w:ascii="Times New Roman" w:hAnsi="Times New Roman" w:cs="Times New Roman"/>
          <w:sz w:val="28"/>
          <w:szCs w:val="28"/>
        </w:rPr>
        <w:t>информации</w:t>
      </w:r>
      <w:proofErr w:type="gramEnd"/>
      <w:r w:rsidRPr="007C1D9E">
        <w:rPr>
          <w:rFonts w:ascii="Times New Roman" w:hAnsi="Times New Roman" w:cs="Times New Roman"/>
          <w:sz w:val="28"/>
          <w:szCs w:val="28"/>
        </w:rPr>
        <w:t xml:space="preserve"> и </w:t>
      </w:r>
      <w:proofErr w:type="gramStart"/>
      <w:r w:rsidRPr="007C1D9E">
        <w:rPr>
          <w:rFonts w:ascii="Times New Roman" w:hAnsi="Times New Roman" w:cs="Times New Roman"/>
          <w:sz w:val="28"/>
          <w:szCs w:val="28"/>
        </w:rPr>
        <w:t>каковы</w:t>
      </w:r>
      <w:proofErr w:type="gramEnd"/>
      <w:r w:rsidRPr="007C1D9E">
        <w:rPr>
          <w:rFonts w:ascii="Times New Roman" w:hAnsi="Times New Roman" w:cs="Times New Roman"/>
          <w:sz w:val="28"/>
          <w:szCs w:val="28"/>
        </w:rPr>
        <w:t xml:space="preserve"> его характеристики?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8. Какие свойства, характеристики имеют выявленные средства защиты данных и какие пути ее преодоления возможны?</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9. Какие признаки преодоления защиты (либо попыток несанкционированного доступа) имеются на носителе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10. Каково содержание защищенных данных?</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11. Каково фактическое состояние выявленных данных и соответствует ли оно типовому состоянию на соответствующих носителях данных?</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12. Какие несоответствия типовому представлению имеются в выявленных данных (нарушение целостности, несоответствие формата, вредоносные включения и проч.)?</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13. Каковы пользовательские (потребительские) свойства и предназначение данных на носителе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14. Какие данные для решения определенной функциональной (потребительской) задачи имеются на носителе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15. Какие данные с фактами и обстоятельствами конкретного дела находятся на представленном носителе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16. Какие данные о собственнике (пользователе) компьютерной системы (в том числе имена, пароли, права доступа и проч.) имеются на носителях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17. Какие данные с представленных на экспертизу документов (образцов) и в каком виде (целостном, фрагментарном) находятся на носителе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18. Каково первоначальное состояние данных на носителе (в каком виде, какого содержания и с какими характеристиками, атрибутами находились определенные данные до их удаления или модификации)?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 xml:space="preserve">19. Каким </w:t>
      </w:r>
      <w:proofErr w:type="gramStart"/>
      <w:r w:rsidRPr="007C1D9E">
        <w:rPr>
          <w:rFonts w:ascii="Times New Roman" w:hAnsi="Times New Roman" w:cs="Times New Roman"/>
          <w:sz w:val="28"/>
          <w:szCs w:val="28"/>
        </w:rPr>
        <w:t>способом</w:t>
      </w:r>
      <w:proofErr w:type="gramEnd"/>
      <w:r w:rsidRPr="007C1D9E">
        <w:rPr>
          <w:rFonts w:ascii="Times New Roman" w:hAnsi="Times New Roman" w:cs="Times New Roman"/>
          <w:sz w:val="28"/>
          <w:szCs w:val="28"/>
        </w:rPr>
        <w:t xml:space="preserve"> и при </w:t>
      </w:r>
      <w:proofErr w:type="gramStart"/>
      <w:r w:rsidRPr="007C1D9E">
        <w:rPr>
          <w:rFonts w:ascii="Times New Roman" w:hAnsi="Times New Roman" w:cs="Times New Roman"/>
          <w:sz w:val="28"/>
          <w:szCs w:val="28"/>
        </w:rPr>
        <w:t>каких</w:t>
      </w:r>
      <w:proofErr w:type="gramEnd"/>
      <w:r w:rsidRPr="007C1D9E">
        <w:rPr>
          <w:rFonts w:ascii="Times New Roman" w:hAnsi="Times New Roman" w:cs="Times New Roman"/>
          <w:sz w:val="28"/>
          <w:szCs w:val="28"/>
        </w:rPr>
        <w:t xml:space="preserve"> обстоятельствах произведены действия или операции (блокирование, модификация, копирование, удаление) определенных данных на носителе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20. Какой механизм (последовательность действий) по решению конкретной задачи отражен в определенных данных на носителе информации?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21. Какая хронологическая последовательность действий (операций) с выявленными данными имела место при решении конкретной задачи (например, подготовки изображений денежных знаков, ценных бумаг, оттисков печатей и т.п.)?</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22. Какая причинная связь имеется между действиями (вводом, модификацией, удалением и проч.) с данными и имевшим место событием (например, нарушением в работе компьютерной системы, в том числе сбоями в программном и аппаратном обеспечении)?</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lastRenderedPageBreak/>
        <w:t>23. Какова степень соответствия (или несоответствия) действий с конкретной информацией специальному регламенту или правилам эксплуатации определенной компьютерной системы?</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Объектами судебной информационно-компьютерной экспертизы (данных) являются файлы, подготовленные с использованием указанных выше и других программных средств - с расширениями текстовых форматов (.txt,.doc...), графических форматов (.</w:t>
      </w:r>
      <w:proofErr w:type="spellStart"/>
      <w:r w:rsidRPr="007C1D9E">
        <w:rPr>
          <w:rFonts w:ascii="Times New Roman" w:hAnsi="Times New Roman" w:cs="Times New Roman"/>
          <w:sz w:val="28"/>
          <w:szCs w:val="28"/>
        </w:rPr>
        <w:t>bmp</w:t>
      </w:r>
      <w:proofErr w:type="spellEnd"/>
      <w:r w:rsidRPr="007C1D9E">
        <w:rPr>
          <w:rFonts w:ascii="Times New Roman" w:hAnsi="Times New Roman" w:cs="Times New Roman"/>
          <w:sz w:val="28"/>
          <w:szCs w:val="28"/>
        </w:rPr>
        <w:t>,.</w:t>
      </w:r>
      <w:proofErr w:type="spellStart"/>
      <w:r w:rsidRPr="007C1D9E">
        <w:rPr>
          <w:rFonts w:ascii="Times New Roman" w:hAnsi="Times New Roman" w:cs="Times New Roman"/>
          <w:sz w:val="28"/>
          <w:szCs w:val="28"/>
        </w:rPr>
        <w:t>jpg</w:t>
      </w:r>
      <w:proofErr w:type="spellEnd"/>
      <w:r w:rsidRPr="007C1D9E">
        <w:rPr>
          <w:rFonts w:ascii="Times New Roman" w:hAnsi="Times New Roman" w:cs="Times New Roman"/>
          <w:sz w:val="28"/>
          <w:szCs w:val="28"/>
        </w:rPr>
        <w:t>,.</w:t>
      </w:r>
      <w:proofErr w:type="spellStart"/>
      <w:r w:rsidRPr="007C1D9E">
        <w:rPr>
          <w:rFonts w:ascii="Times New Roman" w:hAnsi="Times New Roman" w:cs="Times New Roman"/>
          <w:sz w:val="28"/>
          <w:szCs w:val="28"/>
        </w:rPr>
        <w:t>tif</w:t>
      </w:r>
      <w:proofErr w:type="spellEnd"/>
      <w:r w:rsidRPr="007C1D9E">
        <w:rPr>
          <w:rFonts w:ascii="Times New Roman" w:hAnsi="Times New Roman" w:cs="Times New Roman"/>
          <w:sz w:val="28"/>
          <w:szCs w:val="28"/>
        </w:rPr>
        <w:t>,.</w:t>
      </w:r>
      <w:proofErr w:type="spellStart"/>
      <w:r w:rsidRPr="007C1D9E">
        <w:rPr>
          <w:rFonts w:ascii="Times New Roman" w:hAnsi="Times New Roman" w:cs="Times New Roman"/>
          <w:sz w:val="28"/>
          <w:szCs w:val="28"/>
        </w:rPr>
        <w:t>cdr</w:t>
      </w:r>
      <w:proofErr w:type="spellEnd"/>
      <w:r w:rsidRPr="007C1D9E">
        <w:rPr>
          <w:rFonts w:ascii="Times New Roman" w:hAnsi="Times New Roman" w:cs="Times New Roman"/>
          <w:sz w:val="28"/>
          <w:szCs w:val="28"/>
        </w:rPr>
        <w:t>...), форматов баз данных (.dbf,.mdb...), электронных таблиц (.</w:t>
      </w:r>
      <w:proofErr w:type="spellStart"/>
      <w:r w:rsidRPr="007C1D9E">
        <w:rPr>
          <w:rFonts w:ascii="Times New Roman" w:hAnsi="Times New Roman" w:cs="Times New Roman"/>
          <w:sz w:val="28"/>
          <w:szCs w:val="28"/>
        </w:rPr>
        <w:t>xls</w:t>
      </w:r>
      <w:proofErr w:type="spellEnd"/>
      <w:r w:rsidRPr="007C1D9E">
        <w:rPr>
          <w:rFonts w:ascii="Times New Roman" w:hAnsi="Times New Roman" w:cs="Times New Roman"/>
          <w:sz w:val="28"/>
          <w:szCs w:val="28"/>
        </w:rPr>
        <w:t>,.</w:t>
      </w:r>
      <w:proofErr w:type="spellStart"/>
      <w:r w:rsidRPr="007C1D9E">
        <w:rPr>
          <w:rFonts w:ascii="Times New Roman" w:hAnsi="Times New Roman" w:cs="Times New Roman"/>
          <w:sz w:val="28"/>
          <w:szCs w:val="28"/>
        </w:rPr>
        <w:t>cal</w:t>
      </w:r>
      <w:proofErr w:type="spellEnd"/>
      <w:r w:rsidRPr="007C1D9E">
        <w:rPr>
          <w:rFonts w:ascii="Times New Roman" w:hAnsi="Times New Roman" w:cs="Times New Roman"/>
          <w:sz w:val="28"/>
          <w:szCs w:val="28"/>
        </w:rPr>
        <w:t>...) и др.</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5636C6" w:rsidRDefault="004E41E8" w:rsidP="004E41E8">
      <w:pPr>
        <w:spacing w:line="240" w:lineRule="auto"/>
        <w:ind w:firstLine="0"/>
        <w:jc w:val="center"/>
      </w:pPr>
      <w:r w:rsidRPr="005636C6">
        <w:rPr>
          <w:b/>
          <w:i/>
        </w:rPr>
        <w:t>1</w:t>
      </w:r>
      <w:r>
        <w:rPr>
          <w:b/>
          <w:i/>
        </w:rPr>
        <w:t>6</w:t>
      </w:r>
      <w:r w:rsidRPr="005636C6">
        <w:rPr>
          <w:b/>
          <w:i/>
        </w:rPr>
        <w:t>.</w:t>
      </w:r>
      <w:r>
        <w:rPr>
          <w:b/>
          <w:i/>
        </w:rPr>
        <w:t>4</w:t>
      </w:r>
      <w:r w:rsidRPr="005636C6">
        <w:rPr>
          <w:b/>
          <w:i/>
        </w:rPr>
        <w:t xml:space="preserve">. </w:t>
      </w:r>
      <w:r>
        <w:rPr>
          <w:rFonts w:cs="Times New Roman"/>
          <w:b/>
          <w:i/>
          <w:szCs w:val="28"/>
        </w:rPr>
        <w:t>К</w:t>
      </w:r>
      <w:r w:rsidRPr="00491F64">
        <w:rPr>
          <w:rFonts w:cs="Times New Roman"/>
          <w:b/>
          <w:i/>
          <w:szCs w:val="28"/>
        </w:rPr>
        <w:t>омпьютерн</w:t>
      </w:r>
      <w:r>
        <w:rPr>
          <w:rFonts w:cs="Times New Roman"/>
          <w:b/>
          <w:i/>
          <w:szCs w:val="28"/>
        </w:rPr>
        <w:t>о-сетевая</w:t>
      </w:r>
      <w:r w:rsidRPr="00491F64">
        <w:rPr>
          <w:rFonts w:cs="Times New Roman"/>
          <w:b/>
          <w:i/>
          <w:szCs w:val="28"/>
        </w:rPr>
        <w:t xml:space="preserve"> экспертиза</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1. Имеются ли признаки работы данного компьютерного средства в сети Интернет?</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2. Какие аппаратные средства использовались для подключения к Интернету?</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 xml:space="preserve">3. Имеются ли заготовленные соединения с узлом </w:t>
      </w:r>
      <w:proofErr w:type="gramStart"/>
      <w:r w:rsidRPr="007C1D9E">
        <w:rPr>
          <w:rFonts w:ascii="Times New Roman" w:hAnsi="Times New Roman" w:cs="Times New Roman"/>
          <w:sz w:val="28"/>
          <w:szCs w:val="28"/>
        </w:rPr>
        <w:t>сети</w:t>
      </w:r>
      <w:proofErr w:type="gramEnd"/>
      <w:r w:rsidRPr="007C1D9E">
        <w:rPr>
          <w:rFonts w:ascii="Times New Roman" w:hAnsi="Times New Roman" w:cs="Times New Roman"/>
          <w:sz w:val="28"/>
          <w:szCs w:val="28"/>
        </w:rPr>
        <w:t xml:space="preserve"> Интернет и </w:t>
      </w:r>
      <w:proofErr w:type="gramStart"/>
      <w:r w:rsidRPr="007C1D9E">
        <w:rPr>
          <w:rFonts w:ascii="Times New Roman" w:hAnsi="Times New Roman" w:cs="Times New Roman"/>
          <w:sz w:val="28"/>
          <w:szCs w:val="28"/>
        </w:rPr>
        <w:t>каковы</w:t>
      </w:r>
      <w:proofErr w:type="gramEnd"/>
      <w:r w:rsidRPr="007C1D9E">
        <w:rPr>
          <w:rFonts w:ascii="Times New Roman" w:hAnsi="Times New Roman" w:cs="Times New Roman"/>
          <w:sz w:val="28"/>
          <w:szCs w:val="28"/>
        </w:rPr>
        <w:t xml:space="preserve"> их свойства (номера телефонов провайдера, имена и пароли пользователя, даты создания)?</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4. Каково содержание установок программы удаленного доступа к сети и протоколов соединений?</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5. Какие имеются адреса Интернета, по которым осуществлялся доступ с данного компьютерного средства?</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6. Имеется ли какая-либо информация о проведении электронных платежей и использовании кодов кредитных карт?</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7. Имеются ли почтовые сообщения, полученные (а также отправленные) по электронной почте?</w:t>
      </w:r>
    </w:p>
    <w:p w:rsidR="004E41E8" w:rsidRPr="007C1D9E" w:rsidRDefault="004E41E8" w:rsidP="004E41E8">
      <w:pPr>
        <w:pStyle w:val="ConsPlusNormal"/>
        <w:widowControl/>
        <w:ind w:firstLine="709"/>
        <w:jc w:val="both"/>
        <w:rPr>
          <w:rFonts w:ascii="Times New Roman" w:hAnsi="Times New Roman" w:cs="Times New Roman"/>
          <w:sz w:val="28"/>
          <w:szCs w:val="28"/>
        </w:rPr>
      </w:pPr>
      <w:r w:rsidRPr="007C1D9E">
        <w:rPr>
          <w:rFonts w:ascii="Times New Roman" w:hAnsi="Times New Roman" w:cs="Times New Roman"/>
          <w:sz w:val="28"/>
          <w:szCs w:val="28"/>
        </w:rPr>
        <w:t>8. Имеются ли сообщения, полученные (отправленные) посредством использования программ персональной связи через Интернет, и каково их содержание?</w:t>
      </w:r>
    </w:p>
    <w:p w:rsidR="004E41E8" w:rsidRDefault="004E41E8" w:rsidP="004E41E8">
      <w:pPr>
        <w:spacing w:line="240" w:lineRule="auto"/>
        <w:rPr>
          <w:rFonts w:cs="Times New Roman"/>
          <w:b/>
          <w:caps/>
          <w:szCs w:val="28"/>
        </w:rPr>
      </w:pPr>
    </w:p>
    <w:p w:rsidR="004E41E8" w:rsidRPr="00F75F3E" w:rsidRDefault="004E41E8" w:rsidP="004E41E8">
      <w:pPr>
        <w:spacing w:line="240" w:lineRule="auto"/>
        <w:ind w:firstLine="0"/>
        <w:jc w:val="center"/>
        <w:rPr>
          <w:rFonts w:cs="Times New Roman"/>
          <w:b/>
          <w:i/>
          <w:szCs w:val="28"/>
        </w:rPr>
      </w:pPr>
      <w:r>
        <w:rPr>
          <w:rFonts w:cs="Times New Roman"/>
          <w:b/>
          <w:i/>
          <w:szCs w:val="28"/>
        </w:rPr>
        <w:t>16.5. К</w:t>
      </w:r>
      <w:r w:rsidRPr="00F75F3E">
        <w:rPr>
          <w:rFonts w:cs="Times New Roman"/>
          <w:b/>
          <w:i/>
          <w:szCs w:val="28"/>
        </w:rPr>
        <w:t>омпьютерно-техническ</w:t>
      </w:r>
      <w:r>
        <w:rPr>
          <w:rFonts w:cs="Times New Roman"/>
          <w:b/>
          <w:i/>
          <w:szCs w:val="28"/>
        </w:rPr>
        <w:t xml:space="preserve">ая </w:t>
      </w:r>
      <w:r w:rsidRPr="00F75F3E">
        <w:rPr>
          <w:rFonts w:cs="Times New Roman"/>
          <w:b/>
          <w:i/>
          <w:szCs w:val="28"/>
        </w:rPr>
        <w:t>экспертиз</w:t>
      </w:r>
      <w:r>
        <w:rPr>
          <w:rFonts w:cs="Times New Roman"/>
          <w:b/>
          <w:i/>
          <w:szCs w:val="28"/>
        </w:rPr>
        <w:t>а</w:t>
      </w:r>
      <w:r w:rsidRPr="00F75F3E">
        <w:rPr>
          <w:rFonts w:cs="Times New Roman"/>
          <w:b/>
          <w:i/>
          <w:szCs w:val="28"/>
        </w:rPr>
        <w:t xml:space="preserve"> </w:t>
      </w:r>
      <w:r>
        <w:rPr>
          <w:rFonts w:cs="Times New Roman"/>
          <w:b/>
          <w:i/>
          <w:szCs w:val="28"/>
        </w:rPr>
        <w:t>мобильных телефонов сотовой связи</w:t>
      </w:r>
    </w:p>
    <w:p w:rsidR="004E41E8" w:rsidRDefault="004E41E8" w:rsidP="004E41E8">
      <w:pPr>
        <w:pStyle w:val="a9"/>
        <w:tabs>
          <w:tab w:val="left" w:pos="993"/>
        </w:tabs>
        <w:rPr>
          <w:rFonts w:cs="Times New Roman"/>
          <w:szCs w:val="28"/>
        </w:rPr>
      </w:pPr>
    </w:p>
    <w:p w:rsidR="004E41E8" w:rsidRPr="00041EC6" w:rsidRDefault="004E41E8" w:rsidP="004E41E8">
      <w:pPr>
        <w:pStyle w:val="a9"/>
        <w:tabs>
          <w:tab w:val="left" w:pos="993"/>
        </w:tabs>
        <w:rPr>
          <w:rFonts w:cs="Times New Roman"/>
          <w:szCs w:val="28"/>
        </w:rPr>
      </w:pPr>
      <w:r>
        <w:rPr>
          <w:rFonts w:cs="Times New Roman"/>
          <w:szCs w:val="28"/>
        </w:rPr>
        <w:t xml:space="preserve">1. </w:t>
      </w:r>
      <w:r w:rsidRPr="00041EC6">
        <w:rPr>
          <w:rFonts w:cs="Times New Roman"/>
          <w:szCs w:val="28"/>
        </w:rPr>
        <w:t>К какому типу (марке, модели) относится мобильное устройство, его производит</w:t>
      </w:r>
      <w:r>
        <w:rPr>
          <w:rFonts w:cs="Times New Roman"/>
          <w:szCs w:val="28"/>
        </w:rPr>
        <w:t>ель, уникальный номер IMEI/ESN?</w:t>
      </w:r>
    </w:p>
    <w:p w:rsidR="004E41E8" w:rsidRPr="00957226" w:rsidRDefault="004E41E8" w:rsidP="004E41E8">
      <w:pPr>
        <w:tabs>
          <w:tab w:val="left" w:pos="993"/>
        </w:tabs>
        <w:spacing w:line="240" w:lineRule="auto"/>
        <w:rPr>
          <w:rFonts w:cs="Times New Roman"/>
          <w:szCs w:val="28"/>
        </w:rPr>
      </w:pPr>
      <w:r>
        <w:rPr>
          <w:rFonts w:cs="Times New Roman"/>
          <w:szCs w:val="28"/>
        </w:rPr>
        <w:t xml:space="preserve">2. </w:t>
      </w:r>
      <w:r w:rsidRPr="00957226">
        <w:rPr>
          <w:rFonts w:cs="Times New Roman"/>
          <w:szCs w:val="28"/>
        </w:rPr>
        <w:t>Каковы технические характеристики и параметры телефона?</w:t>
      </w:r>
    </w:p>
    <w:p w:rsidR="004E41E8" w:rsidRPr="00957226" w:rsidRDefault="004E41E8" w:rsidP="004E41E8">
      <w:pPr>
        <w:tabs>
          <w:tab w:val="left" w:pos="993"/>
        </w:tabs>
        <w:spacing w:line="240" w:lineRule="auto"/>
        <w:rPr>
          <w:rFonts w:cs="Times New Roman"/>
          <w:szCs w:val="28"/>
        </w:rPr>
      </w:pPr>
      <w:r>
        <w:rPr>
          <w:rFonts w:cs="Times New Roman"/>
          <w:szCs w:val="28"/>
        </w:rPr>
        <w:t xml:space="preserve">3. </w:t>
      </w:r>
      <w:r w:rsidRPr="00957226">
        <w:rPr>
          <w:rFonts w:cs="Times New Roman"/>
          <w:szCs w:val="28"/>
        </w:rPr>
        <w:t>Имеется ли в телефоне SIM-карта,</w:t>
      </w:r>
      <w:r>
        <w:rPr>
          <w:rFonts w:cs="Times New Roman"/>
          <w:szCs w:val="28"/>
        </w:rPr>
        <w:t xml:space="preserve"> каковы ее номера ICCID и IMSI?</w:t>
      </w:r>
    </w:p>
    <w:p w:rsidR="004E41E8" w:rsidRPr="00957226" w:rsidRDefault="004E41E8" w:rsidP="004E41E8">
      <w:pPr>
        <w:tabs>
          <w:tab w:val="left" w:pos="993"/>
        </w:tabs>
        <w:spacing w:line="240" w:lineRule="auto"/>
        <w:rPr>
          <w:rFonts w:cs="Times New Roman"/>
          <w:szCs w:val="28"/>
        </w:rPr>
      </w:pPr>
      <w:r>
        <w:rPr>
          <w:rFonts w:cs="Times New Roman"/>
          <w:szCs w:val="28"/>
        </w:rPr>
        <w:t xml:space="preserve">4. </w:t>
      </w:r>
      <w:r w:rsidRPr="00957226">
        <w:rPr>
          <w:rFonts w:cs="Times New Roman"/>
          <w:szCs w:val="28"/>
        </w:rPr>
        <w:t>Имеется ли в телефоне внешние источники памяти, если да то какие?</w:t>
      </w:r>
    </w:p>
    <w:p w:rsidR="004E41E8" w:rsidRPr="00957226" w:rsidRDefault="004E41E8" w:rsidP="004E41E8">
      <w:pPr>
        <w:tabs>
          <w:tab w:val="left" w:pos="993"/>
        </w:tabs>
        <w:spacing w:line="240" w:lineRule="auto"/>
        <w:rPr>
          <w:rFonts w:cs="Times New Roman"/>
          <w:szCs w:val="28"/>
        </w:rPr>
      </w:pPr>
      <w:r>
        <w:rPr>
          <w:rFonts w:cs="Times New Roman"/>
          <w:szCs w:val="28"/>
        </w:rPr>
        <w:t xml:space="preserve">5. </w:t>
      </w:r>
      <w:r w:rsidRPr="00957226">
        <w:rPr>
          <w:rFonts w:cs="Times New Roman"/>
          <w:szCs w:val="28"/>
        </w:rPr>
        <w:t>Имеется ли в памяти телефон</w:t>
      </w:r>
      <w:r>
        <w:rPr>
          <w:rFonts w:cs="Times New Roman"/>
          <w:szCs w:val="28"/>
        </w:rPr>
        <w:t xml:space="preserve">а </w:t>
      </w:r>
      <w:r w:rsidRPr="00957226">
        <w:rPr>
          <w:rFonts w:cs="Times New Roman"/>
          <w:szCs w:val="28"/>
        </w:rPr>
        <w:t xml:space="preserve">или внешних источниках памяти информация о входящих и исходящих вызовах за период </w:t>
      </w:r>
      <w:r>
        <w:rPr>
          <w:rFonts w:cs="Times New Roman"/>
          <w:szCs w:val="28"/>
        </w:rPr>
        <w:t>(указать конкретный промежуток времени: время, число, месяц, год)</w:t>
      </w:r>
      <w:r w:rsidRPr="00957226">
        <w:rPr>
          <w:rFonts w:cs="Times New Roman"/>
          <w:szCs w:val="28"/>
        </w:rPr>
        <w:t xml:space="preserve"> (в том числе удаленные)? Если да, то когда и с кем происходили </w:t>
      </w:r>
      <w:proofErr w:type="gramStart"/>
      <w:r w:rsidRPr="00957226">
        <w:rPr>
          <w:rFonts w:cs="Times New Roman"/>
          <w:szCs w:val="28"/>
        </w:rPr>
        <w:t>соединении</w:t>
      </w:r>
      <w:proofErr w:type="gramEnd"/>
      <w:r w:rsidRPr="00957226">
        <w:rPr>
          <w:rFonts w:cs="Times New Roman"/>
          <w:szCs w:val="28"/>
        </w:rPr>
        <w:t xml:space="preserve">, их продолжительность и содержание </w:t>
      </w:r>
      <w:proofErr w:type="spellStart"/>
      <w:r w:rsidRPr="00957226">
        <w:rPr>
          <w:rFonts w:cs="Times New Roman"/>
          <w:szCs w:val="28"/>
          <w:lang w:val="en-US"/>
        </w:rPr>
        <w:t>sms</w:t>
      </w:r>
      <w:proofErr w:type="spellEnd"/>
      <w:r w:rsidRPr="00957226">
        <w:rPr>
          <w:rFonts w:cs="Times New Roman"/>
          <w:szCs w:val="28"/>
        </w:rPr>
        <w:t xml:space="preserve">, </w:t>
      </w:r>
      <w:r w:rsidRPr="00957226">
        <w:rPr>
          <w:rFonts w:cs="Times New Roman"/>
          <w:szCs w:val="28"/>
          <w:lang w:val="en-US"/>
        </w:rPr>
        <w:t>mms</w:t>
      </w:r>
      <w:r w:rsidRPr="00957226">
        <w:rPr>
          <w:rFonts w:cs="Times New Roman"/>
          <w:szCs w:val="28"/>
        </w:rPr>
        <w:t xml:space="preserve"> и голосовых сообщений</w:t>
      </w:r>
      <w:r>
        <w:rPr>
          <w:rFonts w:cs="Times New Roman"/>
          <w:szCs w:val="28"/>
        </w:rPr>
        <w:t>?</w:t>
      </w:r>
    </w:p>
    <w:p w:rsidR="004E41E8" w:rsidRPr="00957226" w:rsidRDefault="004E41E8" w:rsidP="004E41E8">
      <w:pPr>
        <w:tabs>
          <w:tab w:val="left" w:pos="993"/>
        </w:tabs>
        <w:spacing w:line="240" w:lineRule="auto"/>
        <w:rPr>
          <w:rFonts w:cs="Times New Roman"/>
          <w:szCs w:val="28"/>
        </w:rPr>
      </w:pPr>
      <w:r>
        <w:rPr>
          <w:rFonts w:cs="Times New Roman"/>
          <w:szCs w:val="28"/>
        </w:rPr>
        <w:lastRenderedPageBreak/>
        <w:t>6. Имеется ли в памяти телефона</w:t>
      </w:r>
      <w:r w:rsidRPr="00957226">
        <w:rPr>
          <w:rFonts w:cs="Times New Roman"/>
          <w:szCs w:val="28"/>
        </w:rPr>
        <w:t xml:space="preserve"> или внешних источниках памяти изображения, виде</w:t>
      </w:r>
      <w:proofErr w:type="gramStart"/>
      <w:r w:rsidRPr="00957226">
        <w:rPr>
          <w:rFonts w:cs="Times New Roman"/>
          <w:szCs w:val="28"/>
        </w:rPr>
        <w:t>о-</w:t>
      </w:r>
      <w:proofErr w:type="gramEnd"/>
      <w:r w:rsidRPr="00957226">
        <w:rPr>
          <w:rFonts w:cs="Times New Roman"/>
          <w:szCs w:val="28"/>
        </w:rPr>
        <w:t xml:space="preserve">, аудиофайлы, записки календаря, памятки (в том числе удаленные)? </w:t>
      </w:r>
    </w:p>
    <w:p w:rsidR="004E41E8" w:rsidRPr="00957226" w:rsidRDefault="004E41E8" w:rsidP="004E41E8">
      <w:pPr>
        <w:tabs>
          <w:tab w:val="left" w:pos="993"/>
        </w:tabs>
        <w:spacing w:line="240" w:lineRule="auto"/>
        <w:rPr>
          <w:rFonts w:cs="Times New Roman"/>
          <w:szCs w:val="28"/>
        </w:rPr>
      </w:pPr>
      <w:r>
        <w:rPr>
          <w:rFonts w:cs="Times New Roman"/>
          <w:szCs w:val="28"/>
        </w:rPr>
        <w:t xml:space="preserve">7. </w:t>
      </w:r>
      <w:r w:rsidRPr="00957226">
        <w:rPr>
          <w:rFonts w:cs="Times New Roman"/>
          <w:szCs w:val="28"/>
        </w:rPr>
        <w:t>Имеется ли на электронном носителе информации представленного</w:t>
      </w:r>
      <w:r>
        <w:rPr>
          <w:rFonts w:cs="Times New Roman"/>
          <w:szCs w:val="28"/>
        </w:rPr>
        <w:t xml:space="preserve"> на экспертизу</w:t>
      </w:r>
      <w:r w:rsidRPr="00957226">
        <w:rPr>
          <w:rFonts w:cs="Times New Roman"/>
          <w:szCs w:val="28"/>
        </w:rPr>
        <w:t xml:space="preserve"> телефона программы обмена сообщениями? Если да, </w:t>
      </w:r>
      <w:proofErr w:type="gramStart"/>
      <w:r w:rsidRPr="00957226">
        <w:rPr>
          <w:rFonts w:cs="Times New Roman"/>
          <w:szCs w:val="28"/>
        </w:rPr>
        <w:t>то</w:t>
      </w:r>
      <w:proofErr w:type="gramEnd"/>
      <w:r w:rsidRPr="00957226">
        <w:rPr>
          <w:rFonts w:cs="Times New Roman"/>
          <w:szCs w:val="28"/>
        </w:rPr>
        <w:t xml:space="preserve"> какие сообщения, когда и кем отправлены и приняты с помощью этих программ?</w:t>
      </w:r>
    </w:p>
    <w:p w:rsidR="004E41E8" w:rsidRPr="00957226" w:rsidRDefault="004E41E8" w:rsidP="004E41E8">
      <w:pPr>
        <w:tabs>
          <w:tab w:val="left" w:pos="993"/>
        </w:tabs>
        <w:spacing w:line="240" w:lineRule="auto"/>
        <w:rPr>
          <w:rFonts w:cs="Times New Roman"/>
          <w:szCs w:val="28"/>
        </w:rPr>
      </w:pPr>
      <w:r>
        <w:rPr>
          <w:rFonts w:cs="Times New Roman"/>
          <w:szCs w:val="28"/>
        </w:rPr>
        <w:t xml:space="preserve">8. </w:t>
      </w:r>
      <w:r w:rsidRPr="00957226">
        <w:rPr>
          <w:rFonts w:cs="Times New Roman"/>
          <w:szCs w:val="28"/>
        </w:rPr>
        <w:t xml:space="preserve">Имеется ли в файлах на электронном носителе информации представленного </w:t>
      </w:r>
      <w:r>
        <w:rPr>
          <w:rFonts w:cs="Times New Roman"/>
          <w:szCs w:val="28"/>
        </w:rPr>
        <w:t xml:space="preserve">на экспертизу </w:t>
      </w:r>
      <w:r w:rsidRPr="00957226">
        <w:rPr>
          <w:rFonts w:cs="Times New Roman"/>
          <w:szCs w:val="28"/>
        </w:rPr>
        <w:t xml:space="preserve">телефона сведения о посещении </w:t>
      </w:r>
      <w:proofErr w:type="spellStart"/>
      <w:r w:rsidRPr="00957226">
        <w:rPr>
          <w:rFonts w:cs="Times New Roman"/>
          <w:szCs w:val="28"/>
        </w:rPr>
        <w:t>интернет-ресурсов</w:t>
      </w:r>
      <w:proofErr w:type="spellEnd"/>
      <w:r w:rsidRPr="00957226">
        <w:rPr>
          <w:rFonts w:cs="Times New Roman"/>
          <w:szCs w:val="28"/>
        </w:rPr>
        <w:t xml:space="preserve"> (сайтов, форумов и т.д.) в период </w:t>
      </w:r>
      <w:r>
        <w:rPr>
          <w:rFonts w:cs="Times New Roman"/>
          <w:szCs w:val="28"/>
        </w:rPr>
        <w:t>(указать конкретный промежуток времени: время, число, месяц, год)</w:t>
      </w:r>
      <w:r w:rsidRPr="00957226">
        <w:rPr>
          <w:rFonts w:cs="Times New Roman"/>
          <w:szCs w:val="28"/>
        </w:rPr>
        <w:t>? Если да, то когда происходило посещение интернет ресурсов, каких именно?</w:t>
      </w:r>
    </w:p>
    <w:p w:rsidR="004E41E8" w:rsidRDefault="004E41E8" w:rsidP="004E41E8">
      <w:pPr>
        <w:tabs>
          <w:tab w:val="left" w:pos="993"/>
        </w:tabs>
        <w:spacing w:line="240" w:lineRule="auto"/>
        <w:rPr>
          <w:rFonts w:cs="Times New Roman"/>
          <w:szCs w:val="28"/>
        </w:rPr>
      </w:pPr>
      <w:r>
        <w:rPr>
          <w:rFonts w:cs="Times New Roman"/>
          <w:szCs w:val="28"/>
        </w:rPr>
        <w:t>9.</w:t>
      </w:r>
      <w:r w:rsidRPr="00957226">
        <w:rPr>
          <w:rFonts w:cs="Times New Roman"/>
          <w:szCs w:val="28"/>
        </w:rPr>
        <w:t xml:space="preserve"> Имеется ли в файлах на электронном носителе информации представленного телефона сведения о местоположении данного устройства в период с </w:t>
      </w:r>
      <w:r>
        <w:rPr>
          <w:rFonts w:cs="Times New Roman"/>
          <w:szCs w:val="28"/>
        </w:rPr>
        <w:t>(указать конкретный промежуток времени: время, число, месяц, год)</w:t>
      </w:r>
      <w:r w:rsidRPr="00957226">
        <w:rPr>
          <w:rFonts w:cs="Times New Roman"/>
          <w:szCs w:val="28"/>
        </w:rPr>
        <w:t>. Если да, то каковы координаты нахождения или движения устройства?</w:t>
      </w:r>
    </w:p>
    <w:p w:rsidR="004E41E8" w:rsidRPr="00957226" w:rsidRDefault="004E41E8" w:rsidP="004E41E8">
      <w:pPr>
        <w:tabs>
          <w:tab w:val="left" w:pos="993"/>
        </w:tabs>
        <w:spacing w:line="240" w:lineRule="auto"/>
        <w:rPr>
          <w:rFonts w:cs="Times New Roman"/>
          <w:szCs w:val="28"/>
        </w:rPr>
      </w:pPr>
    </w:p>
    <w:p w:rsidR="004E41E8" w:rsidRPr="005636C6" w:rsidRDefault="004E41E8" w:rsidP="004E41E8">
      <w:pPr>
        <w:spacing w:line="240" w:lineRule="auto"/>
        <w:ind w:firstLine="0"/>
        <w:jc w:val="center"/>
        <w:rPr>
          <w:b/>
          <w:caps/>
        </w:rPr>
      </w:pPr>
      <w:r w:rsidRPr="005636C6">
        <w:rPr>
          <w:b/>
          <w:caps/>
        </w:rPr>
        <w:t>1</w:t>
      </w:r>
      <w:r>
        <w:rPr>
          <w:b/>
          <w:caps/>
        </w:rPr>
        <w:t>7</w:t>
      </w:r>
      <w:r w:rsidRPr="005636C6">
        <w:rPr>
          <w:b/>
          <w:caps/>
        </w:rPr>
        <w:t>. Лингвистическая экспертиза</w:t>
      </w:r>
    </w:p>
    <w:p w:rsidR="004E41E8" w:rsidRPr="005636C6" w:rsidRDefault="004E41E8" w:rsidP="004E41E8">
      <w:pPr>
        <w:spacing w:line="240" w:lineRule="auto"/>
        <w:ind w:firstLine="0"/>
        <w:jc w:val="center"/>
        <w:rPr>
          <w:b/>
        </w:rPr>
      </w:pPr>
      <w:r w:rsidRPr="005636C6">
        <w:rPr>
          <w:b/>
        </w:rPr>
        <w:t>(Лингвистическое исследование устных и письменных текстов)</w:t>
      </w:r>
    </w:p>
    <w:p w:rsidR="004E41E8" w:rsidRPr="005636C6" w:rsidRDefault="004E41E8" w:rsidP="004E41E8">
      <w:pPr>
        <w:spacing w:line="240" w:lineRule="auto"/>
      </w:pPr>
    </w:p>
    <w:p w:rsidR="004E41E8" w:rsidRPr="005636C6" w:rsidRDefault="004E41E8" w:rsidP="004E41E8">
      <w:pPr>
        <w:spacing w:line="240" w:lineRule="auto"/>
      </w:pPr>
      <w:r w:rsidRPr="005636C6">
        <w:t xml:space="preserve">Лингвистическое исследование текста в целях решения вопросов смыслового понимания. </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spacing w:line="240" w:lineRule="auto"/>
      </w:pPr>
      <w:r w:rsidRPr="005636C6">
        <w:t>- письменные тексты – публикации в периодической печати, печатная или рукописная продукция массового распространения агитационного или информационного содержания, книги или брошюры научно-популярного или общественно-политического содержания, надписи и другие тексты, зафиксированные на бумажных, фот</w:t>
      </w:r>
      <w:proofErr w:type="gramStart"/>
      <w:r w:rsidRPr="005636C6">
        <w:t>о-</w:t>
      </w:r>
      <w:proofErr w:type="gramEnd"/>
      <w:r w:rsidRPr="005636C6">
        <w:t xml:space="preserve"> и </w:t>
      </w:r>
      <w:proofErr w:type="spellStart"/>
      <w:r w:rsidRPr="005636C6">
        <w:t>видеоносителях</w:t>
      </w:r>
      <w:proofErr w:type="spellEnd"/>
      <w:r w:rsidRPr="005636C6">
        <w:t>;</w:t>
      </w:r>
    </w:p>
    <w:p w:rsidR="004E41E8" w:rsidRPr="005636C6" w:rsidRDefault="004E41E8" w:rsidP="004E41E8">
      <w:pPr>
        <w:spacing w:line="240" w:lineRule="auto"/>
      </w:pPr>
      <w:r w:rsidRPr="005636C6">
        <w:t>- письменные тексты – выступления на митингах, собраниях, интервью, переговоры, сообщения и другие тексты, зафиксированные на аудионосителях.</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jc w:val="center"/>
        <w:rPr>
          <w:b/>
          <w:i/>
        </w:rPr>
      </w:pPr>
    </w:p>
    <w:p w:rsidR="004E41E8" w:rsidRPr="005636C6" w:rsidRDefault="004E41E8" w:rsidP="004E41E8">
      <w:pPr>
        <w:spacing w:line="240" w:lineRule="auto"/>
        <w:ind w:firstLine="0"/>
        <w:jc w:val="center"/>
        <w:rPr>
          <w:b/>
          <w:i/>
        </w:rPr>
      </w:pPr>
      <w:r w:rsidRPr="005636C6">
        <w:rPr>
          <w:b/>
          <w:i/>
        </w:rPr>
        <w:t>1</w:t>
      </w:r>
      <w:r>
        <w:rPr>
          <w:b/>
          <w:i/>
        </w:rPr>
        <w:t>7</w:t>
      </w:r>
      <w:r w:rsidRPr="005636C6">
        <w:rPr>
          <w:b/>
          <w:i/>
        </w:rPr>
        <w:t>.1. По делам о защите чести, достоинства и деловой репутации</w:t>
      </w:r>
    </w:p>
    <w:p w:rsidR="004E41E8" w:rsidRPr="005636C6" w:rsidRDefault="004E41E8" w:rsidP="004E41E8">
      <w:pPr>
        <w:spacing w:line="240" w:lineRule="auto"/>
        <w:jc w:val="center"/>
        <w:rPr>
          <w:b/>
          <w:i/>
        </w:rPr>
      </w:pPr>
      <w:r w:rsidRPr="005636C6">
        <w:rPr>
          <w:b/>
          <w:i/>
        </w:rPr>
        <w:t>граждан или юридических лиц</w:t>
      </w:r>
    </w:p>
    <w:p w:rsidR="004E41E8" w:rsidRPr="005636C6" w:rsidRDefault="004E41E8" w:rsidP="004E41E8">
      <w:pPr>
        <w:spacing w:line="240" w:lineRule="auto"/>
      </w:pPr>
    </w:p>
    <w:p w:rsidR="004E41E8" w:rsidRPr="005636C6" w:rsidRDefault="004E41E8" w:rsidP="004E41E8">
      <w:pPr>
        <w:spacing w:line="240" w:lineRule="auto"/>
      </w:pPr>
      <w:r w:rsidRPr="005636C6">
        <w:t>1. Содержит ли статья под названием «...», опубликованная в газете «...», № ___ от «__» ________ 200_ г., негативные сведения о деятельности гр-на (Ф.И.О.), его личных деловых и моральных качествах?</w:t>
      </w:r>
    </w:p>
    <w:p w:rsidR="004E41E8" w:rsidRPr="005636C6" w:rsidRDefault="004E41E8" w:rsidP="004E41E8">
      <w:pPr>
        <w:spacing w:line="240" w:lineRule="auto"/>
      </w:pPr>
      <w:r w:rsidRPr="005636C6">
        <w:t xml:space="preserve">2. Если содержится, </w:t>
      </w:r>
      <w:proofErr w:type="gramStart"/>
      <w:r w:rsidRPr="005636C6">
        <w:t>то</w:t>
      </w:r>
      <w:proofErr w:type="gramEnd"/>
      <w:r w:rsidRPr="005636C6">
        <w:t xml:space="preserve"> в каких конкретно выражениях содержится негативная информация?</w:t>
      </w:r>
    </w:p>
    <w:p w:rsidR="004E41E8" w:rsidRPr="005636C6" w:rsidRDefault="004E41E8" w:rsidP="004E41E8">
      <w:pPr>
        <w:spacing w:line="240" w:lineRule="auto"/>
      </w:pPr>
      <w:r w:rsidRPr="005636C6">
        <w:lastRenderedPageBreak/>
        <w:t>3. Если в вышеуказанных фразах имеются негативные сведения о гр-не (Ф.И.О.), то в какой форме они выражены: утверждения, предположения, вопроса?</w:t>
      </w:r>
    </w:p>
    <w:p w:rsidR="004E41E8" w:rsidRPr="005636C6" w:rsidRDefault="004E41E8" w:rsidP="004E41E8">
      <w:pPr>
        <w:spacing w:line="240" w:lineRule="auto"/>
      </w:pPr>
      <w:r w:rsidRPr="005636C6">
        <w:t>4. Если в представленном материале содержится негативная информация о гр-не (Ф.И.О.), то воспринимается ли эта информация как умаляющая деловую репутацию указанных лиц, чернящая доброе имя, задевающая честь и достоинство гр-на (Ф.И.О.)?</w:t>
      </w:r>
    </w:p>
    <w:p w:rsidR="004E41E8" w:rsidRPr="005636C6" w:rsidRDefault="004E41E8" w:rsidP="004E41E8">
      <w:pPr>
        <w:spacing w:line="240" w:lineRule="auto"/>
      </w:pPr>
      <w:r w:rsidRPr="005636C6">
        <w:t>5. Имеются ли в статье сведения, выраженные в форме утверждений о фактах, событиях нарушения гр-ном (Ф.И.О.) действующего законодательства, моральных норм и принципов, которые могут быть проверены на соответствие действительности?</w:t>
      </w:r>
    </w:p>
    <w:p w:rsidR="004E41E8" w:rsidRPr="005636C6" w:rsidRDefault="004E41E8" w:rsidP="004E41E8">
      <w:pPr>
        <w:spacing w:line="240" w:lineRule="auto"/>
      </w:pPr>
      <w:r w:rsidRPr="005636C6">
        <w:t>6. Имеются ли в статье оценочные суждения, мнения, относящиеся к гр-ну (Ф.И.О.)?</w:t>
      </w:r>
    </w:p>
    <w:p w:rsidR="004E41E8" w:rsidRPr="005636C6" w:rsidRDefault="004E41E8" w:rsidP="004E41E8">
      <w:pPr>
        <w:spacing w:line="240" w:lineRule="auto"/>
      </w:pPr>
      <w:r w:rsidRPr="005636C6">
        <w:t xml:space="preserve">7. Если имеются, </w:t>
      </w:r>
      <w:proofErr w:type="gramStart"/>
      <w:r w:rsidRPr="005636C6">
        <w:t>то</w:t>
      </w:r>
      <w:proofErr w:type="gramEnd"/>
      <w:r w:rsidRPr="005636C6">
        <w:t xml:space="preserve"> в каких конкретно высказываниях они содержатся?</w:t>
      </w:r>
    </w:p>
    <w:p w:rsidR="004E41E8" w:rsidRPr="005636C6" w:rsidRDefault="004E41E8" w:rsidP="004E41E8">
      <w:pPr>
        <w:spacing w:line="240" w:lineRule="auto"/>
      </w:pPr>
      <w:r w:rsidRPr="005636C6">
        <w:t>8. Имеются ли в передаче «...», эфир... на телеканале... высказывания ведущего (тележурналиста) (Ф.И.О.) о действиях, негативно характеризующих профессиональную, деловую и общественную деятельность...?</w:t>
      </w:r>
    </w:p>
    <w:p w:rsidR="004E41E8" w:rsidRPr="005636C6" w:rsidRDefault="004E41E8" w:rsidP="004E41E8">
      <w:pPr>
        <w:spacing w:line="240" w:lineRule="auto"/>
      </w:pPr>
      <w:r w:rsidRPr="005636C6">
        <w:t>9. Если имеются, то в какой форме они выражены – утверждения, мнения, предположения?</w:t>
      </w:r>
    </w:p>
    <w:p w:rsidR="004E41E8" w:rsidRPr="005636C6" w:rsidRDefault="004E41E8" w:rsidP="004E41E8">
      <w:pPr>
        <w:spacing w:line="240" w:lineRule="auto"/>
      </w:pPr>
      <w:r w:rsidRPr="005636C6">
        <w:t>10. Является ли телепередача «...», эфир... на телеканале... продуктом самостоятельного интеллектуального творчества тележурналиста и ведущего телепередачи «(Ф.И.О.)»?</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p>
    <w:p w:rsidR="004E41E8" w:rsidRPr="005636C6" w:rsidRDefault="004E41E8" w:rsidP="004E41E8">
      <w:pPr>
        <w:spacing w:line="240" w:lineRule="auto"/>
        <w:ind w:firstLine="0"/>
        <w:jc w:val="center"/>
        <w:rPr>
          <w:b/>
          <w:i/>
        </w:rPr>
      </w:pPr>
      <w:r w:rsidRPr="005636C6">
        <w:rPr>
          <w:b/>
          <w:i/>
        </w:rPr>
        <w:t>1</w:t>
      </w:r>
      <w:r>
        <w:rPr>
          <w:b/>
          <w:i/>
        </w:rPr>
        <w:t>7</w:t>
      </w:r>
      <w:r w:rsidRPr="005636C6">
        <w:rPr>
          <w:b/>
          <w:i/>
        </w:rPr>
        <w:t xml:space="preserve">.2. По делам, сопряженным с нарушением авторских </w:t>
      </w:r>
    </w:p>
    <w:p w:rsidR="004E41E8" w:rsidRPr="005636C6" w:rsidRDefault="004E41E8" w:rsidP="004E41E8">
      <w:pPr>
        <w:spacing w:line="240" w:lineRule="auto"/>
        <w:jc w:val="center"/>
        <w:rPr>
          <w:b/>
          <w:i/>
        </w:rPr>
      </w:pPr>
      <w:r w:rsidRPr="005636C6">
        <w:rPr>
          <w:b/>
          <w:i/>
        </w:rPr>
        <w:t>и патентных прав</w:t>
      </w:r>
    </w:p>
    <w:p w:rsidR="004E41E8" w:rsidRPr="005636C6" w:rsidRDefault="004E41E8" w:rsidP="004E41E8">
      <w:pPr>
        <w:spacing w:line="240" w:lineRule="auto"/>
      </w:pPr>
    </w:p>
    <w:p w:rsidR="004E41E8" w:rsidRPr="005636C6" w:rsidRDefault="004E41E8" w:rsidP="004E41E8">
      <w:pPr>
        <w:spacing w:line="240" w:lineRule="auto"/>
      </w:pPr>
      <w:r w:rsidRPr="005636C6">
        <w:t>1. Каков жанр, вид и характер произведения П. «...»?</w:t>
      </w:r>
    </w:p>
    <w:p w:rsidR="004E41E8" w:rsidRPr="005636C6" w:rsidRDefault="004E41E8" w:rsidP="004E41E8">
      <w:pPr>
        <w:spacing w:line="240" w:lineRule="auto"/>
      </w:pPr>
      <w:r w:rsidRPr="005636C6">
        <w:t>2. Каков жанр, вид и характер произведения Л. «...»?</w:t>
      </w:r>
    </w:p>
    <w:p w:rsidR="004E41E8" w:rsidRPr="005636C6" w:rsidRDefault="004E41E8" w:rsidP="004E41E8">
      <w:pPr>
        <w:spacing w:line="240" w:lineRule="auto"/>
      </w:pPr>
      <w:r w:rsidRPr="005636C6">
        <w:t>3. Является ли оригинальной форма изложения фрагментов произведения П. «...», указанных в исковом заявлении?</w:t>
      </w:r>
    </w:p>
    <w:p w:rsidR="004E41E8" w:rsidRPr="005636C6" w:rsidRDefault="004E41E8" w:rsidP="004E41E8">
      <w:pPr>
        <w:spacing w:line="240" w:lineRule="auto"/>
      </w:pPr>
      <w:r w:rsidRPr="005636C6">
        <w:t>4. Имеются ли в произведении Л. «...» текстуальные совпадения с произведением П. «...»?</w:t>
      </w:r>
    </w:p>
    <w:p w:rsidR="004E41E8" w:rsidRPr="005636C6" w:rsidRDefault="004E41E8" w:rsidP="004E41E8">
      <w:pPr>
        <w:spacing w:line="240" w:lineRule="auto"/>
      </w:pPr>
      <w:r w:rsidRPr="005636C6">
        <w:t>5. Имеется ли полное или частичное сходство, тождество или различие произведений (например, литературно-художественного, публицистического или научного произведения)?</w:t>
      </w:r>
    </w:p>
    <w:p w:rsidR="004E41E8" w:rsidRPr="005636C6" w:rsidRDefault="004E41E8" w:rsidP="004E41E8">
      <w:pPr>
        <w:spacing w:line="240" w:lineRule="auto"/>
      </w:pPr>
      <w:r w:rsidRPr="005636C6">
        <w:t>6. Подвергалось ли переработке произведение П. «...» в тех фрагментах произведения Л. «...», которые указаны в исковом заявлении?</w:t>
      </w:r>
    </w:p>
    <w:p w:rsidR="004E41E8" w:rsidRPr="005636C6" w:rsidRDefault="004E41E8" w:rsidP="004E41E8">
      <w:pPr>
        <w:spacing w:line="240" w:lineRule="auto"/>
      </w:pPr>
      <w:r w:rsidRPr="005636C6">
        <w:t>7. Является ли произведение Л. «...» результатом переработки произведения П. «...», если да, то в каком объеме?</w:t>
      </w:r>
    </w:p>
    <w:p w:rsidR="004E41E8" w:rsidRPr="005636C6" w:rsidRDefault="004E41E8" w:rsidP="004E41E8">
      <w:pPr>
        <w:spacing w:line="240" w:lineRule="auto"/>
      </w:pPr>
      <w:r w:rsidRPr="005636C6">
        <w:t>8. Можно ли произведение Л. «...» считать производным произведением от произведения П. «...»?</w:t>
      </w:r>
    </w:p>
    <w:p w:rsidR="004E41E8" w:rsidRPr="005636C6" w:rsidRDefault="004E41E8" w:rsidP="004E41E8">
      <w:pPr>
        <w:spacing w:line="240" w:lineRule="auto"/>
      </w:pPr>
      <w:r w:rsidRPr="005636C6">
        <w:lastRenderedPageBreak/>
        <w:t>9. Является ли объект результатом индивидуального творчества (например, название, слоган, персонаж, видеоклип и т.п.)?</w:t>
      </w:r>
    </w:p>
    <w:p w:rsidR="004E41E8" w:rsidRPr="005636C6" w:rsidRDefault="004E41E8" w:rsidP="004E41E8">
      <w:pPr>
        <w:spacing w:line="240" w:lineRule="auto"/>
      </w:pPr>
      <w:r w:rsidRPr="005636C6">
        <w:t>10. Является ли произведение самобытным или переработанным, отредактированным?</w:t>
      </w:r>
    </w:p>
    <w:p w:rsidR="004E41E8" w:rsidRPr="005636C6" w:rsidRDefault="004E41E8" w:rsidP="004E41E8">
      <w:pPr>
        <w:spacing w:line="240" w:lineRule="auto"/>
      </w:pPr>
      <w:r w:rsidRPr="005636C6">
        <w:t>11. Может ли элемент произведения (название, фрагмент, припев, строка или строфа) употребляться самостоятельно?</w:t>
      </w:r>
    </w:p>
    <w:p w:rsidR="004E41E8" w:rsidRPr="005636C6" w:rsidRDefault="004E41E8" w:rsidP="004E41E8">
      <w:pPr>
        <w:spacing w:line="240" w:lineRule="auto"/>
      </w:pPr>
      <w:r w:rsidRPr="005636C6">
        <w:t>12. Оригинален ли словесный компонент, словосочетание, элемент произведения (название, имя персонажа и т.д.)?</w:t>
      </w:r>
    </w:p>
    <w:p w:rsidR="004E41E8" w:rsidRPr="005636C6" w:rsidRDefault="004E41E8" w:rsidP="004E41E8">
      <w:pPr>
        <w:spacing w:line="240" w:lineRule="auto"/>
      </w:pPr>
      <w:r w:rsidRPr="005636C6">
        <w:t>13. Аутентичен ли перевод оригиналу?</w:t>
      </w:r>
    </w:p>
    <w:p w:rsidR="004E41E8" w:rsidRPr="005636C6" w:rsidRDefault="004E41E8" w:rsidP="004E41E8">
      <w:pPr>
        <w:spacing w:line="240" w:lineRule="auto"/>
      </w:pPr>
      <w:r w:rsidRPr="005636C6">
        <w:t>14. Каково значение текста (например, формулы изобретения, пункта договора)?</w:t>
      </w:r>
    </w:p>
    <w:p w:rsidR="004E41E8" w:rsidRPr="005636C6" w:rsidRDefault="004E41E8" w:rsidP="004E41E8">
      <w:pPr>
        <w:spacing w:line="240" w:lineRule="auto"/>
      </w:pPr>
      <w:r w:rsidRPr="005636C6">
        <w:t>15. Каково значение, этимология слова, сочетания слов в контексте произведения?</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autoSpaceDE w:val="0"/>
        <w:autoSpaceDN w:val="0"/>
        <w:adjustRightInd w:val="0"/>
        <w:spacing w:line="240" w:lineRule="auto"/>
        <w:ind w:firstLine="0"/>
        <w:jc w:val="center"/>
        <w:rPr>
          <w:rFonts w:cs="Times New Roman"/>
          <w:b/>
          <w:szCs w:val="28"/>
        </w:rPr>
      </w:pPr>
    </w:p>
    <w:p w:rsidR="004E41E8" w:rsidRPr="005636C6" w:rsidRDefault="004E41E8" w:rsidP="004E41E8">
      <w:pPr>
        <w:spacing w:line="240" w:lineRule="auto"/>
        <w:ind w:firstLine="0"/>
        <w:jc w:val="center"/>
        <w:rPr>
          <w:b/>
          <w:i/>
        </w:rPr>
      </w:pPr>
      <w:r w:rsidRPr="005636C6">
        <w:rPr>
          <w:b/>
          <w:i/>
        </w:rPr>
        <w:t>1</w:t>
      </w:r>
      <w:r>
        <w:rPr>
          <w:b/>
          <w:i/>
        </w:rPr>
        <w:t>7</w:t>
      </w:r>
      <w:r w:rsidRPr="005636C6">
        <w:rPr>
          <w:b/>
          <w:i/>
        </w:rPr>
        <w:t>.3. По делам, связанным с объектами интеллектуальной собственности (товарных знаков, фирменных наименований и иных средств индивидуализации)</w:t>
      </w:r>
    </w:p>
    <w:p w:rsidR="004E41E8" w:rsidRPr="005636C6" w:rsidRDefault="004E41E8" w:rsidP="004E41E8">
      <w:pPr>
        <w:spacing w:line="240" w:lineRule="auto"/>
      </w:pPr>
    </w:p>
    <w:p w:rsidR="004E41E8" w:rsidRPr="005636C6" w:rsidRDefault="004E41E8" w:rsidP="004E41E8">
      <w:pPr>
        <w:spacing w:line="240" w:lineRule="auto"/>
      </w:pPr>
      <w:r w:rsidRPr="005636C6">
        <w:t>1. Обладают ли сходством художественно-графические решения сравниваемых товарных знаков N... и N...?</w:t>
      </w:r>
    </w:p>
    <w:p w:rsidR="004E41E8" w:rsidRPr="005636C6" w:rsidRDefault="004E41E8" w:rsidP="004E41E8">
      <w:pPr>
        <w:spacing w:line="240" w:lineRule="auto"/>
      </w:pPr>
      <w:r w:rsidRPr="005636C6">
        <w:t>2. Являются ли сходными до степени смешения комбинированный товарный знак N... и товарный знак...?</w:t>
      </w:r>
    </w:p>
    <w:p w:rsidR="004E41E8" w:rsidRPr="005636C6" w:rsidRDefault="004E41E8" w:rsidP="004E41E8">
      <w:pPr>
        <w:spacing w:line="240" w:lineRule="auto"/>
      </w:pPr>
      <w:r w:rsidRPr="005636C6">
        <w:t>3. Какие слова в русском языке и основных литературных языках мира относятся к индивидуальным, уникальным словам?</w:t>
      </w:r>
    </w:p>
    <w:p w:rsidR="004E41E8" w:rsidRPr="005636C6" w:rsidRDefault="004E41E8" w:rsidP="004E41E8">
      <w:pPr>
        <w:spacing w:line="240" w:lineRule="auto"/>
      </w:pPr>
      <w:r w:rsidRPr="005636C6">
        <w:t>4. Является ли название «...» индивидуальным, уникальным, т.е. оригинальным, неповторяющимся?</w:t>
      </w:r>
    </w:p>
    <w:p w:rsidR="004E41E8" w:rsidRPr="005636C6" w:rsidRDefault="004E41E8" w:rsidP="004E41E8">
      <w:pPr>
        <w:spacing w:line="240" w:lineRule="auto"/>
      </w:pPr>
      <w:r w:rsidRPr="005636C6">
        <w:t>5. Имеет ли принципиальное значение для идентификации комбинированного товарного знака со словесным элементом «...» написание данного слова заглавными или строчными буквами?</w:t>
      </w:r>
    </w:p>
    <w:p w:rsidR="004E41E8" w:rsidRPr="005636C6" w:rsidRDefault="004E41E8" w:rsidP="004E41E8">
      <w:pPr>
        <w:spacing w:line="240" w:lineRule="auto"/>
      </w:pPr>
      <w:r w:rsidRPr="005636C6">
        <w:t>6. Сходны ли между собой словесные элементы названных товарных знаков, имея в виду фонетическое, смысловое, графическое сходство?</w:t>
      </w:r>
    </w:p>
    <w:p w:rsidR="004E41E8" w:rsidRPr="005636C6" w:rsidRDefault="004E41E8" w:rsidP="004E41E8">
      <w:pPr>
        <w:spacing w:line="240" w:lineRule="auto"/>
      </w:pPr>
      <w:r w:rsidRPr="005636C6">
        <w:t>7. Какие слова входят в состав словесного обозначения, входящего в структуру комбинированного товарного знака, состоящего из двух компонентов (графического и словесного)?</w:t>
      </w:r>
    </w:p>
    <w:p w:rsidR="004E41E8" w:rsidRPr="005636C6" w:rsidRDefault="004E41E8" w:rsidP="004E41E8">
      <w:pPr>
        <w:spacing w:line="240" w:lineRule="auto"/>
      </w:pPr>
      <w:r w:rsidRPr="005636C6">
        <w:t>8. Имеются ли в составе словесного компонента рассматриваемого комбинированного знака слова, являющиеся общепринятыми наименованиями или терминами, характерными для какой-либо конкретной отрасли производства или области науки и техники?</w:t>
      </w:r>
    </w:p>
    <w:p w:rsidR="004E41E8" w:rsidRPr="005636C6" w:rsidRDefault="004E41E8" w:rsidP="004E41E8">
      <w:pPr>
        <w:spacing w:line="240" w:lineRule="auto"/>
      </w:pPr>
      <w:r w:rsidRPr="005636C6">
        <w:t>9. Доминирует ли в рассматриваемом комбинированном товарном знаке вербальный компонент (словесное обозначение) или графический?</w:t>
      </w:r>
    </w:p>
    <w:p w:rsidR="004E41E8" w:rsidRPr="005636C6" w:rsidRDefault="004E41E8" w:rsidP="004E41E8">
      <w:pPr>
        <w:spacing w:line="240" w:lineRule="auto"/>
      </w:pPr>
      <w:r w:rsidRPr="005636C6">
        <w:lastRenderedPageBreak/>
        <w:t>10. Имеется ли сходство противопоставленных объектов (в целом или в отдельных частях, компонентах) до степени смешения (например, товарных знаков или фирменных наименований, доменных имен)?</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p>
    <w:p w:rsidR="004E41E8" w:rsidRPr="005636C6" w:rsidRDefault="004E41E8" w:rsidP="004E41E8">
      <w:pPr>
        <w:spacing w:line="240" w:lineRule="auto"/>
        <w:ind w:firstLine="0"/>
        <w:jc w:val="center"/>
        <w:rPr>
          <w:b/>
          <w:i/>
        </w:rPr>
      </w:pPr>
      <w:r w:rsidRPr="005636C6">
        <w:rPr>
          <w:b/>
          <w:i/>
        </w:rPr>
        <w:t>1</w:t>
      </w:r>
      <w:r>
        <w:rPr>
          <w:b/>
          <w:i/>
        </w:rPr>
        <w:t>7</w:t>
      </w:r>
      <w:r w:rsidRPr="005636C6">
        <w:rPr>
          <w:b/>
          <w:i/>
        </w:rPr>
        <w:t>.4. По делам, связанным с предвыборной агитацией</w:t>
      </w:r>
    </w:p>
    <w:p w:rsidR="004E41E8" w:rsidRPr="005636C6" w:rsidRDefault="004E41E8" w:rsidP="004E41E8">
      <w:pPr>
        <w:spacing w:line="240" w:lineRule="auto"/>
      </w:pPr>
    </w:p>
    <w:p w:rsidR="004E41E8" w:rsidRPr="005636C6" w:rsidRDefault="004E41E8" w:rsidP="004E41E8">
      <w:pPr>
        <w:spacing w:line="240" w:lineRule="auto"/>
      </w:pPr>
      <w:r w:rsidRPr="005636C6">
        <w:t>1. Имеются ли в словах... в тексте листовки... обещания автора материала передачи избирателям денежных средств и других материальных благ по итогам голосования?</w:t>
      </w:r>
    </w:p>
    <w:p w:rsidR="004E41E8" w:rsidRPr="005636C6" w:rsidRDefault="004E41E8" w:rsidP="004E41E8">
      <w:pPr>
        <w:spacing w:line="240" w:lineRule="auto"/>
      </w:pPr>
      <w:r w:rsidRPr="005636C6">
        <w:t>2. Имеется ли в тексте информация, направленная на возбуждение национальной ненависти и вражды, унижение национального достоинства... а также иные признаки экстремистской деятельности?</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p>
    <w:p w:rsidR="004E41E8" w:rsidRPr="005636C6" w:rsidRDefault="004E41E8" w:rsidP="004E41E8">
      <w:pPr>
        <w:spacing w:line="240" w:lineRule="auto"/>
        <w:ind w:firstLine="0"/>
        <w:jc w:val="center"/>
        <w:rPr>
          <w:b/>
          <w:i/>
        </w:rPr>
      </w:pPr>
      <w:r w:rsidRPr="005636C6">
        <w:rPr>
          <w:b/>
          <w:i/>
        </w:rPr>
        <w:t>1</w:t>
      </w:r>
      <w:r>
        <w:rPr>
          <w:b/>
          <w:i/>
        </w:rPr>
        <w:t>7</w:t>
      </w:r>
      <w:r w:rsidRPr="005636C6">
        <w:rPr>
          <w:b/>
          <w:i/>
        </w:rPr>
        <w:t xml:space="preserve">.5 Выявление в тексте высказываний, в которых экстремизм или его разновидности упоминаются как явление, а также выделение среди них оценочных высказываний </w:t>
      </w:r>
      <w:proofErr w:type="spellStart"/>
      <w:r w:rsidRPr="005636C6">
        <w:rPr>
          <w:b/>
          <w:i/>
        </w:rPr>
        <w:t>ксенофобной</w:t>
      </w:r>
      <w:proofErr w:type="spellEnd"/>
      <w:r w:rsidRPr="005636C6">
        <w:rPr>
          <w:b/>
          <w:i/>
        </w:rPr>
        <w:t xml:space="preserve"> направленности, толкование и интерпретация их семантики</w:t>
      </w:r>
    </w:p>
    <w:p w:rsidR="004E41E8" w:rsidRPr="005636C6" w:rsidRDefault="004E41E8" w:rsidP="004E41E8">
      <w:pPr>
        <w:spacing w:line="240" w:lineRule="auto"/>
      </w:pPr>
    </w:p>
    <w:p w:rsidR="004E41E8" w:rsidRPr="005636C6" w:rsidRDefault="004E41E8" w:rsidP="004E41E8">
      <w:pPr>
        <w:spacing w:line="240" w:lineRule="auto"/>
      </w:pPr>
      <w:r w:rsidRPr="005636C6">
        <w:t>1. Имеются ли в текстах «...» слова, выражения или высказывания, содержащие негативные оценки в адрес какой-либо одной национальной, конфессиональной или социальной группы по сравнению с другими социальными категориями?</w:t>
      </w:r>
    </w:p>
    <w:p w:rsidR="004E41E8" w:rsidRPr="005636C6" w:rsidRDefault="004E41E8" w:rsidP="004E41E8">
      <w:pPr>
        <w:spacing w:line="240" w:lineRule="auto"/>
      </w:pPr>
      <w:r w:rsidRPr="005636C6">
        <w:t>2. Имеются ли высказывания, содержащие резкую негативную оценку или выражающие неприязненное, враждебное отношение по отношению не к отдельным представителям, а ко всей этнической группе. Если есть, то в какой форме они выражены: утверждения, мнения, эмоционально-экспрессивной оценки, субъективно-оценочного суждения и т.п.?</w:t>
      </w:r>
    </w:p>
    <w:p w:rsidR="004E41E8" w:rsidRPr="005636C6" w:rsidRDefault="004E41E8" w:rsidP="004E41E8">
      <w:pPr>
        <w:spacing w:line="240" w:lineRule="auto"/>
      </w:pPr>
      <w:r w:rsidRPr="005636C6">
        <w:t>3. Является ли автором высказываний, содержащих негативную оценку, высказываемую в адрес какой-либо этнической, социальной группы, редакционная коллегия или высказывания с отрицательной оценкой даны в виде цитат, персональных мнений респондентов, личного мнения комментатора, корреспондента или официальных лиц?</w:t>
      </w:r>
    </w:p>
    <w:p w:rsidR="004E41E8" w:rsidRPr="005636C6" w:rsidRDefault="004E41E8" w:rsidP="004E41E8">
      <w:pPr>
        <w:spacing w:line="240" w:lineRule="auto"/>
      </w:pPr>
      <w:r w:rsidRPr="005636C6">
        <w:t>4. Имеются ли высказывания, содержащие пропаганду неполноценности граждан какой-либо национальности или социальной группы по сравнению с другой нацией или группой?</w:t>
      </w:r>
    </w:p>
    <w:p w:rsidR="004E41E8" w:rsidRPr="005636C6" w:rsidRDefault="004E41E8" w:rsidP="004E41E8">
      <w:pPr>
        <w:spacing w:line="240" w:lineRule="auto"/>
      </w:pPr>
      <w:r w:rsidRPr="005636C6">
        <w:t>5. Имеются ли высказывания, содержащие призывы к осуществлению каких-либо враждебных или насильственных действий по отношению к лицам какой-либо национальности?</w:t>
      </w:r>
    </w:p>
    <w:p w:rsidR="004E41E8" w:rsidRPr="005636C6" w:rsidRDefault="004E41E8" w:rsidP="004E41E8">
      <w:pPr>
        <w:spacing w:line="240" w:lineRule="auto"/>
      </w:pPr>
      <w:r w:rsidRPr="005636C6">
        <w:t>6. Имеются ли высказывания уничижительного характера по отношению к лицам какой-либо национальности, этнической или социальной группы?</w:t>
      </w:r>
    </w:p>
    <w:p w:rsidR="004E41E8" w:rsidRPr="005636C6" w:rsidRDefault="004E41E8" w:rsidP="004E41E8">
      <w:pPr>
        <w:spacing w:line="240" w:lineRule="auto"/>
      </w:pPr>
      <w:r w:rsidRPr="005636C6">
        <w:lastRenderedPageBreak/>
        <w:t>7. Имеются ли высказывания побудительного характера или фразы в форме директивного предписания к действиям в пользу одной социальной группы за счет другой?</w:t>
      </w:r>
    </w:p>
    <w:p w:rsidR="004E41E8" w:rsidRPr="005636C6" w:rsidRDefault="004E41E8" w:rsidP="004E41E8">
      <w:pPr>
        <w:spacing w:line="240" w:lineRule="auto"/>
      </w:pPr>
      <w:r w:rsidRPr="005636C6">
        <w:t>8. Имеются ли высказывания, которые с точки зрения современного носителя русского языка можно истолковать как приписывание всем представителям одной этнической группы следования древним обычаям, верованиям, традициям, действиям, негативно оцениваемым современной российской культурой?</w:t>
      </w:r>
    </w:p>
    <w:p w:rsidR="004E41E8" w:rsidRPr="005636C6" w:rsidRDefault="004E41E8" w:rsidP="004E41E8">
      <w:pPr>
        <w:spacing w:line="240" w:lineRule="auto"/>
      </w:pPr>
      <w:r w:rsidRPr="005636C6">
        <w:t>9. Есть ли высказывания в форме утверждения о природном превосходстве одной нации и неполноценности, порочности другой?</w:t>
      </w:r>
    </w:p>
    <w:p w:rsidR="004E41E8" w:rsidRPr="005636C6" w:rsidRDefault="004E41E8" w:rsidP="004E41E8">
      <w:pPr>
        <w:spacing w:line="240" w:lineRule="auto"/>
      </w:pPr>
      <w:r w:rsidRPr="005636C6">
        <w:t>10. Есть ли высказывания, содержащие утверждения о возложении ответственности за деяния отдельных представителей на всю этническую группу?</w:t>
      </w:r>
    </w:p>
    <w:p w:rsidR="004E41E8" w:rsidRPr="005636C6" w:rsidRDefault="004E41E8" w:rsidP="004E41E8">
      <w:pPr>
        <w:spacing w:line="240" w:lineRule="auto"/>
      </w:pPr>
      <w:r w:rsidRPr="005636C6">
        <w:t>11. Есть ли высказывания побудительного характера, содержащие призывы к враждебным или насильственным действиям в отношении лиц определенной национальности, одной социальной группы против другой?</w:t>
      </w:r>
    </w:p>
    <w:p w:rsidR="004E41E8" w:rsidRPr="005636C6" w:rsidRDefault="004E41E8" w:rsidP="004E41E8">
      <w:pPr>
        <w:spacing w:line="240" w:lineRule="auto"/>
      </w:pPr>
      <w:r w:rsidRPr="005636C6">
        <w:t>12. Есть ли высказывания об изначальной враждебности какой-либо нации?</w:t>
      </w:r>
    </w:p>
    <w:p w:rsidR="004E41E8" w:rsidRPr="005636C6" w:rsidRDefault="004E41E8" w:rsidP="004E41E8">
      <w:pPr>
        <w:spacing w:line="240" w:lineRule="auto"/>
      </w:pPr>
      <w:r w:rsidRPr="005636C6">
        <w:t>13. Есть ли высказывания о полярной противоположности, антагонизме, принципиальной несовместимости интересов одной этнической группы по отношению к какой-либо другой?</w:t>
      </w:r>
    </w:p>
    <w:p w:rsidR="004E41E8" w:rsidRPr="005636C6" w:rsidRDefault="004E41E8" w:rsidP="004E41E8">
      <w:pPr>
        <w:spacing w:line="240" w:lineRule="auto"/>
      </w:pPr>
      <w:r w:rsidRPr="005636C6">
        <w:t>14. Есть ли высказывания, где бедствия, неблагополучие в прошлом, настоящем и будущем одной социальной, этнической или конфессиональной группы объясняются существованием и целенаправленной деятельностью (действиями) другой нации, народности, социальной или этнической группы?</w:t>
      </w:r>
    </w:p>
    <w:p w:rsidR="004E41E8" w:rsidRPr="005636C6" w:rsidRDefault="004E41E8" w:rsidP="004E41E8">
      <w:pPr>
        <w:spacing w:line="240" w:lineRule="auto"/>
      </w:pPr>
      <w:r w:rsidRPr="005636C6">
        <w:t>15. Имеются ли высказывания о враждебных намерениях какой-либо нации в целом?</w:t>
      </w:r>
    </w:p>
    <w:p w:rsidR="004E41E8" w:rsidRPr="005636C6" w:rsidRDefault="004E41E8" w:rsidP="004E41E8">
      <w:pPr>
        <w:spacing w:line="240" w:lineRule="auto"/>
      </w:pPr>
      <w:r w:rsidRPr="005636C6">
        <w:t>16. Имеются ли высказывания, содержащие положительные оценки, восхваление геноцида, депортации, репрессий в отношении представителей какой-либо нации, конфессии, этнической группы?</w:t>
      </w:r>
    </w:p>
    <w:p w:rsidR="004E41E8" w:rsidRPr="005636C6" w:rsidRDefault="004E41E8" w:rsidP="004E41E8">
      <w:pPr>
        <w:spacing w:line="240" w:lineRule="auto"/>
      </w:pPr>
      <w:r w:rsidRPr="005636C6">
        <w:t>17. Имеются ли высказывания, содержащие требования, призывы к ограничению конституционных прав и свобод граждан, каких-либо этнических, конфессиональных или социальных групп?</w:t>
      </w:r>
    </w:p>
    <w:p w:rsidR="004E41E8" w:rsidRPr="005636C6" w:rsidRDefault="004E41E8" w:rsidP="004E41E8">
      <w:pPr>
        <w:spacing w:line="240" w:lineRule="auto"/>
      </w:pPr>
      <w:r w:rsidRPr="005636C6">
        <w:t>18. Имеются ли высказывания с призывами дать привилегии отдельным гражданам или группам лиц, объединенных по национальному, конфессиональному или иному социальному признаку?</w:t>
      </w:r>
    </w:p>
    <w:p w:rsidR="004E41E8" w:rsidRPr="005636C6" w:rsidRDefault="004E41E8" w:rsidP="004E41E8">
      <w:pPr>
        <w:spacing w:line="240" w:lineRule="auto"/>
      </w:pPr>
    </w:p>
    <w:p w:rsidR="004E41E8" w:rsidRDefault="004E41E8" w:rsidP="004E41E8">
      <w:pPr>
        <w:spacing w:line="240" w:lineRule="auto"/>
        <w:ind w:firstLine="0"/>
        <w:jc w:val="center"/>
        <w:rPr>
          <w:b/>
          <w:caps/>
        </w:rPr>
      </w:pPr>
      <w:r>
        <w:rPr>
          <w:b/>
          <w:caps/>
        </w:rPr>
        <w:t>18. налоговая экспертиза</w:t>
      </w:r>
    </w:p>
    <w:p w:rsidR="004E41E8" w:rsidRDefault="004E41E8" w:rsidP="004E41E8">
      <w:pPr>
        <w:spacing w:line="240" w:lineRule="auto"/>
        <w:jc w:val="center"/>
        <w:rPr>
          <w:b/>
        </w:rPr>
      </w:pPr>
    </w:p>
    <w:p w:rsidR="004E41E8" w:rsidRPr="0046285C" w:rsidRDefault="004E41E8" w:rsidP="004E41E8">
      <w:pPr>
        <w:spacing w:line="240" w:lineRule="auto"/>
        <w:ind w:firstLine="0"/>
        <w:jc w:val="center"/>
        <w:rPr>
          <w:b/>
        </w:rPr>
      </w:pPr>
      <w:r w:rsidRPr="0046285C">
        <w:rPr>
          <w:b/>
        </w:rPr>
        <w:t>Объекты исследования</w:t>
      </w:r>
    </w:p>
    <w:p w:rsidR="004E41E8" w:rsidRPr="00B9153D" w:rsidRDefault="004E41E8" w:rsidP="004E41E8">
      <w:pPr>
        <w:spacing w:line="240" w:lineRule="auto"/>
      </w:pPr>
      <w:proofErr w:type="gramStart"/>
      <w:r w:rsidRPr="00B9153D">
        <w:t>Первичные документы (платежные поручения, приходные, расходные кассовые ордера, товарно-транспортные квитанции, чеки и пр.</w:t>
      </w:r>
      <w:r>
        <w:t>)</w:t>
      </w:r>
      <w:r w:rsidRPr="00B9153D">
        <w:t xml:space="preserve">; бухгалтерские регистры (главные книги, журналы-ордера, оборотные ведомости, карточки аналитического учета); материалы инвентаризации (описи наличия товара, </w:t>
      </w:r>
      <w:r w:rsidRPr="00B9153D">
        <w:lastRenderedPageBreak/>
        <w:t>сличительные ведомости, отчеты материально-ответственных лиц, акты сверки задолженностей и пр.);</w:t>
      </w:r>
      <w:proofErr w:type="gramEnd"/>
      <w:r w:rsidRPr="00B9153D">
        <w:t xml:space="preserve"> отчетность бухгалтерская и налоговая (бухгалтерский баланс и приложение к нему, налоговые декларации, финансовые отчеты, от</w:t>
      </w:r>
      <w:r>
        <w:t xml:space="preserve">чет о движении капитала и пр.) </w:t>
      </w:r>
      <w:r w:rsidRPr="00B9153D">
        <w:t>и пр.</w:t>
      </w:r>
    </w:p>
    <w:p w:rsidR="004E41E8" w:rsidRDefault="004E41E8" w:rsidP="004E41E8">
      <w:pPr>
        <w:spacing w:line="240" w:lineRule="auto"/>
        <w:jc w:val="center"/>
        <w:rPr>
          <w:b/>
        </w:rPr>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 xml:space="preserve">1. </w:t>
      </w:r>
      <w:proofErr w:type="gramStart"/>
      <w:r>
        <w:t>Верно</w:t>
      </w:r>
      <w:proofErr w:type="gramEnd"/>
      <w:r>
        <w:t xml:space="preserve"> ли определена налоговая база по налогу на добавленную стоимость? </w:t>
      </w:r>
    </w:p>
    <w:p w:rsidR="004E41E8" w:rsidRDefault="004E41E8" w:rsidP="004E41E8">
      <w:pPr>
        <w:spacing w:line="240" w:lineRule="auto"/>
      </w:pPr>
      <w:r>
        <w:t xml:space="preserve">2. В соответствии ли с действующим законодательством были применены налоговые вычеты при расчете сумм НДС, подлежащих перечислению в бюджет за определенный период? </w:t>
      </w:r>
    </w:p>
    <w:p w:rsidR="004E41E8" w:rsidRDefault="004E41E8" w:rsidP="004E41E8">
      <w:pPr>
        <w:spacing w:line="240" w:lineRule="auto"/>
      </w:pPr>
      <w:r>
        <w:t xml:space="preserve">3. Подтверждаются ли документально выводы налоговой проверки о задолженности организации по налоговым и иным платежам в бюджет на определенную сумму? </w:t>
      </w:r>
    </w:p>
    <w:p w:rsidR="004E41E8" w:rsidRDefault="004E41E8" w:rsidP="004E41E8">
      <w:pPr>
        <w:spacing w:line="240" w:lineRule="auto"/>
      </w:pPr>
      <w:r>
        <w:t xml:space="preserve">4. Соответствует ли положениям законодательства налоговая база по налогу на прибыль определенной фирмы за отчетный период? Если нет, то каков размер </w:t>
      </w:r>
      <w:proofErr w:type="spellStart"/>
      <w:r>
        <w:t>неисчисленного</w:t>
      </w:r>
      <w:proofErr w:type="spellEnd"/>
      <w:r>
        <w:t xml:space="preserve"> налога на прибыль?</w:t>
      </w:r>
    </w:p>
    <w:p w:rsidR="004E41E8" w:rsidRDefault="004E41E8" w:rsidP="004E41E8">
      <w:pPr>
        <w:spacing w:line="240" w:lineRule="auto"/>
      </w:pPr>
      <w:r>
        <w:t xml:space="preserve">5. Отвечает ли требованиям законодательства порядок исчисления налога на прибыль, примененный организацией, с операций по передаче прав требования? Если не отвечает, </w:t>
      </w:r>
      <w:proofErr w:type="gramStart"/>
      <w:r>
        <w:t>то</w:t>
      </w:r>
      <w:proofErr w:type="gramEnd"/>
      <w:r>
        <w:t xml:space="preserve"> как это повлияло на размер исчисленного налога на прибыль? </w:t>
      </w:r>
    </w:p>
    <w:p w:rsidR="004E41E8" w:rsidRPr="005636C6" w:rsidRDefault="004E41E8" w:rsidP="004E41E8">
      <w:pPr>
        <w:spacing w:line="240" w:lineRule="auto"/>
      </w:pPr>
    </w:p>
    <w:p w:rsidR="004E41E8" w:rsidRDefault="004E41E8" w:rsidP="004E41E8">
      <w:pPr>
        <w:spacing w:line="240" w:lineRule="auto"/>
        <w:ind w:firstLine="0"/>
        <w:jc w:val="center"/>
        <w:rPr>
          <w:b/>
          <w:caps/>
        </w:rPr>
      </w:pPr>
    </w:p>
    <w:p w:rsidR="004E41E8" w:rsidRPr="00D70B14" w:rsidRDefault="004E41E8" w:rsidP="004E41E8">
      <w:pPr>
        <w:spacing w:line="240" w:lineRule="auto"/>
        <w:ind w:firstLine="0"/>
        <w:jc w:val="center"/>
        <w:rPr>
          <w:b/>
          <w:caps/>
        </w:rPr>
      </w:pPr>
      <w:r>
        <w:rPr>
          <w:b/>
          <w:caps/>
        </w:rPr>
        <w:t>19</w:t>
      </w:r>
      <w:r w:rsidRPr="00D70B14">
        <w:rPr>
          <w:b/>
          <w:caps/>
        </w:rPr>
        <w:t>. пожарно-техническая экспертиза</w:t>
      </w:r>
    </w:p>
    <w:p w:rsidR="004E41E8" w:rsidRDefault="004E41E8" w:rsidP="004E41E8">
      <w:pPr>
        <w:spacing w:line="240" w:lineRule="auto"/>
        <w:jc w:val="center"/>
      </w:pPr>
    </w:p>
    <w:p w:rsidR="004E41E8" w:rsidRDefault="004E41E8" w:rsidP="004E41E8">
      <w:pPr>
        <w:spacing w:line="240" w:lineRule="auto"/>
        <w:ind w:firstLine="0"/>
        <w:jc w:val="center"/>
        <w:rPr>
          <w:b/>
          <w:i/>
        </w:rPr>
      </w:pPr>
      <w:r>
        <w:rPr>
          <w:b/>
          <w:i/>
        </w:rPr>
        <w:t>19</w:t>
      </w:r>
      <w:r w:rsidRPr="00D70B14">
        <w:rPr>
          <w:b/>
          <w:i/>
        </w:rPr>
        <w:t>.1</w:t>
      </w:r>
      <w:r>
        <w:rPr>
          <w:b/>
          <w:i/>
        </w:rPr>
        <w:t>.</w:t>
      </w:r>
      <w:r w:rsidRPr="00D70B14">
        <w:rPr>
          <w:b/>
          <w:i/>
        </w:rPr>
        <w:t xml:space="preserve"> Установление очага пожара, диагностика динамики пожара</w:t>
      </w:r>
    </w:p>
    <w:p w:rsidR="004E41E8" w:rsidRPr="00D70B14" w:rsidRDefault="004E41E8" w:rsidP="004E41E8">
      <w:pPr>
        <w:spacing w:line="240" w:lineRule="auto"/>
        <w:jc w:val="center"/>
        <w:rPr>
          <w:b/>
          <w:i/>
        </w:rPr>
      </w:pPr>
      <w:r w:rsidRPr="00D70B14">
        <w:rPr>
          <w:b/>
          <w:i/>
        </w:rPr>
        <w:t>в пространстве и во времени</w:t>
      </w:r>
    </w:p>
    <w:p w:rsidR="004E41E8" w:rsidRDefault="004E41E8" w:rsidP="004E41E8">
      <w:pPr>
        <w:autoSpaceDE w:val="0"/>
        <w:autoSpaceDN w:val="0"/>
        <w:adjustRightInd w:val="0"/>
        <w:spacing w:line="240" w:lineRule="auto"/>
        <w:ind w:firstLine="0"/>
        <w:jc w:val="center"/>
        <w:rPr>
          <w:rFonts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spacing w:line="240" w:lineRule="auto"/>
      </w:pPr>
      <w:r>
        <w:t xml:space="preserve">Вещная обстановка места происшествия: здания, сооружения, ТС, оборудование, отдельные изделия и устройства, их элементы и узлы, местность и др., подверженные воздействию ПВ, а также обломки и осколки. Вещества, материалы, изделия, участвующие в процессе горения или взрыва, а также усугубившие их последствия (например, ядовитые вещества, попавшие в атмосферу, почву или водоемы в результате повреждения оборудования). </w:t>
      </w:r>
      <w:proofErr w:type="gramStart"/>
      <w:r>
        <w:t>Материалы уголовного дела: протокол осмотра места происшествия; кроки местности, зданий, сооружений, оборудования, отдельных изделий (например, газового баллона) и устройств; схемы расположения объектов, поврежденных (в том числе опрокинутых) ударной волной, осколками и поврежденных огнем; схемы расположения свидетелей и потерпевших.</w:t>
      </w:r>
      <w:proofErr w:type="gramEnd"/>
      <w:r>
        <w:t xml:space="preserve"> Фотографии, видеокассеты, данные аэрофотосъемки и геодезической съемки. Техническая документация и нормативно-техническая документация. Материалы и вещества, а также отдельные объекты, изъятые на месте происшествия. Сравнительные образцы материалов.</w:t>
      </w:r>
    </w:p>
    <w:p w:rsidR="004E41E8" w:rsidRDefault="004E41E8" w:rsidP="004E41E8">
      <w:pPr>
        <w:spacing w:line="240" w:lineRule="auto"/>
        <w:jc w:val="center"/>
        <w:rPr>
          <w:b/>
        </w:rPr>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Где находился очаг пожара?</w:t>
      </w:r>
    </w:p>
    <w:p w:rsidR="004E41E8" w:rsidRDefault="004E41E8" w:rsidP="004E41E8">
      <w:pPr>
        <w:spacing w:line="240" w:lineRule="auto"/>
      </w:pPr>
      <w:r>
        <w:t>2. Является ли данное место (часть помещения, участок местности, установка и т.п.) местом первоначального возникновения горения?</w:t>
      </w:r>
    </w:p>
    <w:p w:rsidR="004E41E8" w:rsidRDefault="004E41E8" w:rsidP="004E41E8">
      <w:pPr>
        <w:spacing w:line="240" w:lineRule="auto"/>
      </w:pPr>
      <w:r>
        <w:t>3. Какие признаки указывают на расположение очага пожара в данном месте?</w:t>
      </w:r>
    </w:p>
    <w:p w:rsidR="004E41E8" w:rsidRDefault="004E41E8" w:rsidP="004E41E8">
      <w:pPr>
        <w:spacing w:line="240" w:lineRule="auto"/>
      </w:pPr>
      <w:r>
        <w:t>4. Каков механизм образования очаговых признаков? Имеется ли в данном случае несколько самостоятельных очагов пожара и, если да, то какова их взаимосвязь?</w:t>
      </w:r>
    </w:p>
    <w:p w:rsidR="004E41E8" w:rsidRDefault="004E41E8" w:rsidP="004E41E8">
      <w:pPr>
        <w:spacing w:line="240" w:lineRule="auto"/>
      </w:pPr>
      <w:r>
        <w:t>5. Чем объясняется локальное повреждение (деформация, выгорание, обугливание и т.д.) данного предмета, конструкции?</w:t>
      </w:r>
    </w:p>
    <w:p w:rsidR="004E41E8" w:rsidRDefault="004E41E8" w:rsidP="004E41E8">
      <w:pPr>
        <w:spacing w:line="240" w:lineRule="auto"/>
      </w:pPr>
      <w:r>
        <w:t>6. Какая наибольшая температура достигалась в условиях пожара в данном месте (на данном участке)?</w:t>
      </w:r>
    </w:p>
    <w:p w:rsidR="004E41E8" w:rsidRDefault="004E41E8" w:rsidP="004E41E8">
      <w:pPr>
        <w:spacing w:line="240" w:lineRule="auto"/>
      </w:pPr>
      <w:r>
        <w:t>7. Имеются ли признаки, характеризующие горение при пожаре в присутствии горючих жидкостей?</w:t>
      </w:r>
    </w:p>
    <w:p w:rsidR="004E41E8" w:rsidRDefault="004E41E8" w:rsidP="004E41E8">
      <w:pPr>
        <w:spacing w:line="240" w:lineRule="auto"/>
      </w:pPr>
      <w:r>
        <w:t>8. Какие вещества, материалы горели, судя по зафиксированным данным о цвете и плотности дыма, цвете пламени?</w:t>
      </w:r>
    </w:p>
    <w:p w:rsidR="004E41E8" w:rsidRDefault="004E41E8" w:rsidP="004E41E8">
      <w:pPr>
        <w:spacing w:line="240" w:lineRule="auto"/>
      </w:pPr>
      <w:r>
        <w:t xml:space="preserve">9. Достаточно ли </w:t>
      </w:r>
      <w:proofErr w:type="spellStart"/>
      <w:r>
        <w:t>развившейся</w:t>
      </w:r>
      <w:proofErr w:type="spellEnd"/>
      <w:r>
        <w:t xml:space="preserve"> при пожаре температуры для плавления данных предметов и материалов, для разрушения строительных конструкций и проч.?</w:t>
      </w:r>
    </w:p>
    <w:p w:rsidR="004E41E8" w:rsidRDefault="004E41E8" w:rsidP="004E41E8">
      <w:pPr>
        <w:spacing w:line="240" w:lineRule="auto"/>
      </w:pPr>
      <w:r>
        <w:t>10. Какова линейная (массовая) скорость выгорания вещества, материала?</w:t>
      </w:r>
    </w:p>
    <w:p w:rsidR="004E41E8" w:rsidRDefault="004E41E8" w:rsidP="004E41E8">
      <w:pPr>
        <w:spacing w:line="240" w:lineRule="auto"/>
      </w:pPr>
      <w:r>
        <w:t>11. Какова скорость распространения пламенного горения (беспламенного горения или тления) по данному материалу?</w:t>
      </w:r>
    </w:p>
    <w:p w:rsidR="004E41E8" w:rsidRDefault="004E41E8" w:rsidP="004E41E8">
      <w:pPr>
        <w:spacing w:line="240" w:lineRule="auto"/>
      </w:pPr>
      <w:r>
        <w:t xml:space="preserve">12. Какие вещества, материалы из </w:t>
      </w:r>
      <w:proofErr w:type="gramStart"/>
      <w:r>
        <w:t>располагавшихся</w:t>
      </w:r>
      <w:proofErr w:type="gramEnd"/>
      <w:r>
        <w:t xml:space="preserve"> в очаге пожара (помещении) могли сохраниться при пожаре (в какой степени)?</w:t>
      </w:r>
    </w:p>
    <w:p w:rsidR="004E41E8" w:rsidRDefault="004E41E8" w:rsidP="004E41E8">
      <w:pPr>
        <w:spacing w:line="240" w:lineRule="auto"/>
      </w:pPr>
      <w:r>
        <w:t>13. Сколько времени необходимо для перехода тления данного материала в пламенное горение в конкретных условиях?</w:t>
      </w:r>
    </w:p>
    <w:p w:rsidR="004E41E8" w:rsidRDefault="004E41E8" w:rsidP="004E41E8">
      <w:pPr>
        <w:spacing w:line="240" w:lineRule="auto"/>
      </w:pPr>
      <w:r>
        <w:t>14. Каковы пути распространения огня из очага пожара? Какова была скорость развития горения, роста площади пожара? В каком направлении происходило распространение пожара на данном участке (двери, стене и т.д.)?</w:t>
      </w:r>
    </w:p>
    <w:p w:rsidR="004E41E8" w:rsidRDefault="004E41E8" w:rsidP="004E41E8">
      <w:pPr>
        <w:spacing w:line="240" w:lineRule="auto"/>
      </w:pPr>
      <w:r>
        <w:t>15. В каком положении находилась дверь (створка окна и т.д.) во время пожара? Каковы закономерности развития пожара в открытом (закрытом) помещении при расположении очага пожара в данном месте?</w:t>
      </w:r>
    </w:p>
    <w:p w:rsidR="004E41E8" w:rsidRDefault="004E41E8" w:rsidP="004E41E8">
      <w:pPr>
        <w:spacing w:line="240" w:lineRule="auto"/>
      </w:pPr>
      <w:r>
        <w:t>16. Какова длительность пожара? В котором часу возникло горение? Сколько времени прошло до выхода огня и дыма наружу за пределы здания?</w:t>
      </w:r>
    </w:p>
    <w:p w:rsidR="004E41E8" w:rsidRDefault="004E41E8" w:rsidP="004E41E8">
      <w:pPr>
        <w:spacing w:line="240" w:lineRule="auto"/>
      </w:pPr>
      <w:r>
        <w:t xml:space="preserve">17. Сколько времени необходимо для прогорания слоя материала определенной толщины при огневом воздействии (при </w:t>
      </w:r>
      <w:proofErr w:type="spellStart"/>
      <w:r>
        <w:t>контактировании</w:t>
      </w:r>
      <w:proofErr w:type="spellEnd"/>
      <w:r>
        <w:t xml:space="preserve"> с нагретым до заданной температуры предметом)?</w:t>
      </w:r>
    </w:p>
    <w:p w:rsidR="004E41E8" w:rsidRDefault="004E41E8" w:rsidP="004E41E8">
      <w:pPr>
        <w:spacing w:line="240" w:lineRule="auto"/>
      </w:pPr>
      <w:r>
        <w:t>18. Сколько времени необходимо для полного сгорания данных материалов, предметов при указанных условиях?</w:t>
      </w:r>
    </w:p>
    <w:p w:rsidR="004E41E8" w:rsidRDefault="004E41E8" w:rsidP="004E41E8">
      <w:pPr>
        <w:spacing w:line="240" w:lineRule="auto"/>
        <w:jc w:val="center"/>
        <w:rPr>
          <w:b/>
          <w:i/>
        </w:rPr>
      </w:pPr>
    </w:p>
    <w:p w:rsidR="004E41E8" w:rsidRPr="00D70B14" w:rsidRDefault="004E41E8" w:rsidP="004E41E8">
      <w:pPr>
        <w:spacing w:line="240" w:lineRule="auto"/>
        <w:ind w:firstLine="0"/>
        <w:jc w:val="center"/>
        <w:rPr>
          <w:b/>
          <w:i/>
        </w:rPr>
      </w:pPr>
      <w:r>
        <w:rPr>
          <w:b/>
          <w:i/>
        </w:rPr>
        <w:t>19</w:t>
      </w:r>
      <w:r w:rsidRPr="00D70B14">
        <w:rPr>
          <w:b/>
          <w:i/>
        </w:rPr>
        <w:t>.</w:t>
      </w:r>
      <w:r>
        <w:rPr>
          <w:b/>
          <w:i/>
        </w:rPr>
        <w:t>2.</w:t>
      </w:r>
      <w:r w:rsidRPr="00D70B14">
        <w:rPr>
          <w:b/>
          <w:i/>
        </w:rPr>
        <w:t xml:space="preserve"> Диагностирование возможности возникновения пожара от источников зажигания электрической природы: </w:t>
      </w:r>
      <w:proofErr w:type="spellStart"/>
      <w:r w:rsidRPr="00D70B14">
        <w:rPr>
          <w:b/>
          <w:i/>
        </w:rPr>
        <w:t>высоконагретых</w:t>
      </w:r>
      <w:proofErr w:type="spellEnd"/>
      <w:r w:rsidRPr="00D70B14">
        <w:rPr>
          <w:b/>
          <w:i/>
        </w:rPr>
        <w:t xml:space="preserve"> </w:t>
      </w:r>
      <w:r w:rsidRPr="00D70B14">
        <w:rPr>
          <w:b/>
          <w:i/>
        </w:rPr>
        <w:lastRenderedPageBreak/>
        <w:t>токоведущих элементов, мест некачественных контактных соединений, коротких замыканий, горящей изоляции, малоразмерных частиц раскаленного металла, искровых разрядов и проч.</w:t>
      </w:r>
    </w:p>
    <w:p w:rsidR="004E41E8"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spacing w:line="240" w:lineRule="auto"/>
      </w:pPr>
      <w:proofErr w:type="gramStart"/>
      <w:r>
        <w:t xml:space="preserve">Электродвигатели, электропроводка, устройства электрозащиты, осветительное электрооборудование (электролампы, светильники, софиты, прожекторы), бытовое электрооборудование (электроплиты, </w:t>
      </w:r>
      <w:proofErr w:type="spellStart"/>
      <w:r>
        <w:t>колориферы</w:t>
      </w:r>
      <w:proofErr w:type="spellEnd"/>
      <w:r>
        <w:t>, фены и т.п.), другое электрооборудование.</w:t>
      </w:r>
      <w:proofErr w:type="gramEnd"/>
      <w:r>
        <w:t xml:space="preserve"> Проектная и исполнительная документация (электротехническая часть проекта) на электрооборудование (пояснительная записка, спецификации и сметы на силовое и осветительное электрооборудование и </w:t>
      </w:r>
      <w:proofErr w:type="spellStart"/>
      <w:r>
        <w:t>молниезащиту</w:t>
      </w:r>
      <w:proofErr w:type="spellEnd"/>
      <w:r>
        <w:t>, чертежи с планами силового и осветительного электрооборудования, функциональные и принципиальные электрические схемы и др.).</w:t>
      </w:r>
    </w:p>
    <w:p w:rsidR="004E41E8" w:rsidRDefault="004E41E8" w:rsidP="004E41E8">
      <w:pPr>
        <w:spacing w:line="240" w:lineRule="auto"/>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Находилась ли электроустановка горевшего объекта под напряжением в условиях пожара?</w:t>
      </w:r>
    </w:p>
    <w:p w:rsidR="004E41E8" w:rsidRDefault="004E41E8" w:rsidP="004E41E8">
      <w:pPr>
        <w:spacing w:line="240" w:lineRule="auto"/>
      </w:pPr>
      <w:r>
        <w:t xml:space="preserve">2. Имеются ли на представленных вещественных доказательствах следы </w:t>
      </w:r>
      <w:proofErr w:type="spellStart"/>
      <w:r>
        <w:t>оплавлений</w:t>
      </w:r>
      <w:proofErr w:type="spellEnd"/>
      <w:r>
        <w:t>, токовой перегрузки, короткого замыкания и проч.?</w:t>
      </w:r>
    </w:p>
    <w:p w:rsidR="004E41E8" w:rsidRDefault="004E41E8" w:rsidP="004E41E8">
      <w:pPr>
        <w:spacing w:line="240" w:lineRule="auto"/>
      </w:pPr>
      <w:r>
        <w:t>3. Чем обусловлено изменение свойств материалов и образование дефектов (</w:t>
      </w:r>
      <w:proofErr w:type="spellStart"/>
      <w:r>
        <w:t>оплавлений</w:t>
      </w:r>
      <w:proofErr w:type="spellEnd"/>
      <w:r>
        <w:t>, прожогов, изменений сечения) на вещественных доказательствах: термическим воздействием пожара или аварийными режимами в электрических цепях?</w:t>
      </w:r>
    </w:p>
    <w:p w:rsidR="004E41E8" w:rsidRDefault="004E41E8" w:rsidP="004E41E8">
      <w:pPr>
        <w:spacing w:line="240" w:lineRule="auto"/>
      </w:pPr>
      <w:r>
        <w:t>4. Каков механизм возникновения и развития аварийного режима работы электроустановки? Когда возник аварийный режим: до пожара или в процессе развития пожара?</w:t>
      </w:r>
    </w:p>
    <w:p w:rsidR="004E41E8" w:rsidRDefault="004E41E8" w:rsidP="004E41E8">
      <w:pPr>
        <w:spacing w:line="240" w:lineRule="auto"/>
      </w:pPr>
      <w:r>
        <w:t>5. Какова причинно-следственная связь аварийного режима в электроустановке и возникновения пожара?</w:t>
      </w:r>
    </w:p>
    <w:p w:rsidR="004E41E8" w:rsidRDefault="004E41E8" w:rsidP="004E41E8">
      <w:pPr>
        <w:spacing w:line="240" w:lineRule="auto"/>
      </w:pPr>
      <w:r>
        <w:t xml:space="preserve">6. Сработало ли устройство электрозащиты при аварийном режиме электроустановки, а если не сработало, то чем это вызвано? Имеются ли следы изменений, переделок в узлах и деталях устройства электрозащиты, а если имеются, </w:t>
      </w:r>
      <w:proofErr w:type="gramStart"/>
      <w:r>
        <w:t>то</w:t>
      </w:r>
      <w:proofErr w:type="gramEnd"/>
      <w:r>
        <w:t xml:space="preserve"> как это отразилось на его характеристиках?</w:t>
      </w:r>
    </w:p>
    <w:p w:rsidR="004E41E8" w:rsidRDefault="004E41E8" w:rsidP="004E41E8">
      <w:pPr>
        <w:spacing w:line="240" w:lineRule="auto"/>
      </w:pPr>
      <w:r>
        <w:t>7. Являются ли данные предметы остатками электроприбора (устройства электрозащиты, коммутационного аппарата и др.), если да, то какого конкретно (тип, марка)?</w:t>
      </w:r>
    </w:p>
    <w:p w:rsidR="004E41E8" w:rsidRDefault="004E41E8" w:rsidP="004E41E8">
      <w:pPr>
        <w:spacing w:line="240" w:lineRule="auto"/>
      </w:pPr>
      <w:r>
        <w:t>8. Чем вызвано разрушение плавкой вставки предохранителя: аварийным режимом в электросети или пожаром?</w:t>
      </w:r>
    </w:p>
    <w:p w:rsidR="004E41E8" w:rsidRDefault="004E41E8" w:rsidP="004E41E8">
      <w:pPr>
        <w:spacing w:line="240" w:lineRule="auto"/>
        <w:jc w:val="center"/>
        <w:rPr>
          <w:b/>
          <w:i/>
        </w:rPr>
      </w:pPr>
    </w:p>
    <w:p w:rsidR="004E41E8" w:rsidRDefault="004E41E8" w:rsidP="004E41E8">
      <w:pPr>
        <w:spacing w:line="240" w:lineRule="auto"/>
        <w:jc w:val="center"/>
        <w:rPr>
          <w:b/>
          <w:i/>
        </w:rPr>
      </w:pPr>
      <w:r>
        <w:rPr>
          <w:b/>
          <w:i/>
        </w:rPr>
        <w:t>19</w:t>
      </w:r>
      <w:r w:rsidRPr="00D70B14">
        <w:rPr>
          <w:b/>
          <w:i/>
        </w:rPr>
        <w:t>.3</w:t>
      </w:r>
      <w:r>
        <w:rPr>
          <w:b/>
          <w:i/>
        </w:rPr>
        <w:t>.</w:t>
      </w:r>
      <w:r w:rsidRPr="00D70B14">
        <w:rPr>
          <w:b/>
          <w:i/>
        </w:rPr>
        <w:t xml:space="preserve"> Диагностирование возможности возникновения пожара </w:t>
      </w:r>
    </w:p>
    <w:p w:rsidR="004E41E8" w:rsidRPr="00D70B14" w:rsidRDefault="004E41E8" w:rsidP="004E41E8">
      <w:pPr>
        <w:spacing w:line="240" w:lineRule="auto"/>
        <w:ind w:firstLine="0"/>
        <w:jc w:val="center"/>
        <w:rPr>
          <w:b/>
          <w:i/>
        </w:rPr>
      </w:pPr>
      <w:r w:rsidRPr="00D70B14">
        <w:rPr>
          <w:b/>
          <w:i/>
        </w:rPr>
        <w:t>от аварийных режимов работы технологического оборудования, приборов и устрой</w:t>
      </w:r>
      <w:proofErr w:type="gramStart"/>
      <w:r w:rsidRPr="00D70B14">
        <w:rPr>
          <w:b/>
          <w:i/>
        </w:rPr>
        <w:t>ств пр</w:t>
      </w:r>
      <w:proofErr w:type="gramEnd"/>
      <w:r w:rsidRPr="00D70B14">
        <w:rPr>
          <w:b/>
          <w:i/>
        </w:rPr>
        <w:t>оизвод</w:t>
      </w:r>
      <w:r>
        <w:rPr>
          <w:b/>
          <w:i/>
        </w:rPr>
        <w:t>ственного и бытового назначения</w:t>
      </w:r>
    </w:p>
    <w:p w:rsidR="004E41E8"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spacing w:line="240" w:lineRule="auto"/>
      </w:pPr>
      <w:proofErr w:type="gramStart"/>
      <w:r>
        <w:lastRenderedPageBreak/>
        <w:t>Оборудование для ведения гидромеханических, тепловых, массообменных (диффузионных), химических, электрохимических, механических, электромеханических, электротермических и других процессов; его конструктивные узлы и детали.</w:t>
      </w:r>
      <w:proofErr w:type="gramEnd"/>
      <w:r>
        <w:t xml:space="preserve"> </w:t>
      </w:r>
      <w:proofErr w:type="gramStart"/>
      <w:r>
        <w:t xml:space="preserve">Техническая документация (проектная и исполнительная документация, паспорта оборудования и ответственных его конструктивных узлов, элементов); </w:t>
      </w:r>
      <w:proofErr w:type="spellStart"/>
      <w:r>
        <w:t>техрегламент</w:t>
      </w:r>
      <w:proofErr w:type="spellEnd"/>
      <w:r>
        <w:t>; нормативно-техническая документация).</w:t>
      </w:r>
      <w:proofErr w:type="gramEnd"/>
    </w:p>
    <w:p w:rsidR="004E41E8" w:rsidRDefault="004E41E8" w:rsidP="004E41E8">
      <w:pPr>
        <w:spacing w:line="240" w:lineRule="auto"/>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Какая температура развивалась на поверхности работающего устройства?</w:t>
      </w:r>
    </w:p>
    <w:p w:rsidR="004E41E8" w:rsidRDefault="004E41E8" w:rsidP="004E41E8">
      <w:pPr>
        <w:spacing w:line="240" w:lineRule="auto"/>
      </w:pPr>
      <w:r>
        <w:t>2. Достаточно ли этой температуры для возникновения горения указанных материалов?</w:t>
      </w:r>
    </w:p>
    <w:p w:rsidR="004E41E8" w:rsidRDefault="004E41E8" w:rsidP="004E41E8">
      <w:pPr>
        <w:spacing w:line="240" w:lineRule="auto"/>
      </w:pPr>
      <w:r>
        <w:t>3. Какие пожароопасные проявления сопровождают данный аварийный режим работы оборудования?</w:t>
      </w:r>
    </w:p>
    <w:p w:rsidR="004E41E8" w:rsidRDefault="004E41E8" w:rsidP="004E41E8">
      <w:pPr>
        <w:spacing w:line="240" w:lineRule="auto"/>
      </w:pPr>
      <w:r>
        <w:t>4. Возможно ли возгорание данного вещества, материала под действием источника теплового излучения заданного типа при указанных условиях?</w:t>
      </w:r>
    </w:p>
    <w:p w:rsidR="004E41E8" w:rsidRDefault="004E41E8" w:rsidP="004E41E8">
      <w:pPr>
        <w:spacing w:line="240" w:lineRule="auto"/>
      </w:pPr>
      <w:r>
        <w:t xml:space="preserve">5. Каково </w:t>
      </w:r>
      <w:proofErr w:type="spellStart"/>
      <w:r>
        <w:t>пожаробезопасное</w:t>
      </w:r>
      <w:proofErr w:type="spellEnd"/>
      <w:r>
        <w:t xml:space="preserve"> расстояние до такого источника? Возможно ли возгорание вещества, материала при контакте его с нагретой поверхностью прибора, устройства в заданных условиях?</w:t>
      </w:r>
    </w:p>
    <w:p w:rsidR="004E41E8" w:rsidRDefault="004E41E8" w:rsidP="004E41E8">
      <w:pPr>
        <w:spacing w:line="240" w:lineRule="auto"/>
      </w:pPr>
      <w:r>
        <w:t>6. Каков период нагревания до появления признаков горения?</w:t>
      </w:r>
    </w:p>
    <w:p w:rsidR="004E41E8" w:rsidRDefault="004E41E8" w:rsidP="004E41E8">
      <w:pPr>
        <w:spacing w:line="240" w:lineRule="auto"/>
      </w:pPr>
      <w:r>
        <w:t>7. Могут ли указанные неисправности оборудования, приборов, устройств вызвать возникновение пожара при данных условиях?</w:t>
      </w:r>
    </w:p>
    <w:p w:rsidR="004E41E8" w:rsidRDefault="004E41E8" w:rsidP="004E41E8">
      <w:pPr>
        <w:spacing w:line="240" w:lineRule="auto"/>
        <w:jc w:val="center"/>
      </w:pPr>
    </w:p>
    <w:p w:rsidR="004E41E8" w:rsidRPr="00D70B14" w:rsidRDefault="004E41E8" w:rsidP="004E41E8">
      <w:pPr>
        <w:spacing w:line="240" w:lineRule="auto"/>
        <w:ind w:firstLine="0"/>
        <w:jc w:val="center"/>
        <w:rPr>
          <w:b/>
          <w:i/>
        </w:rPr>
      </w:pPr>
      <w:r>
        <w:rPr>
          <w:b/>
          <w:i/>
        </w:rPr>
        <w:t>19</w:t>
      </w:r>
      <w:r w:rsidRPr="00D70B14">
        <w:rPr>
          <w:b/>
          <w:i/>
        </w:rPr>
        <w:t>.4</w:t>
      </w:r>
      <w:r>
        <w:rPr>
          <w:b/>
          <w:i/>
        </w:rPr>
        <w:t>.</w:t>
      </w:r>
      <w:r w:rsidRPr="00D70B14">
        <w:rPr>
          <w:b/>
          <w:i/>
        </w:rPr>
        <w:t xml:space="preserve"> Диагностирование возможности возникновения пожара от открытого пламени, которое может сопровождать работу отопительных печей, плит для приготовления пищи, </w:t>
      </w:r>
      <w:proofErr w:type="spellStart"/>
      <w:r w:rsidRPr="00D70B14">
        <w:rPr>
          <w:b/>
          <w:i/>
        </w:rPr>
        <w:t>газоводонагревательных</w:t>
      </w:r>
      <w:proofErr w:type="spellEnd"/>
      <w:r w:rsidRPr="00D70B14">
        <w:rPr>
          <w:b/>
          <w:i/>
        </w:rPr>
        <w:t xml:space="preserve"> приборов, паяльных ламп и керосинорезов и др.</w:t>
      </w:r>
    </w:p>
    <w:p w:rsidR="004E41E8"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spacing w:line="240" w:lineRule="auto"/>
      </w:pPr>
      <w:r>
        <w:t xml:space="preserve">Паровые и водогрейные котлы, </w:t>
      </w:r>
      <w:proofErr w:type="spellStart"/>
      <w:r>
        <w:t>теплогенераторы</w:t>
      </w:r>
      <w:proofErr w:type="spellEnd"/>
      <w:r>
        <w:t xml:space="preserve">, воздухоподогреватели, печи в химической и нефтехимической промышленности, печи бытовые, газовые плиты бытовые и другое оборудование и устройства; техническая и нормативно-техническая документация. </w:t>
      </w:r>
    </w:p>
    <w:p w:rsidR="004E41E8" w:rsidRDefault="004E41E8" w:rsidP="004E41E8">
      <w:pPr>
        <w:spacing w:line="240" w:lineRule="auto"/>
        <w:ind w:firstLine="0"/>
        <w:jc w:val="center"/>
        <w:rPr>
          <w:b/>
        </w:rPr>
      </w:pPr>
    </w:p>
    <w:p w:rsidR="004E41E8" w:rsidRPr="009F6072" w:rsidRDefault="004E41E8" w:rsidP="004E41E8">
      <w:pPr>
        <w:spacing w:line="240" w:lineRule="auto"/>
        <w:jc w:val="center"/>
        <w:rPr>
          <w:b/>
        </w:rPr>
      </w:pPr>
      <w:r w:rsidRPr="009F6072">
        <w:rPr>
          <w:b/>
        </w:rPr>
        <w:t>Примерные вопросы</w:t>
      </w:r>
    </w:p>
    <w:p w:rsidR="004E41E8" w:rsidRDefault="004E41E8" w:rsidP="004E41E8">
      <w:pPr>
        <w:spacing w:line="240" w:lineRule="auto"/>
      </w:pPr>
      <w:r>
        <w:t>1. Возможно ли возгорание данного предмета, материала при его контакте с открытым пламенем (спички, костра, газовой горелки и т.д.)?</w:t>
      </w:r>
    </w:p>
    <w:p w:rsidR="004E41E8" w:rsidRDefault="004E41E8" w:rsidP="004E41E8">
      <w:pPr>
        <w:spacing w:line="240" w:lineRule="auto"/>
      </w:pPr>
      <w:r>
        <w:t>2. Через какое время при воздействии факела пламени происходит возгорание материала?</w:t>
      </w:r>
    </w:p>
    <w:p w:rsidR="004E41E8" w:rsidRDefault="004E41E8" w:rsidP="004E41E8">
      <w:pPr>
        <w:spacing w:line="240" w:lineRule="auto"/>
      </w:pPr>
      <w:r>
        <w:t xml:space="preserve">3. При каких условиях (взаимное пространственное расположение факела пламени и горючего материала, способ их </w:t>
      </w:r>
      <w:proofErr w:type="spellStart"/>
      <w:r>
        <w:t>контактирования</w:t>
      </w:r>
      <w:proofErr w:type="spellEnd"/>
      <w:r>
        <w:t xml:space="preserve"> и др.) горение материала может возникнуть?</w:t>
      </w:r>
    </w:p>
    <w:p w:rsidR="004E41E8" w:rsidRDefault="004E41E8" w:rsidP="004E41E8">
      <w:pPr>
        <w:spacing w:line="240" w:lineRule="auto"/>
        <w:jc w:val="center"/>
        <w:rPr>
          <w:b/>
          <w:caps/>
        </w:rPr>
      </w:pPr>
    </w:p>
    <w:p w:rsidR="004E41E8" w:rsidRPr="005636C6" w:rsidRDefault="004E41E8" w:rsidP="004E41E8">
      <w:pPr>
        <w:spacing w:line="240" w:lineRule="auto"/>
        <w:jc w:val="center"/>
        <w:rPr>
          <w:b/>
          <w:caps/>
        </w:rPr>
      </w:pPr>
      <w:r>
        <w:rPr>
          <w:b/>
          <w:caps/>
        </w:rPr>
        <w:lastRenderedPageBreak/>
        <w:t>20</w:t>
      </w:r>
      <w:r w:rsidRPr="005636C6">
        <w:rPr>
          <w:b/>
          <w:caps/>
        </w:rPr>
        <w:t>. портретная экспертиза</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Исследование внешнего облика человека (прижизненные изображения), запечатленного на различных носителях информации.</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spacing w:line="240" w:lineRule="auto"/>
      </w:pPr>
      <w:r w:rsidRPr="005636C6">
        <w:t>- фотоснимки и фотоизображения в электронном виде;</w:t>
      </w:r>
    </w:p>
    <w:p w:rsidR="004E41E8" w:rsidRPr="005636C6" w:rsidRDefault="004E41E8" w:rsidP="004E41E8">
      <w:pPr>
        <w:spacing w:line="240" w:lineRule="auto"/>
      </w:pPr>
      <w:r w:rsidRPr="005636C6">
        <w:t>- кино- и видеоизображения;</w:t>
      </w:r>
    </w:p>
    <w:p w:rsidR="004E41E8" w:rsidRPr="005636C6" w:rsidRDefault="004E41E8" w:rsidP="004E41E8">
      <w:pPr>
        <w:spacing w:line="240" w:lineRule="auto"/>
      </w:pPr>
      <w:r w:rsidRPr="005636C6">
        <w:t>- слепок (маска) лица человека;</w:t>
      </w:r>
    </w:p>
    <w:p w:rsidR="004E41E8" w:rsidRPr="005636C6" w:rsidRDefault="004E41E8" w:rsidP="004E41E8">
      <w:r w:rsidRPr="005636C6">
        <w:t>- рентгеновские снимки.</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p>
    <w:p w:rsidR="004E41E8" w:rsidRPr="005636C6" w:rsidRDefault="004E41E8" w:rsidP="004E41E8">
      <w:pPr>
        <w:spacing w:line="240" w:lineRule="auto"/>
      </w:pPr>
      <w:r w:rsidRPr="005636C6">
        <w:t>На разрешение портретной экспертизы ставятся следующие вопросы идентификационного характера.</w:t>
      </w:r>
    </w:p>
    <w:p w:rsidR="004E41E8" w:rsidRPr="005636C6" w:rsidRDefault="004E41E8" w:rsidP="004E41E8">
      <w:pPr>
        <w:spacing w:line="240" w:lineRule="auto"/>
      </w:pPr>
      <w:r w:rsidRPr="005636C6">
        <w:t>1. Не изображено ли на представленных фотоснимках (видеокадрах) одно и то же лицо?</w:t>
      </w:r>
    </w:p>
    <w:p w:rsidR="004E41E8" w:rsidRPr="005636C6" w:rsidRDefault="004E41E8" w:rsidP="004E41E8">
      <w:pPr>
        <w:spacing w:line="240" w:lineRule="auto"/>
      </w:pPr>
      <w:r w:rsidRPr="005636C6">
        <w:t>2. Нет ли среди лиц, изображенных на групповом снимке, лица, фотоснимок которого представлен на экспертизу?</w:t>
      </w:r>
    </w:p>
    <w:p w:rsidR="004E41E8" w:rsidRPr="005636C6" w:rsidRDefault="004E41E8" w:rsidP="004E41E8">
      <w:pPr>
        <w:spacing w:line="240" w:lineRule="auto"/>
      </w:pPr>
      <w:r w:rsidRPr="005636C6">
        <w:t>3. Не принадлежит ли изображение на представленных фотоснимках части головы, лица, тела одному лицу?</w:t>
      </w:r>
    </w:p>
    <w:p w:rsidR="004E41E8" w:rsidRPr="005636C6" w:rsidRDefault="004E41E8" w:rsidP="004E41E8">
      <w:pPr>
        <w:spacing w:line="240" w:lineRule="auto"/>
      </w:pPr>
      <w:r w:rsidRPr="005636C6">
        <w:t>4. Изображено ли на представленных фотоснимках (кино- и видеокадрах) и рентгеновских снимках одно и то же лицо?</w:t>
      </w:r>
    </w:p>
    <w:p w:rsidR="004E41E8" w:rsidRPr="005636C6" w:rsidRDefault="004E41E8" w:rsidP="004E41E8">
      <w:pPr>
        <w:spacing w:line="240" w:lineRule="auto"/>
      </w:pPr>
      <w:r w:rsidRPr="005636C6">
        <w:t xml:space="preserve">К диагностическим вопросам относятся </w:t>
      </w:r>
      <w:proofErr w:type="gramStart"/>
      <w:r w:rsidRPr="005636C6">
        <w:t>следующие</w:t>
      </w:r>
      <w:proofErr w:type="gramEnd"/>
      <w:r w:rsidRPr="005636C6">
        <w:t>.</w:t>
      </w:r>
    </w:p>
    <w:p w:rsidR="004E41E8" w:rsidRPr="005636C6" w:rsidRDefault="004E41E8" w:rsidP="004E41E8">
      <w:pPr>
        <w:spacing w:line="240" w:lineRule="auto"/>
      </w:pPr>
      <w:r w:rsidRPr="005636C6">
        <w:t>1. Какова половая принадлежность лица, изображенного на фотоснимке?</w:t>
      </w:r>
    </w:p>
    <w:p w:rsidR="004E41E8" w:rsidRPr="005636C6" w:rsidRDefault="004E41E8" w:rsidP="004E41E8">
      <w:pPr>
        <w:spacing w:line="240" w:lineRule="auto"/>
      </w:pPr>
      <w:r w:rsidRPr="005636C6">
        <w:t>2. К какому антропологическому типу относится лицо, изображенное на фотоснимке?</w:t>
      </w:r>
    </w:p>
    <w:p w:rsidR="004E41E8" w:rsidRPr="005636C6" w:rsidRDefault="004E41E8" w:rsidP="004E41E8">
      <w:pPr>
        <w:spacing w:line="240" w:lineRule="auto"/>
      </w:pPr>
      <w:r w:rsidRPr="005636C6">
        <w:t>3. К какому типу телосложения (конституциональному типу) относится лицо, изображенное на фотоснимке?</w:t>
      </w:r>
    </w:p>
    <w:p w:rsidR="004E41E8" w:rsidRPr="005636C6" w:rsidRDefault="004E41E8" w:rsidP="004E41E8">
      <w:pPr>
        <w:spacing w:line="240" w:lineRule="auto"/>
      </w:pPr>
      <w:r w:rsidRPr="005636C6">
        <w:t>4. К какой возрастной группе относится человек, изображенный на фотографии?</w:t>
      </w:r>
    </w:p>
    <w:p w:rsidR="004E41E8" w:rsidRPr="005636C6" w:rsidRDefault="004E41E8" w:rsidP="004E41E8">
      <w:pPr>
        <w:spacing w:line="240" w:lineRule="auto"/>
      </w:pPr>
      <w:r w:rsidRPr="005636C6">
        <w:t xml:space="preserve">5. В одном или разных возрастах сфотографирован человек на представленных фотоснимках? </w:t>
      </w:r>
      <w:proofErr w:type="gramStart"/>
      <w:r w:rsidRPr="005636C6">
        <w:t>Если в разных, на каком фотоснимке изображен человек в более раннем (позднем) возрасте?</w:t>
      </w:r>
      <w:proofErr w:type="gramEnd"/>
    </w:p>
    <w:p w:rsidR="004E41E8" w:rsidRDefault="004E41E8" w:rsidP="004E41E8">
      <w:pPr>
        <w:spacing w:line="240" w:lineRule="auto"/>
        <w:ind w:firstLine="0"/>
        <w:jc w:val="center"/>
        <w:rPr>
          <w:b/>
          <w:caps/>
        </w:rPr>
      </w:pPr>
    </w:p>
    <w:p w:rsidR="004E41E8" w:rsidRPr="005636C6" w:rsidRDefault="004E41E8" w:rsidP="004E41E8">
      <w:pPr>
        <w:spacing w:line="240" w:lineRule="auto"/>
        <w:ind w:firstLine="0"/>
        <w:jc w:val="center"/>
        <w:rPr>
          <w:rFonts w:cs="Times New Roman"/>
          <w:b/>
          <w:szCs w:val="28"/>
        </w:rPr>
      </w:pPr>
      <w:r>
        <w:rPr>
          <w:rFonts w:cs="Times New Roman"/>
          <w:b/>
          <w:szCs w:val="28"/>
        </w:rPr>
        <w:t xml:space="preserve">21. </w:t>
      </w:r>
      <w:r w:rsidRPr="005636C6">
        <w:rPr>
          <w:rFonts w:cs="Times New Roman"/>
          <w:b/>
          <w:szCs w:val="28"/>
        </w:rPr>
        <w:t>ПОЧВОВЕДЧЕСКАЯ ЭКСПЕРТИЗА</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Pr>
          <w:rFonts w:cs="Times New Roman"/>
          <w:szCs w:val="28"/>
        </w:rPr>
        <w:t>Исследование</w:t>
      </w:r>
      <w:r w:rsidRPr="005636C6">
        <w:rPr>
          <w:rFonts w:cs="Times New Roman"/>
          <w:szCs w:val="28"/>
        </w:rPr>
        <w:t xml:space="preserve"> обстоятельств, свидетельствующи</w:t>
      </w:r>
      <w:r>
        <w:rPr>
          <w:rFonts w:cs="Times New Roman"/>
          <w:szCs w:val="28"/>
        </w:rPr>
        <w:t>х</w:t>
      </w:r>
      <w:r w:rsidRPr="005636C6">
        <w:rPr>
          <w:rFonts w:cs="Times New Roman"/>
          <w:szCs w:val="28"/>
        </w:rPr>
        <w:t xml:space="preserve"> о нахождении человека, животного или предмета на конкретном участке местности или в конкретном помещении.</w:t>
      </w:r>
    </w:p>
    <w:p w:rsidR="004E41E8"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autoSpaceDE w:val="0"/>
        <w:autoSpaceDN w:val="0"/>
        <w:adjustRightInd w:val="0"/>
        <w:spacing w:line="240" w:lineRule="auto"/>
        <w:rPr>
          <w:rStyle w:val="apple-converted-space"/>
          <w:rFonts w:cs="Times New Roman"/>
          <w:szCs w:val="28"/>
          <w:shd w:val="clear" w:color="auto" w:fill="FFFFFF"/>
        </w:rPr>
      </w:pPr>
      <w:r w:rsidRPr="00D4086F">
        <w:rPr>
          <w:rFonts w:eastAsia="TimesNewRomanPSMT" w:cs="Times New Roman"/>
          <w:szCs w:val="28"/>
        </w:rPr>
        <w:lastRenderedPageBreak/>
        <w:t xml:space="preserve">На экспертизу могут поступать </w:t>
      </w:r>
      <w:r>
        <w:rPr>
          <w:rFonts w:eastAsia="TimesNewRomanPSMT" w:cs="Times New Roman"/>
          <w:szCs w:val="28"/>
        </w:rPr>
        <w:t>м</w:t>
      </w:r>
      <w:r w:rsidRPr="00D4086F">
        <w:rPr>
          <w:rFonts w:cs="Times New Roman"/>
          <w:szCs w:val="28"/>
          <w:shd w:val="clear" w:color="auto" w:fill="FFFFFF"/>
        </w:rPr>
        <w:t>атериальные объекты с загрязнениями почвенного, почвенно-растительного происхождения (в понятие «почва» на современном этапе развития экспертизы включают любые рыхлые поверхностные отложения: все почвенные горизонты, осадочные породы, совокупности обломков плотных пород, размельченные строительные материалы и их смеси)</w:t>
      </w:r>
      <w:r>
        <w:rPr>
          <w:rStyle w:val="apple-converted-space"/>
          <w:rFonts w:cs="Times New Roman"/>
          <w:szCs w:val="28"/>
          <w:shd w:val="clear" w:color="auto" w:fill="FFFFFF"/>
        </w:rPr>
        <w:t xml:space="preserve">, а также </w:t>
      </w:r>
      <w:r w:rsidRPr="005636C6">
        <w:rPr>
          <w:rFonts w:cs="Times New Roman"/>
          <w:szCs w:val="28"/>
        </w:rPr>
        <w:t>сравнительные образцы почвы</w:t>
      </w:r>
      <w:r>
        <w:rPr>
          <w:rFonts w:cs="Times New Roman"/>
          <w:szCs w:val="28"/>
        </w:rPr>
        <w:t>.</w:t>
      </w:r>
    </w:p>
    <w:p w:rsidR="004E41E8" w:rsidRPr="00D4086F" w:rsidRDefault="004E41E8" w:rsidP="004E41E8">
      <w:pPr>
        <w:autoSpaceDE w:val="0"/>
        <w:autoSpaceDN w:val="0"/>
        <w:adjustRightInd w:val="0"/>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rPr>
          <w:rFonts w:cs="Times New Roman"/>
          <w:szCs w:val="28"/>
        </w:rPr>
      </w:pPr>
      <w:r w:rsidRPr="005636C6">
        <w:rPr>
          <w:rFonts w:cs="Times New Roman"/>
          <w:szCs w:val="28"/>
        </w:rPr>
        <w:t>1. Имеются ли на объекте-носителе (одежде, обуви, других предметах) почвенные наслоения?</w:t>
      </w:r>
    </w:p>
    <w:p w:rsidR="004E41E8" w:rsidRPr="005636C6" w:rsidRDefault="004E41E8" w:rsidP="004E41E8">
      <w:pPr>
        <w:spacing w:line="240" w:lineRule="auto"/>
        <w:rPr>
          <w:rFonts w:cs="Times New Roman"/>
          <w:szCs w:val="28"/>
        </w:rPr>
      </w:pPr>
      <w:r w:rsidRPr="005636C6">
        <w:rPr>
          <w:rFonts w:cs="Times New Roman"/>
          <w:szCs w:val="28"/>
        </w:rPr>
        <w:t>2. Какова локализация почвенных наслоений на объекте-носителе?</w:t>
      </w:r>
    </w:p>
    <w:p w:rsidR="004E41E8" w:rsidRPr="005636C6" w:rsidRDefault="004E41E8" w:rsidP="004E41E8">
      <w:pPr>
        <w:spacing w:line="240" w:lineRule="auto"/>
        <w:rPr>
          <w:rFonts w:cs="Times New Roman"/>
          <w:szCs w:val="28"/>
        </w:rPr>
      </w:pPr>
      <w:r>
        <w:rPr>
          <w:rFonts w:cs="Times New Roman"/>
          <w:szCs w:val="28"/>
        </w:rPr>
        <w:t>3</w:t>
      </w:r>
      <w:r w:rsidRPr="005636C6">
        <w:rPr>
          <w:rFonts w:cs="Times New Roman"/>
          <w:szCs w:val="28"/>
        </w:rPr>
        <w:t>. Каков механизм образования почвенных наслоений на объекте-носителе?</w:t>
      </w:r>
    </w:p>
    <w:p w:rsidR="004E41E8" w:rsidRPr="005636C6" w:rsidRDefault="004E41E8" w:rsidP="004E41E8">
      <w:pPr>
        <w:spacing w:line="240" w:lineRule="auto"/>
        <w:rPr>
          <w:rFonts w:cs="Times New Roman"/>
          <w:szCs w:val="28"/>
        </w:rPr>
      </w:pPr>
      <w:r w:rsidRPr="005636C6">
        <w:rPr>
          <w:rFonts w:cs="Times New Roman"/>
          <w:szCs w:val="28"/>
        </w:rPr>
        <w:t>4. Каков источник происхождения почвы?</w:t>
      </w:r>
    </w:p>
    <w:p w:rsidR="004E41E8" w:rsidRPr="005636C6" w:rsidRDefault="004E41E8" w:rsidP="004E41E8">
      <w:pPr>
        <w:spacing w:line="240" w:lineRule="auto"/>
        <w:rPr>
          <w:rFonts w:cs="Times New Roman"/>
          <w:szCs w:val="28"/>
        </w:rPr>
      </w:pPr>
      <w:r w:rsidRPr="005636C6">
        <w:rPr>
          <w:rFonts w:cs="Times New Roman"/>
          <w:szCs w:val="28"/>
        </w:rPr>
        <w:t>5. Имеют ли почвенные наслоения на объекте-носителе общую родовую (групповую) принадлежность с почвой, изъятой с места происшествия?</w:t>
      </w:r>
    </w:p>
    <w:p w:rsidR="004E41E8" w:rsidRPr="005636C6" w:rsidRDefault="004E41E8" w:rsidP="004E41E8">
      <w:pPr>
        <w:spacing w:line="240" w:lineRule="auto"/>
        <w:rPr>
          <w:rFonts w:cs="Times New Roman"/>
          <w:szCs w:val="28"/>
        </w:rPr>
      </w:pPr>
      <w:r w:rsidRPr="005636C6">
        <w:rPr>
          <w:rFonts w:cs="Times New Roman"/>
          <w:szCs w:val="28"/>
        </w:rPr>
        <w:t>6. Принадлежат ли почвенные наслоения на объекте-носителе конкретному месту (указывается конкретный участок местности)?</w:t>
      </w:r>
    </w:p>
    <w:p w:rsidR="004E41E8" w:rsidRPr="005636C6" w:rsidRDefault="004E41E8" w:rsidP="004E41E8">
      <w:pPr>
        <w:spacing w:line="240" w:lineRule="auto"/>
        <w:rPr>
          <w:rFonts w:cs="Times New Roman"/>
          <w:szCs w:val="28"/>
        </w:rPr>
      </w:pPr>
      <w:r w:rsidRPr="005636C6">
        <w:rPr>
          <w:rFonts w:cs="Times New Roman"/>
          <w:szCs w:val="28"/>
        </w:rPr>
        <w:t>7. Имеют ли почвенные наслоения на объекте-носителе (одежд потерпевшего) и образцы почвы, изъятые с разных частей данной автомашины, один источник происхождения?</w:t>
      </w:r>
    </w:p>
    <w:p w:rsidR="004E41E8" w:rsidRPr="005636C6" w:rsidRDefault="004E41E8" w:rsidP="004E41E8">
      <w:pPr>
        <w:spacing w:line="240" w:lineRule="auto"/>
        <w:rPr>
          <w:rFonts w:cs="Times New Roman"/>
          <w:szCs w:val="28"/>
        </w:rPr>
      </w:pPr>
      <w:r w:rsidRPr="005636C6">
        <w:rPr>
          <w:rFonts w:cs="Times New Roman"/>
          <w:szCs w:val="28"/>
        </w:rPr>
        <w:t>8. Какова давность образования почвенных наслоений на объекте-носителе?</w:t>
      </w:r>
    </w:p>
    <w:p w:rsidR="004E41E8" w:rsidRPr="005636C6" w:rsidRDefault="004E41E8" w:rsidP="004E41E8">
      <w:pPr>
        <w:spacing w:line="240" w:lineRule="auto"/>
        <w:rPr>
          <w:rFonts w:cs="Times New Roman"/>
          <w:szCs w:val="28"/>
        </w:rPr>
      </w:pPr>
      <w:r w:rsidRPr="005636C6">
        <w:rPr>
          <w:rFonts w:cs="Times New Roman"/>
          <w:szCs w:val="28"/>
        </w:rPr>
        <w:t>9. Имеется ли в наслоениях почвы посторонние для почвы данного участка примеси?</w:t>
      </w:r>
    </w:p>
    <w:p w:rsidR="004E41E8" w:rsidRDefault="004E41E8" w:rsidP="004E41E8">
      <w:pPr>
        <w:spacing w:line="240" w:lineRule="auto"/>
        <w:ind w:firstLine="0"/>
        <w:jc w:val="center"/>
        <w:rPr>
          <w:b/>
          <w:caps/>
        </w:rPr>
      </w:pPr>
    </w:p>
    <w:p w:rsidR="004E41E8" w:rsidRPr="005636C6" w:rsidRDefault="004E41E8" w:rsidP="004E41E8">
      <w:pPr>
        <w:spacing w:line="240" w:lineRule="auto"/>
        <w:ind w:firstLine="0"/>
        <w:jc w:val="center"/>
        <w:rPr>
          <w:b/>
          <w:caps/>
        </w:rPr>
      </w:pPr>
      <w:r>
        <w:rPr>
          <w:b/>
          <w:caps/>
        </w:rPr>
        <w:t>22</w:t>
      </w:r>
      <w:r w:rsidRPr="005636C6">
        <w:rPr>
          <w:b/>
          <w:caps/>
        </w:rPr>
        <w:t>. почерковедческая экспертиза</w:t>
      </w:r>
    </w:p>
    <w:p w:rsidR="004E41E8" w:rsidRPr="005636C6" w:rsidRDefault="004E41E8" w:rsidP="004E41E8">
      <w:pPr>
        <w:spacing w:line="240" w:lineRule="auto"/>
      </w:pPr>
    </w:p>
    <w:p w:rsidR="004E41E8" w:rsidRPr="005636C6" w:rsidRDefault="004E41E8" w:rsidP="004E41E8">
      <w:pPr>
        <w:spacing w:line="240" w:lineRule="auto"/>
        <w:rPr>
          <w:rFonts w:cs="Times New Roman"/>
          <w:szCs w:val="28"/>
        </w:rPr>
      </w:pPr>
      <w:r w:rsidRPr="005636C6">
        <w:rPr>
          <w:rFonts w:cs="Times New Roman"/>
          <w:szCs w:val="28"/>
        </w:rPr>
        <w:t>Исследование рукописных текстов (цифровых записей), подписей с целью установления их исполнителя или его свойств (пол, возраст).</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spacing w:line="240" w:lineRule="auto"/>
        <w:rPr>
          <w:rFonts w:cs="Times New Roman"/>
          <w:szCs w:val="28"/>
        </w:rPr>
      </w:pPr>
      <w:r w:rsidRPr="005636C6">
        <w:rPr>
          <w:rFonts w:cs="Times New Roman"/>
          <w:szCs w:val="28"/>
        </w:rPr>
        <w:t>- рукописные тексты среднего и большого объема;</w:t>
      </w:r>
    </w:p>
    <w:p w:rsidR="004E41E8" w:rsidRPr="005636C6" w:rsidRDefault="004E41E8" w:rsidP="004E41E8">
      <w:pPr>
        <w:spacing w:line="240" w:lineRule="auto"/>
        <w:rPr>
          <w:rFonts w:cs="Times New Roman"/>
          <w:szCs w:val="28"/>
        </w:rPr>
      </w:pPr>
      <w:r w:rsidRPr="005636C6">
        <w:rPr>
          <w:rFonts w:cs="Times New Roman"/>
          <w:szCs w:val="28"/>
        </w:rPr>
        <w:t>- краткие рукописные записи (пояснительные и визирующие надписи, расшифровки ФИО, записки и т.д.);</w:t>
      </w:r>
    </w:p>
    <w:p w:rsidR="004E41E8" w:rsidRPr="005636C6" w:rsidRDefault="004E41E8" w:rsidP="004E41E8">
      <w:pPr>
        <w:spacing w:line="240" w:lineRule="auto"/>
        <w:rPr>
          <w:rFonts w:cs="Times New Roman"/>
          <w:szCs w:val="28"/>
        </w:rPr>
      </w:pPr>
      <w:r w:rsidRPr="005636C6">
        <w:rPr>
          <w:rFonts w:cs="Times New Roman"/>
          <w:szCs w:val="28"/>
        </w:rPr>
        <w:t>- цифровые записи;</w:t>
      </w:r>
    </w:p>
    <w:p w:rsidR="004E41E8" w:rsidRPr="005636C6" w:rsidRDefault="004E41E8" w:rsidP="004E41E8">
      <w:pPr>
        <w:spacing w:line="240" w:lineRule="auto"/>
        <w:rPr>
          <w:rFonts w:cs="Times New Roman"/>
          <w:szCs w:val="28"/>
        </w:rPr>
      </w:pPr>
      <w:r w:rsidRPr="005636C6">
        <w:rPr>
          <w:rFonts w:cs="Times New Roman"/>
          <w:szCs w:val="28"/>
        </w:rPr>
        <w:t>- подписи.</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r w:rsidRPr="005636C6">
        <w:t>1. Кем из числа указываемых лиц (например, Ивановым, Петровым или Сидоровым) выполнены рукописные тексты, буквенные или цифровые записи в данном документе?</w:t>
      </w:r>
    </w:p>
    <w:p w:rsidR="004E41E8" w:rsidRPr="005636C6" w:rsidRDefault="004E41E8" w:rsidP="004E41E8">
      <w:pPr>
        <w:spacing w:line="240" w:lineRule="auto"/>
      </w:pPr>
      <w:r w:rsidRPr="005636C6">
        <w:lastRenderedPageBreak/>
        <w:t>2. Кем выполнена подпись от имени определенного лица, им самим или другим лицом?</w:t>
      </w:r>
    </w:p>
    <w:p w:rsidR="004E41E8" w:rsidRPr="005636C6" w:rsidRDefault="004E41E8" w:rsidP="004E41E8">
      <w:pPr>
        <w:spacing w:line="240" w:lineRule="auto"/>
      </w:pPr>
      <w:r w:rsidRPr="005636C6">
        <w:t>3. Не выполнены ли одним лицом тексты (подписи) в различных документах либо отдельные части текста в одном документе (например, подписи от имени Иванова в накладной и расходном ордере или рукописный текст и подпись от имени Иванова)?</w:t>
      </w:r>
    </w:p>
    <w:p w:rsidR="004E41E8" w:rsidRPr="005636C6" w:rsidRDefault="004E41E8" w:rsidP="004E41E8">
      <w:pPr>
        <w:spacing w:line="240" w:lineRule="auto"/>
      </w:pPr>
      <w:r w:rsidRPr="005636C6">
        <w:t>4. Исполнен ли весь документ и его часть одним лицом (например, надписи на титульном листе рукописи и сама рукопись)?</w:t>
      </w:r>
    </w:p>
    <w:p w:rsidR="004E41E8" w:rsidRPr="005636C6" w:rsidRDefault="004E41E8" w:rsidP="004E41E8">
      <w:pPr>
        <w:spacing w:line="240" w:lineRule="auto"/>
      </w:pPr>
      <w:r w:rsidRPr="005636C6">
        <w:t>5. Выполнен ли рукописный текст мужчиной или женщиной?</w:t>
      </w:r>
    </w:p>
    <w:p w:rsidR="004E41E8" w:rsidRPr="005636C6" w:rsidRDefault="004E41E8" w:rsidP="004E41E8">
      <w:pPr>
        <w:spacing w:line="240" w:lineRule="auto"/>
      </w:pPr>
      <w:r w:rsidRPr="005636C6">
        <w:t>6. К какой возрастной группе относится автор рукописного текста?</w:t>
      </w:r>
    </w:p>
    <w:p w:rsidR="004E41E8" w:rsidRPr="005636C6" w:rsidRDefault="004E41E8" w:rsidP="004E41E8">
      <w:pPr>
        <w:spacing w:line="240" w:lineRule="auto"/>
      </w:pPr>
      <w:r w:rsidRPr="005636C6">
        <w:t>7. Не выполнен ли рукописный текст (подпись) в необычной обстановке (например, на холоде, в непривычной для исполнителя позе и т.п.), в необычном состоянии пишущего (болезнь, алкогольное или наркотическое опьянение, состояние аффекта и проч.)?</w:t>
      </w:r>
    </w:p>
    <w:p w:rsidR="004E41E8" w:rsidRPr="005636C6" w:rsidRDefault="004E41E8" w:rsidP="004E41E8">
      <w:pPr>
        <w:spacing w:line="240" w:lineRule="auto"/>
      </w:pPr>
      <w:r w:rsidRPr="005636C6">
        <w:t>8. Не выполнена ли исследуемая рукопись намеренно измененным почерком (</w:t>
      </w:r>
      <w:proofErr w:type="spellStart"/>
      <w:r w:rsidRPr="005636C6">
        <w:t>автоподлог</w:t>
      </w:r>
      <w:proofErr w:type="spellEnd"/>
      <w:r w:rsidRPr="005636C6">
        <w:t>), с подражанием мало выработанному почерку, почерку конкретного лица, левой рукой (если привычно он пишет правой)?</w:t>
      </w:r>
    </w:p>
    <w:p w:rsidR="004E41E8" w:rsidRPr="005636C6" w:rsidRDefault="004E41E8" w:rsidP="004E41E8">
      <w:pPr>
        <w:spacing w:line="240" w:lineRule="auto"/>
      </w:pPr>
      <w:r w:rsidRPr="005636C6">
        <w:t>9. Выполнен ли текст или подпись с подражанием почерку или подписи конкретного лица от имени вымышленного лица?</w:t>
      </w:r>
    </w:p>
    <w:p w:rsidR="004E41E8" w:rsidRDefault="004E41E8" w:rsidP="004E41E8">
      <w:pPr>
        <w:spacing w:line="240" w:lineRule="auto"/>
        <w:ind w:firstLine="0"/>
        <w:jc w:val="center"/>
        <w:rPr>
          <w:b/>
          <w:caps/>
        </w:rPr>
      </w:pPr>
    </w:p>
    <w:p w:rsidR="004E41E8" w:rsidRPr="005636C6" w:rsidRDefault="004E41E8" w:rsidP="004E41E8">
      <w:pPr>
        <w:spacing w:line="240" w:lineRule="auto"/>
        <w:ind w:firstLine="0"/>
        <w:jc w:val="center"/>
        <w:rPr>
          <w:b/>
          <w:caps/>
        </w:rPr>
      </w:pPr>
      <w:r>
        <w:rPr>
          <w:b/>
          <w:caps/>
        </w:rPr>
        <w:t>23</w:t>
      </w:r>
      <w:r w:rsidRPr="005636C6">
        <w:rPr>
          <w:b/>
          <w:caps/>
        </w:rPr>
        <w:t xml:space="preserve">. </w:t>
      </w:r>
      <w:r>
        <w:rPr>
          <w:b/>
          <w:caps/>
        </w:rPr>
        <w:t>Психиатрическая экспертиза</w:t>
      </w:r>
    </w:p>
    <w:p w:rsidR="004E41E8" w:rsidRPr="005636C6" w:rsidRDefault="004E41E8" w:rsidP="004E41E8">
      <w:pPr>
        <w:spacing w:line="240" w:lineRule="auto"/>
      </w:pPr>
    </w:p>
    <w:p w:rsidR="004E41E8" w:rsidRDefault="004E41E8" w:rsidP="004E41E8">
      <w:pPr>
        <w:spacing w:line="240" w:lineRule="auto"/>
        <w:rPr>
          <w:rFonts w:cs="Times New Roman"/>
          <w:szCs w:val="28"/>
          <w:shd w:val="clear" w:color="auto" w:fill="FFFFFF"/>
        </w:rPr>
      </w:pPr>
      <w:r>
        <w:rPr>
          <w:rFonts w:cs="Times New Roman"/>
          <w:szCs w:val="28"/>
          <w:shd w:val="clear" w:color="auto" w:fill="FFFFFF"/>
        </w:rPr>
        <w:t>Исследование, проводимое для установления:</w:t>
      </w:r>
    </w:p>
    <w:p w:rsidR="004E41E8" w:rsidRDefault="004E41E8" w:rsidP="004E41E8">
      <w:pPr>
        <w:spacing w:line="240" w:lineRule="auto"/>
        <w:rPr>
          <w:rFonts w:cs="Times New Roman"/>
          <w:szCs w:val="28"/>
          <w:shd w:val="clear" w:color="auto" w:fill="FFFFFF"/>
        </w:rPr>
      </w:pPr>
      <w:r>
        <w:rPr>
          <w:rFonts w:cs="Times New Roman"/>
          <w:szCs w:val="28"/>
          <w:shd w:val="clear" w:color="auto" w:fill="FFFFFF"/>
        </w:rPr>
        <w:t>- возможности</w:t>
      </w:r>
      <w:r w:rsidRPr="00836352">
        <w:rPr>
          <w:rFonts w:cs="Times New Roman"/>
          <w:szCs w:val="28"/>
          <w:shd w:val="clear" w:color="auto" w:fill="FFFFFF"/>
        </w:rPr>
        <w:t xml:space="preserve"> обвиня</w:t>
      </w:r>
      <w:r>
        <w:rPr>
          <w:rFonts w:cs="Times New Roman"/>
          <w:szCs w:val="28"/>
          <w:shd w:val="clear" w:color="auto" w:fill="FFFFFF"/>
        </w:rPr>
        <w:t>е</w:t>
      </w:r>
      <w:r w:rsidRPr="00836352">
        <w:rPr>
          <w:rFonts w:cs="Times New Roman"/>
          <w:szCs w:val="28"/>
          <w:shd w:val="clear" w:color="auto" w:fill="FFFFFF"/>
        </w:rPr>
        <w:t>м</w:t>
      </w:r>
      <w:r>
        <w:rPr>
          <w:rFonts w:cs="Times New Roman"/>
          <w:szCs w:val="28"/>
          <w:shd w:val="clear" w:color="auto" w:fill="FFFFFF"/>
        </w:rPr>
        <w:t>ого</w:t>
      </w:r>
      <w:r w:rsidRPr="00836352">
        <w:rPr>
          <w:rFonts w:cs="Times New Roman"/>
          <w:szCs w:val="28"/>
          <w:shd w:val="clear" w:color="auto" w:fill="FFFFFF"/>
        </w:rPr>
        <w:t xml:space="preserve"> осозна</w:t>
      </w:r>
      <w:r>
        <w:rPr>
          <w:rFonts w:cs="Times New Roman"/>
          <w:szCs w:val="28"/>
          <w:shd w:val="clear" w:color="auto" w:fill="FFFFFF"/>
        </w:rPr>
        <w:t>ва</w:t>
      </w:r>
      <w:r w:rsidRPr="00836352">
        <w:rPr>
          <w:rFonts w:cs="Times New Roman"/>
          <w:szCs w:val="28"/>
          <w:shd w:val="clear" w:color="auto" w:fill="FFFFFF"/>
        </w:rPr>
        <w:t>ть характер или общественную опасность своих действий или бездействий в момент совершения преступления, т.е. определить вменяемость или невменяемость обвиняемого;</w:t>
      </w:r>
    </w:p>
    <w:p w:rsidR="004E41E8" w:rsidRDefault="004E41E8" w:rsidP="004E41E8">
      <w:pPr>
        <w:spacing w:line="240" w:lineRule="auto"/>
        <w:rPr>
          <w:rFonts w:cs="Times New Roman"/>
          <w:szCs w:val="28"/>
          <w:shd w:val="clear" w:color="auto" w:fill="FFFFFF"/>
        </w:rPr>
      </w:pPr>
      <w:r w:rsidRPr="00836352">
        <w:rPr>
          <w:rFonts w:cs="Times New Roman"/>
          <w:szCs w:val="28"/>
          <w:shd w:val="clear" w:color="auto" w:fill="FFFFFF"/>
        </w:rPr>
        <w:t xml:space="preserve">- способности </w:t>
      </w:r>
      <w:proofErr w:type="spellStart"/>
      <w:r w:rsidRPr="00836352">
        <w:rPr>
          <w:rFonts w:cs="Times New Roman"/>
          <w:szCs w:val="28"/>
          <w:shd w:val="clear" w:color="auto" w:fill="FFFFFF"/>
        </w:rPr>
        <w:t>подэкспертного</w:t>
      </w:r>
      <w:proofErr w:type="spellEnd"/>
      <w:r w:rsidRPr="00836352">
        <w:rPr>
          <w:rFonts w:cs="Times New Roman"/>
          <w:szCs w:val="28"/>
          <w:shd w:val="clear" w:color="auto" w:fill="FFFFFF"/>
        </w:rPr>
        <w:t xml:space="preserve"> понимать значения своих действий и поступков либо не понимать этого, т.е. определить дееспособность или недееспособность пациента;</w:t>
      </w:r>
    </w:p>
    <w:p w:rsidR="004E41E8" w:rsidRDefault="004E41E8" w:rsidP="004E41E8">
      <w:pPr>
        <w:spacing w:line="240" w:lineRule="auto"/>
        <w:rPr>
          <w:rFonts w:cs="Times New Roman"/>
          <w:szCs w:val="28"/>
          <w:shd w:val="clear" w:color="auto" w:fill="FFFFFF"/>
        </w:rPr>
      </w:pPr>
      <w:r w:rsidRPr="00836352">
        <w:rPr>
          <w:rFonts w:cs="Times New Roman"/>
          <w:szCs w:val="28"/>
          <w:shd w:val="clear" w:color="auto" w:fill="FFFFFF"/>
        </w:rPr>
        <w:t>- способности свидетелей и потерпевших правильно воспринимать происходящие события и давать о них показания;</w:t>
      </w:r>
    </w:p>
    <w:p w:rsidR="004E41E8" w:rsidRDefault="004E41E8" w:rsidP="004E41E8">
      <w:pPr>
        <w:spacing w:line="240" w:lineRule="auto"/>
        <w:rPr>
          <w:rFonts w:cs="Times New Roman"/>
          <w:szCs w:val="28"/>
          <w:shd w:val="clear" w:color="auto" w:fill="FFFFFF"/>
        </w:rPr>
      </w:pPr>
      <w:r w:rsidRPr="00836352">
        <w:rPr>
          <w:rFonts w:cs="Times New Roman"/>
          <w:szCs w:val="28"/>
          <w:shd w:val="clear" w:color="auto" w:fill="FFFFFF"/>
        </w:rPr>
        <w:t>- возможности осужденного по своему психическому состоянию отбывать назначенное ему наказание и его условий.</w:t>
      </w:r>
    </w:p>
    <w:p w:rsidR="004E41E8" w:rsidRPr="00836352"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6106EB" w:rsidRDefault="004E41E8" w:rsidP="004E41E8">
      <w:pPr>
        <w:autoSpaceDE w:val="0"/>
        <w:autoSpaceDN w:val="0"/>
        <w:adjustRightInd w:val="0"/>
        <w:spacing w:line="240" w:lineRule="auto"/>
        <w:rPr>
          <w:rFonts w:cs="Times New Roman"/>
          <w:szCs w:val="28"/>
        </w:rPr>
      </w:pPr>
      <w:r>
        <w:rPr>
          <w:rFonts w:eastAsia="TimesNewRomanPSMT" w:cs="Times New Roman"/>
          <w:szCs w:val="28"/>
        </w:rPr>
        <w:t>Объектами экспертизы</w:t>
      </w:r>
      <w:r w:rsidRPr="006106EB">
        <w:rPr>
          <w:rFonts w:eastAsia="TimesNewRomanPSMT" w:cs="Times New Roman"/>
          <w:szCs w:val="28"/>
        </w:rPr>
        <w:t xml:space="preserve"> </w:t>
      </w:r>
      <w:r>
        <w:rPr>
          <w:rFonts w:eastAsia="TimesNewRomanPSMT" w:cs="Times New Roman"/>
          <w:szCs w:val="28"/>
        </w:rPr>
        <w:t>явл</w:t>
      </w:r>
      <w:r w:rsidRPr="006106EB">
        <w:rPr>
          <w:rFonts w:eastAsia="TimesNewRomanPSMT" w:cs="Times New Roman"/>
          <w:szCs w:val="28"/>
        </w:rPr>
        <w:t xml:space="preserve">яются </w:t>
      </w:r>
      <w:r w:rsidRPr="006106EB">
        <w:rPr>
          <w:rFonts w:cs="Times New Roman"/>
          <w:szCs w:val="28"/>
          <w:shd w:val="clear" w:color="auto" w:fill="FFFFFF"/>
        </w:rPr>
        <w:t>физические лица, а также материалы дела</w:t>
      </w:r>
      <w:r>
        <w:rPr>
          <w:rFonts w:cs="Times New Roman"/>
          <w:szCs w:val="28"/>
          <w:shd w:val="clear" w:color="auto" w:fill="FFFFFF"/>
        </w:rPr>
        <w:t>,</w:t>
      </w:r>
      <w:r w:rsidRPr="006106EB">
        <w:rPr>
          <w:rFonts w:cs="Times New Roman"/>
          <w:szCs w:val="28"/>
          <w:shd w:val="clear" w:color="auto" w:fill="FFFFFF"/>
        </w:rPr>
        <w:t xml:space="preserve"> по которым проводится экспертиза.</w:t>
      </w:r>
    </w:p>
    <w:p w:rsidR="004E41E8" w:rsidRPr="006C3AD5" w:rsidRDefault="004E41E8" w:rsidP="004E41E8">
      <w:pPr>
        <w:pStyle w:val="ConsPlusNormal"/>
        <w:widowControl/>
        <w:ind w:firstLine="709"/>
        <w:jc w:val="both"/>
        <w:rPr>
          <w:rFonts w:ascii="Times New Roman" w:hAnsi="Times New Roman" w:cs="Times New Roman"/>
          <w:sz w:val="28"/>
          <w:szCs w:val="28"/>
        </w:rPr>
      </w:pPr>
      <w:r w:rsidRPr="006C3AD5">
        <w:rPr>
          <w:rFonts w:ascii="Times New Roman" w:hAnsi="Times New Roman" w:cs="Times New Roman"/>
          <w:sz w:val="28"/>
          <w:szCs w:val="28"/>
        </w:rPr>
        <w:t>Судебно-психиатрическая экспертиза проводится амбулаторно, стационарно, в суде, в кабинете следователя (дознавателя), заочно (посмертно).</w:t>
      </w:r>
    </w:p>
    <w:p w:rsidR="004E41E8" w:rsidRPr="006C3AD5" w:rsidRDefault="004E41E8" w:rsidP="004E41E8">
      <w:pPr>
        <w:pStyle w:val="ConsPlusNormal"/>
        <w:widowControl/>
        <w:ind w:firstLine="709"/>
        <w:jc w:val="both"/>
        <w:rPr>
          <w:rFonts w:ascii="Times New Roman" w:hAnsi="Times New Roman" w:cs="Times New Roman"/>
          <w:sz w:val="28"/>
          <w:szCs w:val="28"/>
        </w:rPr>
      </w:pPr>
      <w:r w:rsidRPr="006C3AD5">
        <w:rPr>
          <w:rFonts w:ascii="Times New Roman" w:hAnsi="Times New Roman" w:cs="Times New Roman"/>
          <w:i/>
          <w:sz w:val="28"/>
          <w:szCs w:val="28"/>
          <w:u w:val="single"/>
        </w:rPr>
        <w:t>Амбулаторная судебно-психиатрическая экспертиза</w:t>
      </w:r>
      <w:r w:rsidRPr="006C3AD5">
        <w:rPr>
          <w:rFonts w:ascii="Times New Roman" w:hAnsi="Times New Roman" w:cs="Times New Roman"/>
          <w:sz w:val="28"/>
          <w:szCs w:val="28"/>
        </w:rPr>
        <w:t xml:space="preserve"> проводится судебно-психиатрическими амбулаторными комиссиями, которые состоят не менее чем из трех врачей-психиатров: председателя, члена комиссии и докладчика. Персональный состав амбулаторной экспертной комиссии утверждается местными органами здравоохранения по представлению </w:t>
      </w:r>
      <w:r w:rsidRPr="006C3AD5">
        <w:rPr>
          <w:rFonts w:ascii="Times New Roman" w:hAnsi="Times New Roman" w:cs="Times New Roman"/>
          <w:sz w:val="28"/>
          <w:szCs w:val="28"/>
        </w:rPr>
        <w:lastRenderedPageBreak/>
        <w:t xml:space="preserve">республиканского, краевого, областного или городского психиатра. Если амбулаторная экспертиза не может ответить на </w:t>
      </w:r>
      <w:proofErr w:type="gramStart"/>
      <w:r w:rsidRPr="006C3AD5">
        <w:rPr>
          <w:rFonts w:ascii="Times New Roman" w:hAnsi="Times New Roman" w:cs="Times New Roman"/>
          <w:sz w:val="28"/>
          <w:szCs w:val="28"/>
        </w:rPr>
        <w:t>поставленные</w:t>
      </w:r>
      <w:proofErr w:type="gramEnd"/>
      <w:r w:rsidRPr="006C3AD5">
        <w:rPr>
          <w:rFonts w:ascii="Times New Roman" w:hAnsi="Times New Roman" w:cs="Times New Roman"/>
          <w:sz w:val="28"/>
          <w:szCs w:val="28"/>
        </w:rPr>
        <w:t xml:space="preserve"> на ее разрешение вопросы, она дает заключение о необходимости направления испытуемого на стационарное обследование.</w:t>
      </w:r>
    </w:p>
    <w:p w:rsidR="004E41E8" w:rsidRPr="006C3AD5" w:rsidRDefault="004E41E8" w:rsidP="004E41E8">
      <w:pPr>
        <w:pStyle w:val="ConsPlusNormal"/>
        <w:widowControl/>
        <w:ind w:firstLine="709"/>
        <w:jc w:val="both"/>
        <w:rPr>
          <w:rFonts w:ascii="Times New Roman" w:hAnsi="Times New Roman" w:cs="Times New Roman"/>
          <w:sz w:val="28"/>
          <w:szCs w:val="28"/>
        </w:rPr>
      </w:pPr>
      <w:r w:rsidRPr="006C3AD5">
        <w:rPr>
          <w:rFonts w:ascii="Times New Roman" w:hAnsi="Times New Roman" w:cs="Times New Roman"/>
          <w:i/>
          <w:sz w:val="28"/>
          <w:szCs w:val="28"/>
          <w:u w:val="single"/>
        </w:rPr>
        <w:t>Стационарная судебно-психиатрическая экспертиза</w:t>
      </w:r>
      <w:r w:rsidRPr="006C3AD5">
        <w:rPr>
          <w:rFonts w:ascii="Times New Roman" w:hAnsi="Times New Roman" w:cs="Times New Roman"/>
          <w:sz w:val="28"/>
          <w:szCs w:val="28"/>
        </w:rPr>
        <w:t xml:space="preserve"> проводится только в психиатрических стационарах, где организуются стационарные судебно-психиатрические экспертные комиссии, состоящие не менее чем из трех врачей-психиатров: председателя, члена комиссии, докладчика, проводящего наблюдение за испытуемыми. Персональный состав комиссии утверждается местными органами здравоохранения.</w:t>
      </w:r>
    </w:p>
    <w:p w:rsidR="004E41E8" w:rsidRPr="006C3AD5" w:rsidRDefault="004E41E8" w:rsidP="004E41E8">
      <w:pPr>
        <w:pStyle w:val="ConsPlusNormal"/>
        <w:widowControl/>
        <w:ind w:firstLine="709"/>
        <w:jc w:val="both"/>
        <w:rPr>
          <w:rFonts w:ascii="Times New Roman" w:hAnsi="Times New Roman" w:cs="Times New Roman"/>
          <w:sz w:val="28"/>
          <w:szCs w:val="28"/>
        </w:rPr>
      </w:pPr>
      <w:r w:rsidRPr="006C3AD5">
        <w:rPr>
          <w:rFonts w:ascii="Times New Roman" w:hAnsi="Times New Roman" w:cs="Times New Roman"/>
          <w:i/>
          <w:sz w:val="28"/>
          <w:szCs w:val="28"/>
          <w:u w:val="single"/>
        </w:rPr>
        <w:t>Судебно-психиатрическая экспертиза в кабинете следователя</w:t>
      </w:r>
      <w:r w:rsidRPr="006C3AD5">
        <w:rPr>
          <w:rFonts w:ascii="Times New Roman" w:hAnsi="Times New Roman" w:cs="Times New Roman"/>
          <w:sz w:val="28"/>
          <w:szCs w:val="28"/>
        </w:rPr>
        <w:t xml:space="preserve"> может производиться единолично врачом-психиатром или </w:t>
      </w:r>
      <w:proofErr w:type="spellStart"/>
      <w:r>
        <w:rPr>
          <w:rFonts w:ascii="Times New Roman" w:hAnsi="Times New Roman" w:cs="Times New Roman"/>
          <w:sz w:val="28"/>
          <w:szCs w:val="28"/>
        </w:rPr>
        <w:t>комиссионно</w:t>
      </w:r>
      <w:proofErr w:type="spellEnd"/>
      <w:r w:rsidRPr="006C3AD5">
        <w:rPr>
          <w:rFonts w:ascii="Times New Roman" w:hAnsi="Times New Roman" w:cs="Times New Roman"/>
          <w:sz w:val="28"/>
          <w:szCs w:val="28"/>
        </w:rPr>
        <w:t>. После обследования обвиняемого или подозреваемого эксперт (комиссия экспертов) дает свое заключение или указывает на необходимость проведения дополнительной амбулаторной или стационарной судебно-психиатрической экспертизы.</w:t>
      </w:r>
    </w:p>
    <w:p w:rsidR="004E41E8" w:rsidRPr="006C3AD5" w:rsidRDefault="004E41E8" w:rsidP="004E41E8">
      <w:pPr>
        <w:pStyle w:val="ConsPlusNormal"/>
        <w:widowControl/>
        <w:ind w:firstLine="709"/>
        <w:jc w:val="both"/>
        <w:rPr>
          <w:rFonts w:ascii="Times New Roman" w:hAnsi="Times New Roman" w:cs="Times New Roman"/>
          <w:sz w:val="28"/>
          <w:szCs w:val="28"/>
        </w:rPr>
      </w:pPr>
      <w:r w:rsidRPr="006C3AD5">
        <w:rPr>
          <w:rFonts w:ascii="Times New Roman" w:hAnsi="Times New Roman" w:cs="Times New Roman"/>
          <w:i/>
          <w:sz w:val="28"/>
          <w:szCs w:val="28"/>
          <w:u w:val="single"/>
        </w:rPr>
        <w:t>Заочная судебно-психиатрическая экспертиза</w:t>
      </w:r>
      <w:r w:rsidRPr="006C3AD5">
        <w:rPr>
          <w:rFonts w:ascii="Times New Roman" w:hAnsi="Times New Roman" w:cs="Times New Roman"/>
          <w:sz w:val="28"/>
          <w:szCs w:val="28"/>
        </w:rPr>
        <w:t xml:space="preserve"> проводится лишь в исключительных случаях, когда </w:t>
      </w:r>
      <w:proofErr w:type="spellStart"/>
      <w:r w:rsidRPr="006C3AD5">
        <w:rPr>
          <w:rFonts w:ascii="Times New Roman" w:hAnsi="Times New Roman" w:cs="Times New Roman"/>
          <w:sz w:val="28"/>
          <w:szCs w:val="28"/>
        </w:rPr>
        <w:t>подэкспертный</w:t>
      </w:r>
      <w:proofErr w:type="spellEnd"/>
      <w:r w:rsidRPr="006C3AD5">
        <w:rPr>
          <w:rFonts w:ascii="Times New Roman" w:hAnsi="Times New Roman" w:cs="Times New Roman"/>
          <w:sz w:val="28"/>
          <w:szCs w:val="28"/>
        </w:rPr>
        <w:t xml:space="preserve"> не может быть </w:t>
      </w:r>
      <w:proofErr w:type="gramStart"/>
      <w:r w:rsidRPr="006C3AD5">
        <w:rPr>
          <w:rFonts w:ascii="Times New Roman" w:hAnsi="Times New Roman" w:cs="Times New Roman"/>
          <w:sz w:val="28"/>
          <w:szCs w:val="28"/>
        </w:rPr>
        <w:t>доставлен</w:t>
      </w:r>
      <w:proofErr w:type="gramEnd"/>
      <w:r w:rsidRPr="006C3AD5">
        <w:rPr>
          <w:rFonts w:ascii="Times New Roman" w:hAnsi="Times New Roman" w:cs="Times New Roman"/>
          <w:sz w:val="28"/>
          <w:szCs w:val="28"/>
        </w:rPr>
        <w:t xml:space="preserve"> для личного освидетельствования, в частности, когда находится вне пределов Российской Федерации.</w:t>
      </w:r>
    </w:p>
    <w:p w:rsidR="004E41E8" w:rsidRPr="006C3AD5" w:rsidRDefault="004E41E8" w:rsidP="004E41E8">
      <w:pPr>
        <w:pStyle w:val="ConsPlusNormal"/>
        <w:widowControl/>
        <w:ind w:firstLine="709"/>
        <w:jc w:val="both"/>
        <w:rPr>
          <w:rFonts w:ascii="Times New Roman" w:hAnsi="Times New Roman" w:cs="Times New Roman"/>
          <w:sz w:val="28"/>
          <w:szCs w:val="28"/>
        </w:rPr>
      </w:pPr>
      <w:r w:rsidRPr="006C3AD5">
        <w:rPr>
          <w:rFonts w:ascii="Times New Roman" w:hAnsi="Times New Roman" w:cs="Times New Roman"/>
          <w:i/>
          <w:sz w:val="28"/>
          <w:szCs w:val="28"/>
          <w:u w:val="single"/>
        </w:rPr>
        <w:t>Посмертная судебно-психиатрическая экспертиза</w:t>
      </w:r>
      <w:r w:rsidRPr="006C3AD5">
        <w:rPr>
          <w:rFonts w:ascii="Times New Roman" w:hAnsi="Times New Roman" w:cs="Times New Roman"/>
          <w:sz w:val="28"/>
          <w:szCs w:val="28"/>
        </w:rPr>
        <w:t xml:space="preserve">, которая наиболее сложна для экспертов-психиатров, всегда связана с решением вопроса о психическом состоянии субъекта во время деяния. </w:t>
      </w:r>
      <w:r>
        <w:rPr>
          <w:rFonts w:ascii="Times New Roman" w:hAnsi="Times New Roman" w:cs="Times New Roman"/>
          <w:sz w:val="28"/>
          <w:szCs w:val="28"/>
        </w:rPr>
        <w:t>Т</w:t>
      </w:r>
      <w:r w:rsidRPr="006C3AD5">
        <w:rPr>
          <w:rFonts w:ascii="Times New Roman" w:hAnsi="Times New Roman" w:cs="Times New Roman"/>
          <w:sz w:val="28"/>
          <w:szCs w:val="28"/>
        </w:rPr>
        <w:t xml:space="preserve">рудность ее заключается, прежде всего, в том, что качество и количество материалов, которые бы характеризовали действия и личность покойного, ограничены. Посмертная судебно-психиатрическая экспертиза призвана устранить последствия болезненных действий больного, что вызывает необходимость оценивать психическое состояние </w:t>
      </w:r>
      <w:proofErr w:type="spellStart"/>
      <w:r w:rsidRPr="006C3AD5">
        <w:rPr>
          <w:rFonts w:ascii="Times New Roman" w:hAnsi="Times New Roman" w:cs="Times New Roman"/>
          <w:sz w:val="28"/>
          <w:szCs w:val="28"/>
        </w:rPr>
        <w:t>подэкспертного</w:t>
      </w:r>
      <w:proofErr w:type="spellEnd"/>
      <w:r w:rsidRPr="006C3AD5">
        <w:rPr>
          <w:rFonts w:ascii="Times New Roman" w:hAnsi="Times New Roman" w:cs="Times New Roman"/>
          <w:sz w:val="28"/>
          <w:szCs w:val="28"/>
        </w:rPr>
        <w:t xml:space="preserve"> ретроспективно (после его смерти). В этом сложность указанных экспертиз, так как экспертное заключение основывается лишь на изучении материалов дела медицинской документации (если она имеется) и показаниях свидетелей. </w:t>
      </w:r>
    </w:p>
    <w:p w:rsidR="004E41E8" w:rsidRPr="005636C6"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Default="004E41E8" w:rsidP="004E41E8">
      <w:pPr>
        <w:spacing w:line="240" w:lineRule="auto"/>
      </w:pPr>
      <w:r>
        <w:t>1. Страдал ли обвиняемый во время совершения инкриминируемого ему деяния (деяний) психическим расстройством, которое делало обвиняемого неспособным в тот период осознавать фактический характер и общественную опасность своих действий (бездействия) либо руководить ими? (ч.1 ст.21 УК РФ)?</w:t>
      </w:r>
    </w:p>
    <w:p w:rsidR="004E41E8" w:rsidRDefault="004E41E8" w:rsidP="004E41E8">
      <w:pPr>
        <w:spacing w:line="240" w:lineRule="auto"/>
      </w:pPr>
      <w:r>
        <w:t>2. Страдал ли обвиняемый во время совершения инкриминируемого ему деяния (деяний) психическим расстройством, которое делало обвиняемого неспособным в тот период в полной мере осознавать фактический характер и общественную опасность своих действий (бездействия) либо руководить ими? (ч.1 ст.22 УК РФ)?</w:t>
      </w:r>
    </w:p>
    <w:p w:rsidR="004E41E8" w:rsidRDefault="004E41E8" w:rsidP="004E41E8">
      <w:pPr>
        <w:spacing w:line="240" w:lineRule="auto"/>
      </w:pPr>
      <w:r>
        <w:lastRenderedPageBreak/>
        <w:t>3. Не страдает ли обвиняемый психическим расстройством, которое делает его неспособным ко времени производства по уголовному делу понимать характер и значение уголовного судопроизводства и своего процессуального положения либо к самостоятельному совершению действий, направленных на реализацию процессуальных прав и обязанностей?</w:t>
      </w:r>
    </w:p>
    <w:p w:rsidR="004E41E8" w:rsidRDefault="004E41E8" w:rsidP="004E41E8">
      <w:pPr>
        <w:spacing w:line="240" w:lineRule="auto"/>
      </w:pPr>
      <w:r>
        <w:t xml:space="preserve">4. Не страдает ли обвиняемый психическим расстройством, которое делает его неспособным ко времени производства по уголовному делу осознавать фактический характер и общественную опасность своих действий (бездействия) либо руководить ими? Когда </w:t>
      </w:r>
      <w:proofErr w:type="gramStart"/>
      <w:r>
        <w:t>началось это психическое расстройство и не заболел</w:t>
      </w:r>
      <w:proofErr w:type="gramEnd"/>
      <w:r>
        <w:t xml:space="preserve"> ли обвиняемый после совершения им преступления в состоянии вменяемости (ч.1 ст.81 УК РФ)? Не вышел ли обвиняемый из указанного болезненного состояния и если да, то в какое время?</w:t>
      </w:r>
    </w:p>
    <w:p w:rsidR="004E41E8" w:rsidRDefault="004E41E8" w:rsidP="004E41E8">
      <w:pPr>
        <w:spacing w:line="240" w:lineRule="auto"/>
      </w:pPr>
      <w:r>
        <w:t xml:space="preserve">5. Связано ли психическое расстройство обвиняемого с возможностью причинения им существенного вреда либо с опасностью для себя или других лиц? </w:t>
      </w:r>
    </w:p>
    <w:p w:rsidR="004E41E8" w:rsidRDefault="004E41E8" w:rsidP="004E41E8">
      <w:pPr>
        <w:spacing w:line="240" w:lineRule="auto"/>
      </w:pPr>
      <w:r>
        <w:t>6. Нуждается ли обвиняемый в применении к нему принудительных мер медицинского характера, и если да, то в каких именно (ч.2 ст.21, ч.2 ст.22, ч.1 ст.81, ч.1 и 2 ст.97 и ст.99 УК РФ)?</w:t>
      </w:r>
    </w:p>
    <w:p w:rsidR="004E41E8" w:rsidRDefault="004E41E8" w:rsidP="004E41E8">
      <w:pPr>
        <w:spacing w:line="240" w:lineRule="auto"/>
      </w:pPr>
      <w:r>
        <w:t>7. Если обвиняемый страдает психическим расстройством, при котором сохраняется способность осознавать фактический характер и общественную опасность своих действий (бездействия) и руководить ими, то не относится ли данное психическое расстройство к категории психических недостатков, препятствующих самостоятельному осуществлению права на защиту?</w:t>
      </w:r>
    </w:p>
    <w:p w:rsidR="004E41E8" w:rsidRDefault="004E41E8" w:rsidP="004E41E8">
      <w:pPr>
        <w:spacing w:line="240" w:lineRule="auto"/>
        <w:ind w:firstLine="0"/>
        <w:jc w:val="center"/>
        <w:rPr>
          <w:b/>
          <w:caps/>
        </w:rPr>
      </w:pPr>
    </w:p>
    <w:p w:rsidR="004E41E8" w:rsidRPr="005636C6" w:rsidRDefault="004E41E8" w:rsidP="004E41E8">
      <w:pPr>
        <w:spacing w:line="240" w:lineRule="auto"/>
        <w:ind w:firstLine="0"/>
        <w:jc w:val="center"/>
        <w:rPr>
          <w:b/>
          <w:caps/>
        </w:rPr>
      </w:pPr>
      <w:r>
        <w:rPr>
          <w:b/>
          <w:caps/>
        </w:rPr>
        <w:t>24</w:t>
      </w:r>
      <w:r w:rsidRPr="005636C6">
        <w:rPr>
          <w:b/>
          <w:caps/>
        </w:rPr>
        <w:t xml:space="preserve">. </w:t>
      </w:r>
      <w:r>
        <w:rPr>
          <w:b/>
          <w:caps/>
        </w:rPr>
        <w:t>Психологическая экспертиза</w:t>
      </w:r>
    </w:p>
    <w:p w:rsidR="004E41E8" w:rsidRPr="005636C6" w:rsidRDefault="004E41E8" w:rsidP="004E41E8">
      <w:pPr>
        <w:spacing w:line="240" w:lineRule="auto"/>
      </w:pPr>
    </w:p>
    <w:p w:rsidR="004E41E8" w:rsidRPr="002A4A7C" w:rsidRDefault="004E41E8" w:rsidP="004E41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Исследование, проводимое</w:t>
      </w:r>
      <w:r w:rsidRPr="002A4A7C">
        <w:rPr>
          <w:rFonts w:ascii="Times New Roman" w:hAnsi="Times New Roman" w:cs="Times New Roman"/>
          <w:sz w:val="28"/>
          <w:szCs w:val="28"/>
        </w:rPr>
        <w:t xml:space="preserve"> в тех случаях, когда психическое здоровье направляемых на экспертизу лиц не вызывает сомнения у представителей следственных органов или подтверждено заключением судебно-психиатрической экспертизы. Поэтому судебно-психологическая экспертиза не должна предшествовать судебно-психиатрической или проводиться параллельно с ней в рамках комплексной психолого-психиатрической экспертизы.</w:t>
      </w:r>
    </w:p>
    <w:p w:rsidR="004E41E8" w:rsidRPr="005636C6" w:rsidRDefault="004E41E8" w:rsidP="004E41E8">
      <w:pPr>
        <w:spacing w:line="240" w:lineRule="auto"/>
        <w:rPr>
          <w:rFonts w:cs="Times New Roman"/>
          <w:szCs w:val="28"/>
        </w:rPr>
      </w:pPr>
    </w:p>
    <w:p w:rsidR="004E41E8" w:rsidRPr="0042177E" w:rsidRDefault="004E41E8" w:rsidP="004E41E8">
      <w:pPr>
        <w:autoSpaceDE w:val="0"/>
        <w:autoSpaceDN w:val="0"/>
        <w:adjustRightInd w:val="0"/>
        <w:spacing w:line="240" w:lineRule="auto"/>
        <w:jc w:val="center"/>
        <w:rPr>
          <w:rFonts w:cs="Times New Roman"/>
          <w:b/>
          <w:bCs/>
          <w:szCs w:val="28"/>
        </w:rPr>
      </w:pPr>
      <w:r w:rsidRPr="0042177E">
        <w:rPr>
          <w:rFonts w:cs="Times New Roman"/>
          <w:b/>
          <w:bCs/>
          <w:szCs w:val="28"/>
        </w:rPr>
        <w:t>Объекты исследования</w:t>
      </w:r>
    </w:p>
    <w:p w:rsidR="004E41E8" w:rsidRPr="0042177E" w:rsidRDefault="004E41E8" w:rsidP="004E41E8">
      <w:pPr>
        <w:autoSpaceDE w:val="0"/>
        <w:autoSpaceDN w:val="0"/>
        <w:adjustRightInd w:val="0"/>
        <w:spacing w:line="240" w:lineRule="auto"/>
        <w:rPr>
          <w:rFonts w:cs="Times New Roman"/>
          <w:szCs w:val="28"/>
        </w:rPr>
      </w:pPr>
      <w:r w:rsidRPr="0042177E">
        <w:rPr>
          <w:rFonts w:eastAsia="TimesNewRomanPSMT" w:cs="Times New Roman"/>
          <w:szCs w:val="28"/>
        </w:rPr>
        <w:t xml:space="preserve">Объектами экспертизы являются </w:t>
      </w:r>
      <w:r w:rsidRPr="0042177E">
        <w:rPr>
          <w:rFonts w:cs="Times New Roman"/>
          <w:szCs w:val="28"/>
          <w:shd w:val="clear" w:color="auto" w:fill="FFFFFF"/>
        </w:rPr>
        <w:t>физические лица, а также материалы дела, по которым проводится экспертиза.</w:t>
      </w:r>
    </w:p>
    <w:p w:rsidR="004E41E8" w:rsidRPr="0042177E"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783C26" w:rsidRDefault="004E41E8" w:rsidP="004E41E8">
      <w:pPr>
        <w:spacing w:line="240" w:lineRule="auto"/>
        <w:ind w:firstLine="0"/>
        <w:jc w:val="center"/>
        <w:rPr>
          <w:rFonts w:cs="Times New Roman"/>
          <w:b/>
          <w:i/>
          <w:szCs w:val="28"/>
        </w:rPr>
      </w:pPr>
    </w:p>
    <w:p w:rsidR="004E41E8" w:rsidRPr="00783C26" w:rsidRDefault="004E41E8" w:rsidP="004E41E8">
      <w:pPr>
        <w:pStyle w:val="ConsPlusNormal"/>
        <w:widowControl/>
        <w:ind w:firstLine="0"/>
        <w:jc w:val="center"/>
        <w:rPr>
          <w:rFonts w:ascii="Times New Roman" w:hAnsi="Times New Roman" w:cs="Times New Roman"/>
          <w:b/>
          <w:i/>
          <w:sz w:val="28"/>
          <w:szCs w:val="28"/>
        </w:rPr>
      </w:pPr>
      <w:r>
        <w:rPr>
          <w:rFonts w:ascii="Times New Roman" w:hAnsi="Times New Roman" w:cs="Times New Roman"/>
          <w:b/>
          <w:i/>
          <w:sz w:val="28"/>
          <w:szCs w:val="28"/>
        </w:rPr>
        <w:t>24</w:t>
      </w:r>
      <w:r w:rsidRPr="00783C26">
        <w:rPr>
          <w:rFonts w:ascii="Times New Roman" w:hAnsi="Times New Roman" w:cs="Times New Roman"/>
          <w:b/>
          <w:i/>
          <w:sz w:val="28"/>
          <w:szCs w:val="28"/>
        </w:rPr>
        <w:t>.1. При установлении способности воспринимать обстоятельства и давать о них правильные показания.</w:t>
      </w:r>
    </w:p>
    <w:p w:rsidR="004E41E8" w:rsidRDefault="004E41E8" w:rsidP="004E41E8">
      <w:pPr>
        <w:spacing w:line="240" w:lineRule="auto"/>
        <w:ind w:firstLine="0"/>
        <w:jc w:val="center"/>
        <w:rPr>
          <w:rFonts w:cs="Times New Roman"/>
          <w:szCs w:val="28"/>
        </w:rPr>
      </w:pP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lastRenderedPageBreak/>
        <w:t xml:space="preserve">1. Учитывая индивидуальные и возрастные особенности обследуемого и конкретные условия, в которых происходило событие (указать </w:t>
      </w:r>
      <w:r>
        <w:rPr>
          <w:rFonts w:ascii="Times New Roman" w:hAnsi="Times New Roman" w:cs="Times New Roman"/>
          <w:sz w:val="28"/>
          <w:szCs w:val="28"/>
        </w:rPr>
        <w:t>–</w:t>
      </w:r>
      <w:r w:rsidRPr="0042177E">
        <w:rPr>
          <w:rFonts w:ascii="Times New Roman" w:hAnsi="Times New Roman" w:cs="Times New Roman"/>
          <w:sz w:val="28"/>
          <w:szCs w:val="28"/>
        </w:rPr>
        <w:t xml:space="preserve"> какое), мог ли он правильно воспринимать важные для дела обстоятельства (указать </w:t>
      </w:r>
      <w:r>
        <w:rPr>
          <w:rFonts w:ascii="Times New Roman" w:hAnsi="Times New Roman" w:cs="Times New Roman"/>
          <w:sz w:val="28"/>
          <w:szCs w:val="28"/>
        </w:rPr>
        <w:t>–</w:t>
      </w:r>
      <w:r w:rsidRPr="0042177E">
        <w:rPr>
          <w:rFonts w:ascii="Times New Roman" w:hAnsi="Times New Roman" w:cs="Times New Roman"/>
          <w:sz w:val="28"/>
          <w:szCs w:val="28"/>
        </w:rPr>
        <w:t xml:space="preserve"> какие именно)?</w:t>
      </w: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 xml:space="preserve">2. Учитывая психическое состояние обследуемого в момент конкретного события, мог ли он правильно воспринимать важные для дела обстоятельства (указать </w:t>
      </w:r>
      <w:r>
        <w:rPr>
          <w:rFonts w:ascii="Times New Roman" w:hAnsi="Times New Roman" w:cs="Times New Roman"/>
          <w:sz w:val="28"/>
          <w:szCs w:val="28"/>
        </w:rPr>
        <w:t>–</w:t>
      </w:r>
      <w:r w:rsidRPr="0042177E">
        <w:rPr>
          <w:rFonts w:ascii="Times New Roman" w:hAnsi="Times New Roman" w:cs="Times New Roman"/>
          <w:sz w:val="28"/>
          <w:szCs w:val="28"/>
        </w:rPr>
        <w:t xml:space="preserve"> какие именно)?</w:t>
      </w: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 xml:space="preserve">3. Обладает ли испытуемый абсолютной чувствительностью зрительного, слухового (или иного) анализатора, достаточной для восприятия раздражителя (указать </w:t>
      </w:r>
      <w:r>
        <w:rPr>
          <w:rFonts w:ascii="Times New Roman" w:hAnsi="Times New Roman" w:cs="Times New Roman"/>
          <w:sz w:val="28"/>
          <w:szCs w:val="28"/>
        </w:rPr>
        <w:t>–</w:t>
      </w:r>
      <w:r w:rsidRPr="0042177E">
        <w:rPr>
          <w:rFonts w:ascii="Times New Roman" w:hAnsi="Times New Roman" w:cs="Times New Roman"/>
          <w:sz w:val="28"/>
          <w:szCs w:val="28"/>
        </w:rPr>
        <w:t xml:space="preserve"> какого)?</w:t>
      </w: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4. Имеются ли у испытуемого признаки повышенной внушаемости?</w:t>
      </w: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5. Имеются ли у испытуемого признаки повышенной склонности к фантазированию?</w:t>
      </w: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6. Имеются ли у испытуемого признаки эйдетической памяти?</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783C26" w:rsidRDefault="004E41E8" w:rsidP="004E41E8">
      <w:pPr>
        <w:pStyle w:val="ConsPlusNormal"/>
        <w:widowControl/>
        <w:ind w:firstLine="0"/>
        <w:jc w:val="center"/>
        <w:rPr>
          <w:rFonts w:ascii="Times New Roman" w:hAnsi="Times New Roman" w:cs="Times New Roman"/>
          <w:b/>
          <w:i/>
          <w:sz w:val="28"/>
          <w:szCs w:val="28"/>
        </w:rPr>
      </w:pPr>
      <w:r>
        <w:rPr>
          <w:rFonts w:ascii="Times New Roman" w:hAnsi="Times New Roman" w:cs="Times New Roman"/>
          <w:b/>
          <w:i/>
          <w:sz w:val="28"/>
          <w:szCs w:val="28"/>
        </w:rPr>
        <w:t>24</w:t>
      </w:r>
      <w:r w:rsidRPr="00783C26">
        <w:rPr>
          <w:rFonts w:ascii="Times New Roman" w:hAnsi="Times New Roman" w:cs="Times New Roman"/>
          <w:b/>
          <w:i/>
          <w:sz w:val="28"/>
          <w:szCs w:val="28"/>
        </w:rPr>
        <w:t>.</w:t>
      </w:r>
      <w:r>
        <w:rPr>
          <w:rFonts w:ascii="Times New Roman" w:hAnsi="Times New Roman" w:cs="Times New Roman"/>
          <w:b/>
          <w:i/>
          <w:sz w:val="28"/>
          <w:szCs w:val="28"/>
        </w:rPr>
        <w:t>2</w:t>
      </w:r>
      <w:r w:rsidRPr="00783C26">
        <w:rPr>
          <w:rFonts w:ascii="Times New Roman" w:hAnsi="Times New Roman" w:cs="Times New Roman"/>
          <w:b/>
          <w:i/>
          <w:sz w:val="28"/>
          <w:szCs w:val="28"/>
        </w:rPr>
        <w:t xml:space="preserve">. Установление способности </w:t>
      </w:r>
      <w:proofErr w:type="gramStart"/>
      <w:r w:rsidRPr="00783C26">
        <w:rPr>
          <w:rFonts w:ascii="Times New Roman" w:hAnsi="Times New Roman" w:cs="Times New Roman"/>
          <w:b/>
          <w:i/>
          <w:sz w:val="28"/>
          <w:szCs w:val="28"/>
        </w:rPr>
        <w:t>изнасилованных</w:t>
      </w:r>
      <w:proofErr w:type="gramEnd"/>
      <w:r w:rsidRPr="00783C26">
        <w:rPr>
          <w:rFonts w:ascii="Times New Roman" w:hAnsi="Times New Roman" w:cs="Times New Roman"/>
          <w:b/>
          <w:i/>
          <w:sz w:val="28"/>
          <w:szCs w:val="28"/>
        </w:rPr>
        <w:t xml:space="preserve"> правильно понимать совершаемые с ними действия и оказывать сопротивление виновному.</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1. Имеются ли у испытуемой индивидуально-психологические особенности, например, не связанное с психическими заболеваниями отставание в психическом развитии, характерологические черты, свойства эмоционально-волевой сферы, которые могли существенно повлиять на ее поведение в исследуемой ситуации?</w:t>
      </w: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2. Учитывая индивидуально-психологические особенности испытуемой и содержание исследуемой ситуации, могла ли испытуемая понимать характер и значение совершаемых с нею действий?</w:t>
      </w: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3. Учитывая индивидуально-психологические особенности испытуемой и содержание исследуемой ситуации, могла ли испытуемая оказать сопротивление?</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783C26" w:rsidRDefault="004E41E8" w:rsidP="004E41E8">
      <w:pPr>
        <w:pStyle w:val="ConsPlusNormal"/>
        <w:widowControl/>
        <w:ind w:firstLine="0"/>
        <w:jc w:val="center"/>
        <w:rPr>
          <w:rFonts w:ascii="Times New Roman" w:hAnsi="Times New Roman" w:cs="Times New Roman"/>
          <w:b/>
          <w:i/>
          <w:sz w:val="28"/>
          <w:szCs w:val="28"/>
        </w:rPr>
      </w:pPr>
      <w:r>
        <w:rPr>
          <w:rFonts w:ascii="Times New Roman" w:hAnsi="Times New Roman" w:cs="Times New Roman"/>
          <w:b/>
          <w:i/>
          <w:sz w:val="28"/>
          <w:szCs w:val="28"/>
        </w:rPr>
        <w:t>24</w:t>
      </w:r>
      <w:r w:rsidRPr="00783C26">
        <w:rPr>
          <w:rFonts w:ascii="Times New Roman" w:hAnsi="Times New Roman" w:cs="Times New Roman"/>
          <w:b/>
          <w:i/>
          <w:sz w:val="28"/>
          <w:szCs w:val="28"/>
        </w:rPr>
        <w:t>.</w:t>
      </w:r>
      <w:r>
        <w:rPr>
          <w:rFonts w:ascii="Times New Roman" w:hAnsi="Times New Roman" w:cs="Times New Roman"/>
          <w:b/>
          <w:i/>
          <w:sz w:val="28"/>
          <w:szCs w:val="28"/>
        </w:rPr>
        <w:t>3</w:t>
      </w:r>
      <w:r w:rsidRPr="00783C26">
        <w:rPr>
          <w:rFonts w:ascii="Times New Roman" w:hAnsi="Times New Roman" w:cs="Times New Roman"/>
          <w:b/>
          <w:i/>
          <w:sz w:val="28"/>
          <w:szCs w:val="28"/>
        </w:rPr>
        <w:t>. Установление способности несовершеннолетних обвиняемых сознавать свои действия и руководить ими.</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1. Имеются ли у несовершеннолетнего признаки не связанного с психическими заболеваниями отставания в психическом развитии, и если да, то в чем конкретно они выражаются?</w:t>
      </w: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2. Учитывая состояние психического развития несовершеннолетнего, мог ли он полностью сознавать значение своих действий?</w:t>
      </w: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3. Учитывая состояние психического развития несовершеннолетнего, в какой мере он мог руководить своими действиями?</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783C26" w:rsidRDefault="004E41E8" w:rsidP="004E41E8">
      <w:pPr>
        <w:pStyle w:val="ConsPlusNormal"/>
        <w:widowControl/>
        <w:ind w:firstLine="0"/>
        <w:jc w:val="center"/>
        <w:rPr>
          <w:rFonts w:ascii="Times New Roman" w:hAnsi="Times New Roman" w:cs="Times New Roman"/>
          <w:b/>
          <w:i/>
          <w:sz w:val="28"/>
          <w:szCs w:val="28"/>
        </w:rPr>
      </w:pPr>
      <w:r>
        <w:rPr>
          <w:rFonts w:ascii="Times New Roman" w:hAnsi="Times New Roman" w:cs="Times New Roman"/>
          <w:b/>
          <w:i/>
          <w:sz w:val="28"/>
          <w:szCs w:val="28"/>
        </w:rPr>
        <w:t>24</w:t>
      </w:r>
      <w:r w:rsidRPr="00783C26">
        <w:rPr>
          <w:rFonts w:ascii="Times New Roman" w:hAnsi="Times New Roman" w:cs="Times New Roman"/>
          <w:b/>
          <w:i/>
          <w:sz w:val="28"/>
          <w:szCs w:val="28"/>
        </w:rPr>
        <w:t>.</w:t>
      </w:r>
      <w:r>
        <w:rPr>
          <w:rFonts w:ascii="Times New Roman" w:hAnsi="Times New Roman" w:cs="Times New Roman"/>
          <w:b/>
          <w:i/>
          <w:sz w:val="28"/>
          <w:szCs w:val="28"/>
        </w:rPr>
        <w:t>4</w:t>
      </w:r>
      <w:r w:rsidRPr="00783C26">
        <w:rPr>
          <w:rFonts w:ascii="Times New Roman" w:hAnsi="Times New Roman" w:cs="Times New Roman"/>
          <w:b/>
          <w:i/>
          <w:sz w:val="28"/>
          <w:szCs w:val="28"/>
        </w:rPr>
        <w:t xml:space="preserve">. </w:t>
      </w:r>
      <w:r w:rsidRPr="00026BDA">
        <w:rPr>
          <w:rFonts w:ascii="Times New Roman" w:hAnsi="Times New Roman" w:cs="Times New Roman"/>
          <w:b/>
          <w:i/>
          <w:sz w:val="28"/>
          <w:szCs w:val="28"/>
        </w:rPr>
        <w:t>Установление у обвиняемого в момент происшествия состояния, способного влиять на его сознание и деятельность</w:t>
      </w:r>
      <w:r w:rsidRPr="00783C26">
        <w:rPr>
          <w:rFonts w:ascii="Times New Roman" w:hAnsi="Times New Roman" w:cs="Times New Roman"/>
          <w:b/>
          <w:i/>
          <w:sz w:val="28"/>
          <w:szCs w:val="28"/>
        </w:rPr>
        <w:t>.</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lastRenderedPageBreak/>
        <w:t xml:space="preserve">1. </w:t>
      </w:r>
      <w:proofErr w:type="gramStart"/>
      <w:r w:rsidRPr="0042177E">
        <w:rPr>
          <w:rFonts w:ascii="Times New Roman" w:hAnsi="Times New Roman" w:cs="Times New Roman"/>
          <w:sz w:val="28"/>
          <w:szCs w:val="28"/>
        </w:rPr>
        <w:t>Находился ли обследуемый в момент совершения преступления в состоянии физиологического аффекта?</w:t>
      </w:r>
      <w:proofErr w:type="gramEnd"/>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 xml:space="preserve">2. </w:t>
      </w:r>
      <w:proofErr w:type="gramStart"/>
      <w:r w:rsidRPr="0042177E">
        <w:rPr>
          <w:rFonts w:ascii="Times New Roman" w:hAnsi="Times New Roman" w:cs="Times New Roman"/>
          <w:sz w:val="28"/>
          <w:szCs w:val="28"/>
        </w:rPr>
        <w:t>Находился ли обследуемый в момент совершения преступления в эмоциональном состоянии (стресс, фрустрация, растерянность), которое могло существенно повлиять на его сознание и деятельность?</w:t>
      </w:r>
      <w:proofErr w:type="gramEnd"/>
    </w:p>
    <w:p w:rsidR="004E41E8" w:rsidRDefault="004E41E8" w:rsidP="004E41E8">
      <w:pPr>
        <w:pStyle w:val="ConsPlusNormal"/>
        <w:widowControl/>
        <w:ind w:firstLine="709"/>
        <w:jc w:val="both"/>
        <w:rPr>
          <w:rFonts w:ascii="Times New Roman" w:hAnsi="Times New Roman" w:cs="Times New Roman"/>
          <w:sz w:val="28"/>
          <w:szCs w:val="28"/>
        </w:rPr>
      </w:pPr>
    </w:p>
    <w:p w:rsidR="004E41E8" w:rsidRDefault="004E41E8" w:rsidP="004E41E8">
      <w:pPr>
        <w:pStyle w:val="ConsPlusNormal"/>
        <w:widowControl/>
        <w:ind w:firstLine="709"/>
        <w:jc w:val="both"/>
        <w:rPr>
          <w:rFonts w:ascii="Times New Roman" w:hAnsi="Times New Roman" w:cs="Times New Roman"/>
          <w:sz w:val="28"/>
          <w:szCs w:val="28"/>
        </w:rPr>
      </w:pPr>
    </w:p>
    <w:p w:rsidR="004E41E8" w:rsidRPr="00783C26" w:rsidRDefault="004E41E8" w:rsidP="004E41E8">
      <w:pPr>
        <w:pStyle w:val="ConsPlusNormal"/>
        <w:widowControl/>
        <w:ind w:firstLine="0"/>
        <w:jc w:val="center"/>
        <w:rPr>
          <w:rFonts w:ascii="Times New Roman" w:hAnsi="Times New Roman" w:cs="Times New Roman"/>
          <w:b/>
          <w:i/>
          <w:sz w:val="28"/>
          <w:szCs w:val="28"/>
        </w:rPr>
      </w:pPr>
      <w:r>
        <w:rPr>
          <w:rFonts w:ascii="Times New Roman" w:hAnsi="Times New Roman" w:cs="Times New Roman"/>
          <w:b/>
          <w:i/>
          <w:sz w:val="28"/>
          <w:szCs w:val="28"/>
        </w:rPr>
        <w:t>24</w:t>
      </w:r>
      <w:r w:rsidRPr="00783C26">
        <w:rPr>
          <w:rFonts w:ascii="Times New Roman" w:hAnsi="Times New Roman" w:cs="Times New Roman"/>
          <w:b/>
          <w:i/>
          <w:sz w:val="28"/>
          <w:szCs w:val="28"/>
        </w:rPr>
        <w:t>.</w:t>
      </w:r>
      <w:r>
        <w:rPr>
          <w:rFonts w:ascii="Times New Roman" w:hAnsi="Times New Roman" w:cs="Times New Roman"/>
          <w:b/>
          <w:i/>
          <w:sz w:val="28"/>
          <w:szCs w:val="28"/>
        </w:rPr>
        <w:t>5</w:t>
      </w:r>
      <w:r w:rsidRPr="00783C26">
        <w:rPr>
          <w:rFonts w:ascii="Times New Roman" w:hAnsi="Times New Roman" w:cs="Times New Roman"/>
          <w:b/>
          <w:i/>
          <w:sz w:val="28"/>
          <w:szCs w:val="28"/>
        </w:rPr>
        <w:t xml:space="preserve">. </w:t>
      </w:r>
      <w:r w:rsidRPr="00026BDA">
        <w:rPr>
          <w:rFonts w:ascii="Times New Roman" w:hAnsi="Times New Roman" w:cs="Times New Roman"/>
          <w:b/>
          <w:i/>
          <w:sz w:val="28"/>
          <w:szCs w:val="28"/>
        </w:rPr>
        <w:t>Установление психических особенностей, исключающих нормальное выполнение профессиональных функций</w:t>
      </w:r>
      <w:r w:rsidRPr="00783C26">
        <w:rPr>
          <w:rFonts w:ascii="Times New Roman" w:hAnsi="Times New Roman" w:cs="Times New Roman"/>
          <w:b/>
          <w:i/>
          <w:sz w:val="28"/>
          <w:szCs w:val="28"/>
        </w:rPr>
        <w:t>.</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 xml:space="preserve">1. </w:t>
      </w:r>
      <w:proofErr w:type="gramStart"/>
      <w:r w:rsidRPr="0042177E">
        <w:rPr>
          <w:rFonts w:ascii="Times New Roman" w:hAnsi="Times New Roman" w:cs="Times New Roman"/>
          <w:sz w:val="28"/>
          <w:szCs w:val="28"/>
        </w:rPr>
        <w:t>Находился ли обследуемый в момент инкриминируемых ему деяний в психическом состоянии, которое могло оказать существенное влияние на качество выполнения профессиональных функций?</w:t>
      </w:r>
      <w:proofErr w:type="gramEnd"/>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2. Мог ли обследуемый, учитывая его индивидуально-психологические особенности, правильно оценить ситуацию (или ее отдельные компоненты), принять правильное решение и реализовать его?</w:t>
      </w: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 xml:space="preserve">3. Соответствует ли психологический уровень </w:t>
      </w:r>
      <w:proofErr w:type="spellStart"/>
      <w:r w:rsidRPr="0042177E">
        <w:rPr>
          <w:rFonts w:ascii="Times New Roman" w:hAnsi="Times New Roman" w:cs="Times New Roman"/>
          <w:sz w:val="28"/>
          <w:szCs w:val="28"/>
        </w:rPr>
        <w:t>сформированности</w:t>
      </w:r>
      <w:proofErr w:type="spellEnd"/>
      <w:r w:rsidRPr="0042177E">
        <w:rPr>
          <w:rFonts w:ascii="Times New Roman" w:hAnsi="Times New Roman" w:cs="Times New Roman"/>
          <w:sz w:val="28"/>
          <w:szCs w:val="28"/>
        </w:rPr>
        <w:t xml:space="preserve"> у </w:t>
      </w:r>
      <w:proofErr w:type="gramStart"/>
      <w:r w:rsidRPr="0042177E">
        <w:rPr>
          <w:rFonts w:ascii="Times New Roman" w:hAnsi="Times New Roman" w:cs="Times New Roman"/>
          <w:sz w:val="28"/>
          <w:szCs w:val="28"/>
        </w:rPr>
        <w:t>обследуемого</w:t>
      </w:r>
      <w:proofErr w:type="gramEnd"/>
      <w:r w:rsidRPr="0042177E">
        <w:rPr>
          <w:rFonts w:ascii="Times New Roman" w:hAnsi="Times New Roman" w:cs="Times New Roman"/>
          <w:sz w:val="28"/>
          <w:szCs w:val="28"/>
        </w:rPr>
        <w:t xml:space="preserve"> профессиональных навыков требованиям конкретной ситуации?</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783C26" w:rsidRDefault="004E41E8" w:rsidP="004E41E8">
      <w:pPr>
        <w:pStyle w:val="ConsPlusNormal"/>
        <w:widowControl/>
        <w:ind w:firstLine="0"/>
        <w:jc w:val="center"/>
        <w:rPr>
          <w:rFonts w:ascii="Times New Roman" w:hAnsi="Times New Roman" w:cs="Times New Roman"/>
          <w:b/>
          <w:i/>
          <w:sz w:val="28"/>
          <w:szCs w:val="28"/>
        </w:rPr>
      </w:pPr>
      <w:r>
        <w:rPr>
          <w:rFonts w:ascii="Times New Roman" w:hAnsi="Times New Roman" w:cs="Times New Roman"/>
          <w:b/>
          <w:i/>
          <w:sz w:val="28"/>
          <w:szCs w:val="28"/>
        </w:rPr>
        <w:t>24</w:t>
      </w:r>
      <w:r w:rsidRPr="00783C26">
        <w:rPr>
          <w:rFonts w:ascii="Times New Roman" w:hAnsi="Times New Roman" w:cs="Times New Roman"/>
          <w:b/>
          <w:i/>
          <w:sz w:val="28"/>
          <w:szCs w:val="28"/>
        </w:rPr>
        <w:t>.</w:t>
      </w:r>
      <w:r>
        <w:rPr>
          <w:rFonts w:ascii="Times New Roman" w:hAnsi="Times New Roman" w:cs="Times New Roman"/>
          <w:b/>
          <w:i/>
          <w:sz w:val="28"/>
          <w:szCs w:val="28"/>
        </w:rPr>
        <w:t>6</w:t>
      </w:r>
      <w:r w:rsidRPr="00783C26">
        <w:rPr>
          <w:rFonts w:ascii="Times New Roman" w:hAnsi="Times New Roman" w:cs="Times New Roman"/>
          <w:b/>
          <w:i/>
          <w:sz w:val="28"/>
          <w:szCs w:val="28"/>
        </w:rPr>
        <w:t xml:space="preserve">. </w:t>
      </w:r>
      <w:r w:rsidRPr="00026BDA">
        <w:rPr>
          <w:rFonts w:ascii="Times New Roman" w:hAnsi="Times New Roman" w:cs="Times New Roman"/>
          <w:b/>
          <w:i/>
          <w:sz w:val="28"/>
          <w:szCs w:val="28"/>
        </w:rPr>
        <w:t>Установление психического состояния, предрасполагавшего к самоубийству</w:t>
      </w:r>
      <w:r w:rsidRPr="00783C26">
        <w:rPr>
          <w:rFonts w:ascii="Times New Roman" w:hAnsi="Times New Roman" w:cs="Times New Roman"/>
          <w:b/>
          <w:i/>
          <w:sz w:val="28"/>
          <w:szCs w:val="28"/>
        </w:rPr>
        <w:t>.</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1. Находилось ли данное лицо в период, предшествовавший смерти, в психическом состоянии, предрасполагающем к самоубийству?</w:t>
      </w: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2. Если обследуемое лицо находилось в предшествующий смерти период в предрасполагающем к самоубийству состоянии, чем это состояние могло быть вызвано?</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783C26" w:rsidRDefault="004E41E8" w:rsidP="004E41E8">
      <w:pPr>
        <w:pStyle w:val="ConsPlusNormal"/>
        <w:widowControl/>
        <w:ind w:firstLine="0"/>
        <w:jc w:val="center"/>
        <w:rPr>
          <w:rFonts w:ascii="Times New Roman" w:hAnsi="Times New Roman" w:cs="Times New Roman"/>
          <w:b/>
          <w:i/>
          <w:sz w:val="28"/>
          <w:szCs w:val="28"/>
        </w:rPr>
      </w:pPr>
      <w:r>
        <w:rPr>
          <w:rFonts w:ascii="Times New Roman" w:hAnsi="Times New Roman" w:cs="Times New Roman"/>
          <w:b/>
          <w:i/>
          <w:sz w:val="28"/>
          <w:szCs w:val="28"/>
        </w:rPr>
        <w:t>24</w:t>
      </w:r>
      <w:r w:rsidRPr="00783C26">
        <w:rPr>
          <w:rFonts w:ascii="Times New Roman" w:hAnsi="Times New Roman" w:cs="Times New Roman"/>
          <w:b/>
          <w:i/>
          <w:sz w:val="28"/>
          <w:szCs w:val="28"/>
        </w:rPr>
        <w:t>.</w:t>
      </w:r>
      <w:r>
        <w:rPr>
          <w:rFonts w:ascii="Times New Roman" w:hAnsi="Times New Roman" w:cs="Times New Roman"/>
          <w:b/>
          <w:i/>
          <w:sz w:val="28"/>
          <w:szCs w:val="28"/>
        </w:rPr>
        <w:t>7</w:t>
      </w:r>
      <w:r w:rsidRPr="00783C26">
        <w:rPr>
          <w:rFonts w:ascii="Times New Roman" w:hAnsi="Times New Roman" w:cs="Times New Roman"/>
          <w:b/>
          <w:i/>
          <w:sz w:val="28"/>
          <w:szCs w:val="28"/>
        </w:rPr>
        <w:t xml:space="preserve">. </w:t>
      </w:r>
      <w:r w:rsidRPr="00B544C7">
        <w:rPr>
          <w:rFonts w:ascii="Times New Roman" w:hAnsi="Times New Roman" w:cs="Times New Roman"/>
          <w:b/>
          <w:i/>
          <w:sz w:val="28"/>
          <w:szCs w:val="28"/>
        </w:rPr>
        <w:t>Установление у испытуемого лица особенностей, которые могли способствовать совершению противоправных действий</w:t>
      </w:r>
      <w:r w:rsidRPr="00783C26">
        <w:rPr>
          <w:rFonts w:ascii="Times New Roman" w:hAnsi="Times New Roman" w:cs="Times New Roman"/>
          <w:b/>
          <w:i/>
          <w:sz w:val="28"/>
          <w:szCs w:val="28"/>
        </w:rPr>
        <w:t>.</w:t>
      </w:r>
    </w:p>
    <w:p w:rsidR="004E41E8" w:rsidRDefault="004E41E8" w:rsidP="004E41E8">
      <w:pPr>
        <w:pStyle w:val="ConsPlusNormal"/>
        <w:widowControl/>
        <w:ind w:firstLine="709"/>
        <w:jc w:val="both"/>
        <w:rPr>
          <w:rFonts w:ascii="Times New Roman" w:hAnsi="Times New Roman" w:cs="Times New Roman"/>
          <w:sz w:val="28"/>
          <w:szCs w:val="28"/>
        </w:rPr>
      </w:pPr>
    </w:p>
    <w:p w:rsidR="004E41E8" w:rsidRPr="0042177E" w:rsidRDefault="004E41E8" w:rsidP="004E41E8">
      <w:pPr>
        <w:pStyle w:val="ConsPlusNormal"/>
        <w:widowControl/>
        <w:ind w:firstLine="709"/>
        <w:jc w:val="both"/>
        <w:rPr>
          <w:rFonts w:ascii="Times New Roman" w:hAnsi="Times New Roman" w:cs="Times New Roman"/>
          <w:sz w:val="28"/>
          <w:szCs w:val="28"/>
        </w:rPr>
      </w:pPr>
      <w:r w:rsidRPr="0042177E">
        <w:rPr>
          <w:rFonts w:ascii="Times New Roman" w:hAnsi="Times New Roman" w:cs="Times New Roman"/>
          <w:sz w:val="28"/>
          <w:szCs w:val="28"/>
        </w:rPr>
        <w:t>Имеются ли у обвиняемого индивидуально-психологические особенности (интеллектуальные, характерологические, эмоционально-волевые, мотивационные и др.), которые могли существенно повлиять на его поведение в исследуемой ситуации?</w:t>
      </w:r>
    </w:p>
    <w:p w:rsidR="004E41E8" w:rsidRDefault="004E41E8" w:rsidP="004E41E8">
      <w:pPr>
        <w:spacing w:line="240" w:lineRule="auto"/>
        <w:ind w:firstLine="0"/>
        <w:jc w:val="center"/>
        <w:rPr>
          <w:b/>
          <w:caps/>
        </w:rPr>
      </w:pPr>
    </w:p>
    <w:p w:rsidR="004E41E8" w:rsidRPr="005636C6" w:rsidRDefault="004E41E8" w:rsidP="004E41E8">
      <w:pPr>
        <w:spacing w:line="240" w:lineRule="auto"/>
        <w:ind w:firstLine="0"/>
        <w:jc w:val="center"/>
        <w:rPr>
          <w:b/>
          <w:caps/>
        </w:rPr>
      </w:pPr>
      <w:r>
        <w:rPr>
          <w:b/>
          <w:caps/>
        </w:rPr>
        <w:t>25</w:t>
      </w:r>
      <w:r w:rsidRPr="005636C6">
        <w:rPr>
          <w:b/>
          <w:caps/>
        </w:rPr>
        <w:t xml:space="preserve">. </w:t>
      </w:r>
      <w:r>
        <w:rPr>
          <w:b/>
          <w:caps/>
        </w:rPr>
        <w:t>Психолого-психиатрическая экспертиза</w:t>
      </w:r>
    </w:p>
    <w:p w:rsidR="004E41E8" w:rsidRDefault="004E41E8" w:rsidP="004E41E8">
      <w:pPr>
        <w:spacing w:line="240" w:lineRule="auto"/>
        <w:rPr>
          <w:rFonts w:cs="Times New Roman"/>
          <w:szCs w:val="28"/>
        </w:rPr>
      </w:pPr>
    </w:p>
    <w:p w:rsidR="004E41E8" w:rsidRPr="002A4A7C" w:rsidRDefault="004E41E8" w:rsidP="004E41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Комплексное исследование,</w:t>
      </w:r>
      <w:r w:rsidRPr="002A4A7C">
        <w:rPr>
          <w:rFonts w:ascii="Times New Roman" w:hAnsi="Times New Roman" w:cs="Times New Roman"/>
          <w:sz w:val="28"/>
          <w:szCs w:val="28"/>
        </w:rPr>
        <w:t xml:space="preserve"> состо</w:t>
      </w:r>
      <w:r>
        <w:rPr>
          <w:rFonts w:ascii="Times New Roman" w:hAnsi="Times New Roman" w:cs="Times New Roman"/>
          <w:sz w:val="28"/>
          <w:szCs w:val="28"/>
        </w:rPr>
        <w:t>ящее</w:t>
      </w:r>
      <w:r w:rsidRPr="002A4A7C">
        <w:rPr>
          <w:rFonts w:ascii="Times New Roman" w:hAnsi="Times New Roman" w:cs="Times New Roman"/>
          <w:sz w:val="28"/>
          <w:szCs w:val="28"/>
        </w:rPr>
        <w:t xml:space="preserve"> в более дифференцированной, чем при проведении судебно-психиатрической экспертизы, оценке индивидуальной возможности </w:t>
      </w:r>
      <w:proofErr w:type="spellStart"/>
      <w:r w:rsidRPr="002A4A7C">
        <w:rPr>
          <w:rFonts w:ascii="Times New Roman" w:hAnsi="Times New Roman" w:cs="Times New Roman"/>
          <w:sz w:val="28"/>
          <w:szCs w:val="28"/>
        </w:rPr>
        <w:t>подэкспертного</w:t>
      </w:r>
      <w:proofErr w:type="spellEnd"/>
      <w:r w:rsidRPr="002A4A7C">
        <w:rPr>
          <w:rFonts w:ascii="Times New Roman" w:hAnsi="Times New Roman" w:cs="Times New Roman"/>
          <w:sz w:val="28"/>
          <w:szCs w:val="28"/>
        </w:rPr>
        <w:t xml:space="preserve"> полностью сознавать значение своих действий и определении, в какой мере он мог ими руководить. Комплексная психолого-психиатрическая экспертиза может проводиться также в отношении свидетелей и потерпевших.</w:t>
      </w:r>
    </w:p>
    <w:p w:rsidR="004E41E8" w:rsidRPr="006C3AD5"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6106EB" w:rsidRDefault="004E41E8" w:rsidP="004E41E8">
      <w:pPr>
        <w:autoSpaceDE w:val="0"/>
        <w:autoSpaceDN w:val="0"/>
        <w:adjustRightInd w:val="0"/>
        <w:spacing w:line="240" w:lineRule="auto"/>
        <w:rPr>
          <w:rFonts w:cs="Times New Roman"/>
          <w:szCs w:val="28"/>
        </w:rPr>
      </w:pPr>
      <w:r>
        <w:rPr>
          <w:rFonts w:eastAsia="TimesNewRomanPSMT" w:cs="Times New Roman"/>
          <w:szCs w:val="28"/>
        </w:rPr>
        <w:t>Объектами экспертизы</w:t>
      </w:r>
      <w:r w:rsidRPr="006106EB">
        <w:rPr>
          <w:rFonts w:eastAsia="TimesNewRomanPSMT" w:cs="Times New Roman"/>
          <w:szCs w:val="28"/>
        </w:rPr>
        <w:t xml:space="preserve"> </w:t>
      </w:r>
      <w:r>
        <w:rPr>
          <w:rFonts w:eastAsia="TimesNewRomanPSMT" w:cs="Times New Roman"/>
          <w:szCs w:val="28"/>
        </w:rPr>
        <w:t>явл</w:t>
      </w:r>
      <w:r w:rsidRPr="006106EB">
        <w:rPr>
          <w:rFonts w:eastAsia="TimesNewRomanPSMT" w:cs="Times New Roman"/>
          <w:szCs w:val="28"/>
        </w:rPr>
        <w:t xml:space="preserve">яются </w:t>
      </w:r>
      <w:r w:rsidRPr="006106EB">
        <w:rPr>
          <w:rFonts w:cs="Times New Roman"/>
          <w:szCs w:val="28"/>
          <w:shd w:val="clear" w:color="auto" w:fill="FFFFFF"/>
        </w:rPr>
        <w:t>физические лица, а также материалы дела</w:t>
      </w:r>
      <w:r>
        <w:rPr>
          <w:rFonts w:cs="Times New Roman"/>
          <w:szCs w:val="28"/>
          <w:shd w:val="clear" w:color="auto" w:fill="FFFFFF"/>
        </w:rPr>
        <w:t>,</w:t>
      </w:r>
      <w:r w:rsidRPr="006106EB">
        <w:rPr>
          <w:rFonts w:cs="Times New Roman"/>
          <w:szCs w:val="28"/>
          <w:shd w:val="clear" w:color="auto" w:fill="FFFFFF"/>
        </w:rPr>
        <w:t xml:space="preserve"> по которым проводится экспертиза.</w:t>
      </w:r>
    </w:p>
    <w:p w:rsidR="004E41E8" w:rsidRPr="005636C6"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Default="004E41E8" w:rsidP="004E41E8">
      <w:pPr>
        <w:spacing w:line="240" w:lineRule="auto"/>
      </w:pPr>
      <w:r>
        <w:t xml:space="preserve">1) Находился ли обвиняемый в момент совершения инкриминируемого ему деяния в состоянии аффекта? </w:t>
      </w:r>
    </w:p>
    <w:p w:rsidR="004E41E8" w:rsidRDefault="004E41E8" w:rsidP="004E41E8">
      <w:pPr>
        <w:spacing w:line="240" w:lineRule="auto"/>
      </w:pPr>
      <w:r>
        <w:t xml:space="preserve">2) Каковы индивидуально-психологические особенности обвиняемого? Оказали ли они существенное влияние на его поведение во время совершения инкриминируемого ему деяния? </w:t>
      </w:r>
    </w:p>
    <w:p w:rsidR="004E41E8" w:rsidRDefault="004E41E8" w:rsidP="004E41E8">
      <w:pPr>
        <w:spacing w:line="240" w:lineRule="auto"/>
      </w:pPr>
      <w:r>
        <w:t xml:space="preserve">3) Находилась ли обвиняемая во время совершения инкриминируемого ей деяния в состоянии повышенной эмоциональной напряженности, вызванной психотравмирующей ситуацией? </w:t>
      </w:r>
    </w:p>
    <w:p w:rsidR="004E41E8" w:rsidRDefault="004E41E8" w:rsidP="004E41E8">
      <w:pPr>
        <w:spacing w:line="240" w:lineRule="auto"/>
      </w:pPr>
      <w:r>
        <w:t>4) Имеется ли у несовершеннолетнего отставание в психическом развитии, не связанное с психическим расстройством? При наличии у несовершеннолетнего отставания в психическом развитии, не связанного с психическим расстройством, можно ли заключить, что во время совершения общественно опасного деяния он не мог в полной мере осознавать фактический характер и общественную опасность своих действий (бездействия) либо руководить ими?</w:t>
      </w:r>
    </w:p>
    <w:p w:rsidR="004E41E8" w:rsidRDefault="004E41E8" w:rsidP="004E41E8">
      <w:pPr>
        <w:spacing w:line="240" w:lineRule="auto"/>
        <w:rPr>
          <w:b/>
          <w:caps/>
        </w:rPr>
      </w:pPr>
    </w:p>
    <w:p w:rsidR="004E41E8" w:rsidRDefault="004E41E8" w:rsidP="004E41E8">
      <w:pPr>
        <w:spacing w:line="240" w:lineRule="auto"/>
        <w:ind w:firstLine="0"/>
        <w:jc w:val="center"/>
        <w:rPr>
          <w:b/>
          <w:caps/>
        </w:rPr>
      </w:pPr>
      <w:r>
        <w:rPr>
          <w:b/>
          <w:caps/>
        </w:rPr>
        <w:t>26</w:t>
      </w:r>
      <w:r w:rsidRPr="005636C6">
        <w:rPr>
          <w:b/>
          <w:caps/>
        </w:rPr>
        <w:t xml:space="preserve">. </w:t>
      </w:r>
      <w:r>
        <w:rPr>
          <w:b/>
          <w:caps/>
        </w:rPr>
        <w:t>Психолого-сексолого-психиатрическая экспертиза</w:t>
      </w:r>
    </w:p>
    <w:p w:rsidR="004E41E8" w:rsidRPr="005636C6" w:rsidRDefault="004E41E8" w:rsidP="004E41E8">
      <w:pPr>
        <w:spacing w:line="240" w:lineRule="auto"/>
        <w:ind w:firstLine="0"/>
        <w:jc w:val="center"/>
        <w:rPr>
          <w:b/>
          <w:caps/>
        </w:rPr>
      </w:pPr>
      <w:r>
        <w:rPr>
          <w:b/>
          <w:caps/>
        </w:rPr>
        <w:t>(сексолого-психиатрическая экспертиза)</w:t>
      </w:r>
    </w:p>
    <w:p w:rsidR="004E41E8" w:rsidRPr="005636C6" w:rsidRDefault="004E41E8" w:rsidP="004E41E8">
      <w:pPr>
        <w:spacing w:line="240" w:lineRule="auto"/>
      </w:pPr>
    </w:p>
    <w:p w:rsidR="004E41E8" w:rsidRPr="00AB4F36" w:rsidRDefault="004E41E8" w:rsidP="004E41E8">
      <w:pPr>
        <w:spacing w:line="240" w:lineRule="auto"/>
        <w:rPr>
          <w:rFonts w:cs="Times New Roman"/>
          <w:szCs w:val="28"/>
        </w:rPr>
      </w:pPr>
      <w:r>
        <w:rPr>
          <w:rFonts w:cs="Times New Roman"/>
          <w:szCs w:val="28"/>
          <w:shd w:val="clear" w:color="auto" w:fill="FFFFFF"/>
        </w:rPr>
        <w:t>Комплексное и</w:t>
      </w:r>
      <w:r w:rsidRPr="00AB4F36">
        <w:rPr>
          <w:rFonts w:cs="Times New Roman"/>
          <w:szCs w:val="28"/>
          <w:shd w:val="clear" w:color="auto" w:fill="FFFFFF"/>
        </w:rPr>
        <w:t xml:space="preserve">сследование, в </w:t>
      </w:r>
      <w:r>
        <w:rPr>
          <w:rFonts w:cs="Times New Roman"/>
          <w:szCs w:val="28"/>
          <w:shd w:val="clear" w:color="auto" w:fill="FFFFFF"/>
        </w:rPr>
        <w:t xml:space="preserve">рамках </w:t>
      </w:r>
      <w:r w:rsidRPr="00AB4F36">
        <w:rPr>
          <w:rFonts w:cs="Times New Roman"/>
          <w:szCs w:val="28"/>
          <w:shd w:val="clear" w:color="auto" w:fill="FFFFFF"/>
        </w:rPr>
        <w:t>которо</w:t>
      </w:r>
      <w:r>
        <w:rPr>
          <w:rFonts w:cs="Times New Roman"/>
          <w:szCs w:val="28"/>
          <w:shd w:val="clear" w:color="auto" w:fill="FFFFFF"/>
        </w:rPr>
        <w:t>го</w:t>
      </w:r>
      <w:r w:rsidRPr="00AB4F36">
        <w:rPr>
          <w:rFonts w:cs="Times New Roman"/>
          <w:szCs w:val="28"/>
          <w:shd w:val="clear" w:color="auto" w:fill="FFFFFF"/>
        </w:rPr>
        <w:t xml:space="preserve"> изучаются нарушения сексуального здоровья человека</w:t>
      </w:r>
      <w:r w:rsidRPr="00AB4F36">
        <w:rPr>
          <w:rFonts w:cs="Times New Roman"/>
          <w:szCs w:val="28"/>
        </w:rPr>
        <w:t>.</w:t>
      </w:r>
    </w:p>
    <w:p w:rsidR="004E41E8" w:rsidRPr="005636C6"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6106EB" w:rsidRDefault="004E41E8" w:rsidP="004E41E8">
      <w:pPr>
        <w:autoSpaceDE w:val="0"/>
        <w:autoSpaceDN w:val="0"/>
        <w:adjustRightInd w:val="0"/>
        <w:spacing w:line="240" w:lineRule="auto"/>
        <w:rPr>
          <w:rFonts w:cs="Times New Roman"/>
          <w:szCs w:val="28"/>
        </w:rPr>
      </w:pPr>
      <w:r>
        <w:rPr>
          <w:rFonts w:eastAsia="TimesNewRomanPSMT" w:cs="Times New Roman"/>
          <w:szCs w:val="28"/>
        </w:rPr>
        <w:t>Объектами экспертизы</w:t>
      </w:r>
      <w:r w:rsidRPr="006106EB">
        <w:rPr>
          <w:rFonts w:eastAsia="TimesNewRomanPSMT" w:cs="Times New Roman"/>
          <w:szCs w:val="28"/>
        </w:rPr>
        <w:t xml:space="preserve"> </w:t>
      </w:r>
      <w:r>
        <w:rPr>
          <w:rFonts w:eastAsia="TimesNewRomanPSMT" w:cs="Times New Roman"/>
          <w:szCs w:val="28"/>
        </w:rPr>
        <w:t>явл</w:t>
      </w:r>
      <w:r w:rsidRPr="006106EB">
        <w:rPr>
          <w:rFonts w:eastAsia="TimesNewRomanPSMT" w:cs="Times New Roman"/>
          <w:szCs w:val="28"/>
        </w:rPr>
        <w:t xml:space="preserve">яются </w:t>
      </w:r>
      <w:r w:rsidRPr="006106EB">
        <w:rPr>
          <w:rFonts w:cs="Times New Roman"/>
          <w:szCs w:val="28"/>
          <w:shd w:val="clear" w:color="auto" w:fill="FFFFFF"/>
        </w:rPr>
        <w:t>физические лица, а также материалы дела</w:t>
      </w:r>
      <w:r>
        <w:rPr>
          <w:rFonts w:cs="Times New Roman"/>
          <w:szCs w:val="28"/>
          <w:shd w:val="clear" w:color="auto" w:fill="FFFFFF"/>
        </w:rPr>
        <w:t>,</w:t>
      </w:r>
      <w:r w:rsidRPr="006106EB">
        <w:rPr>
          <w:rFonts w:cs="Times New Roman"/>
          <w:szCs w:val="28"/>
          <w:shd w:val="clear" w:color="auto" w:fill="FFFFFF"/>
        </w:rPr>
        <w:t xml:space="preserve"> по которым проводится экспертиза.</w:t>
      </w:r>
    </w:p>
    <w:p w:rsidR="004E41E8" w:rsidRPr="005636C6"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Default="004E41E8" w:rsidP="004E41E8">
      <w:pPr>
        <w:spacing w:line="240" w:lineRule="auto"/>
      </w:pPr>
      <w:r>
        <w:t>1) Имеются ли у обвиняемого признаки каких-либо аномалий сексуальности (в том числе расстройств сексуального влечения), которые оказали влияние на его поведение в (такой-то) ситуации? Если таковые имеются, то в какой степени их влияние на поведение было выражено, носят ли они болезненный, патологический характер и лишали ли они обвиняемого возможности осознавать фактический характер и значение своих действий либо руководить ими во время совершения инкриминируемого ему деяния?</w:t>
      </w:r>
    </w:p>
    <w:p w:rsidR="004E41E8" w:rsidRDefault="004E41E8" w:rsidP="004E41E8">
      <w:pPr>
        <w:spacing w:line="240" w:lineRule="auto"/>
      </w:pPr>
      <w:r>
        <w:t xml:space="preserve">2) Нуждается ли обвиняемый в применении к нему принудительных мер медицинского характера с учетом возможной патологии сексуальной сферы и связанной с данными расстройствами его общественной опасностью? </w:t>
      </w:r>
    </w:p>
    <w:p w:rsidR="004E41E8" w:rsidRDefault="004E41E8" w:rsidP="004E41E8">
      <w:pPr>
        <w:spacing w:line="240" w:lineRule="auto"/>
      </w:pPr>
      <w:r>
        <w:lastRenderedPageBreak/>
        <w:t>3) Имеются ли у обвиняемого какие-либо болезненные расстройства сексуальной (или психической) сферы, препятствующие совершению им полового акта?</w:t>
      </w:r>
    </w:p>
    <w:p w:rsidR="004E41E8" w:rsidRDefault="004E41E8" w:rsidP="004E41E8">
      <w:pPr>
        <w:spacing w:line="240" w:lineRule="auto"/>
        <w:ind w:firstLine="0"/>
        <w:jc w:val="center"/>
        <w:rPr>
          <w:b/>
          <w:caps/>
        </w:rPr>
      </w:pPr>
    </w:p>
    <w:p w:rsidR="004E41E8" w:rsidRDefault="004E41E8" w:rsidP="004E41E8">
      <w:pPr>
        <w:spacing w:line="240" w:lineRule="auto"/>
        <w:ind w:firstLine="0"/>
        <w:jc w:val="center"/>
        <w:rPr>
          <w:b/>
          <w:caps/>
        </w:rPr>
      </w:pPr>
    </w:p>
    <w:p w:rsidR="004E41E8" w:rsidRDefault="004E41E8" w:rsidP="004E41E8">
      <w:pPr>
        <w:spacing w:line="240" w:lineRule="auto"/>
        <w:ind w:firstLine="0"/>
        <w:jc w:val="center"/>
        <w:rPr>
          <w:b/>
          <w:caps/>
        </w:rPr>
      </w:pPr>
    </w:p>
    <w:p w:rsidR="004E41E8" w:rsidRDefault="004E41E8" w:rsidP="004E41E8">
      <w:pPr>
        <w:spacing w:line="240" w:lineRule="auto"/>
        <w:ind w:firstLine="0"/>
        <w:jc w:val="center"/>
        <w:rPr>
          <w:b/>
          <w:caps/>
        </w:rPr>
      </w:pPr>
      <w:r>
        <w:rPr>
          <w:b/>
          <w:caps/>
        </w:rPr>
        <w:t>27</w:t>
      </w:r>
      <w:r w:rsidRPr="005636C6">
        <w:rPr>
          <w:b/>
          <w:caps/>
        </w:rPr>
        <w:t xml:space="preserve">. </w:t>
      </w:r>
      <w:r>
        <w:rPr>
          <w:b/>
          <w:caps/>
        </w:rPr>
        <w:t>Психолого-лингвистическая экспертиза</w:t>
      </w:r>
    </w:p>
    <w:p w:rsidR="004E41E8" w:rsidRDefault="004E41E8" w:rsidP="004E41E8">
      <w:pPr>
        <w:spacing w:line="240" w:lineRule="auto"/>
        <w:rPr>
          <w:rFonts w:cs="Times New Roman"/>
          <w:szCs w:val="28"/>
          <w:shd w:val="clear" w:color="auto" w:fill="FFFFFF"/>
        </w:rPr>
      </w:pPr>
    </w:p>
    <w:p w:rsidR="004E41E8" w:rsidRDefault="004E41E8" w:rsidP="004E41E8">
      <w:pPr>
        <w:spacing w:line="240" w:lineRule="auto"/>
        <w:rPr>
          <w:rFonts w:cs="Times New Roman"/>
          <w:szCs w:val="28"/>
          <w:shd w:val="clear" w:color="auto" w:fill="FFFFFF"/>
        </w:rPr>
      </w:pPr>
      <w:r w:rsidRPr="00450E08">
        <w:rPr>
          <w:rFonts w:cs="Times New Roman"/>
          <w:szCs w:val="28"/>
          <w:shd w:val="clear" w:color="auto" w:fill="FFFFFF"/>
        </w:rPr>
        <w:t xml:space="preserve">Комплексное исследование, в рамках которого </w:t>
      </w:r>
      <w:r>
        <w:rPr>
          <w:rFonts w:cs="Times New Roman"/>
          <w:szCs w:val="28"/>
          <w:shd w:val="clear" w:color="auto" w:fill="FFFFFF"/>
        </w:rPr>
        <w:t>решаются следующие задачи:</w:t>
      </w:r>
    </w:p>
    <w:p w:rsidR="004E41E8" w:rsidRDefault="004E41E8" w:rsidP="004E41E8">
      <w:pPr>
        <w:spacing w:line="240" w:lineRule="auto"/>
        <w:rPr>
          <w:rFonts w:eastAsia="Times New Roman" w:cs="Times New Roman"/>
          <w:color w:val="000000"/>
          <w:szCs w:val="28"/>
          <w:lang w:eastAsia="ru-RU"/>
        </w:rPr>
      </w:pPr>
      <w:r>
        <w:rPr>
          <w:rFonts w:cs="Times New Roman"/>
          <w:szCs w:val="28"/>
          <w:shd w:val="clear" w:color="auto" w:fill="FFFFFF"/>
        </w:rPr>
        <w:t xml:space="preserve">- </w:t>
      </w:r>
      <w:r w:rsidRPr="00450E08">
        <w:rPr>
          <w:rFonts w:eastAsia="Times New Roman" w:cs="Times New Roman"/>
          <w:color w:val="000000"/>
          <w:szCs w:val="28"/>
          <w:lang w:eastAsia="ru-RU"/>
        </w:rPr>
        <w:t>определ</w:t>
      </w:r>
      <w:r>
        <w:rPr>
          <w:rFonts w:eastAsia="Times New Roman" w:cs="Times New Roman"/>
          <w:color w:val="000000"/>
          <w:szCs w:val="28"/>
          <w:lang w:eastAsia="ru-RU"/>
        </w:rPr>
        <w:t>ение</w:t>
      </w:r>
      <w:r w:rsidRPr="00450E08">
        <w:rPr>
          <w:rFonts w:eastAsia="Times New Roman" w:cs="Times New Roman"/>
          <w:color w:val="000000"/>
          <w:szCs w:val="28"/>
          <w:lang w:eastAsia="ru-RU"/>
        </w:rPr>
        <w:t xml:space="preserve"> обстоятельств, которые связаны с угрозами и вымогательством;</w:t>
      </w:r>
    </w:p>
    <w:p w:rsidR="004E41E8" w:rsidRPr="00450E08" w:rsidRDefault="004E41E8" w:rsidP="004E41E8">
      <w:pPr>
        <w:spacing w:line="240" w:lineRule="auto"/>
        <w:rPr>
          <w:rFonts w:eastAsia="Times New Roman" w:cs="Times New Roman"/>
          <w:color w:val="000000"/>
          <w:szCs w:val="28"/>
          <w:lang w:eastAsia="ru-RU"/>
        </w:rPr>
      </w:pPr>
      <w:r>
        <w:rPr>
          <w:rFonts w:eastAsia="Times New Roman" w:cs="Times New Roman"/>
          <w:color w:val="000000"/>
          <w:szCs w:val="28"/>
          <w:lang w:eastAsia="ru-RU"/>
        </w:rPr>
        <w:t>- у</w:t>
      </w:r>
      <w:r w:rsidRPr="00450E08">
        <w:rPr>
          <w:rFonts w:eastAsia="Times New Roman" w:cs="Times New Roman"/>
          <w:color w:val="000000"/>
          <w:szCs w:val="28"/>
          <w:lang w:eastAsia="ru-RU"/>
        </w:rPr>
        <w:t>становл</w:t>
      </w:r>
      <w:r>
        <w:rPr>
          <w:rFonts w:eastAsia="Times New Roman" w:cs="Times New Roman"/>
          <w:color w:val="000000"/>
          <w:szCs w:val="28"/>
          <w:lang w:eastAsia="ru-RU"/>
        </w:rPr>
        <w:t>ение</w:t>
      </w:r>
      <w:r w:rsidRPr="00450E08">
        <w:rPr>
          <w:rFonts w:eastAsia="Times New Roman" w:cs="Times New Roman"/>
          <w:color w:val="000000"/>
          <w:szCs w:val="28"/>
          <w:lang w:eastAsia="ru-RU"/>
        </w:rPr>
        <w:t xml:space="preserve"> факт</w:t>
      </w:r>
      <w:r>
        <w:rPr>
          <w:rFonts w:eastAsia="Times New Roman" w:cs="Times New Roman"/>
          <w:color w:val="000000"/>
          <w:szCs w:val="28"/>
          <w:lang w:eastAsia="ru-RU"/>
        </w:rPr>
        <w:t>ов</w:t>
      </w:r>
      <w:r w:rsidRPr="00450E08">
        <w:rPr>
          <w:rFonts w:eastAsia="Times New Roman" w:cs="Times New Roman"/>
          <w:color w:val="000000"/>
          <w:szCs w:val="28"/>
          <w:lang w:eastAsia="ru-RU"/>
        </w:rPr>
        <w:t xml:space="preserve"> экстремистской деятельности;</w:t>
      </w:r>
    </w:p>
    <w:p w:rsidR="004E41E8" w:rsidRPr="00450E08" w:rsidRDefault="004E41E8" w:rsidP="004E41E8">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Pr="00450E08">
        <w:rPr>
          <w:rFonts w:eastAsia="Times New Roman" w:cs="Times New Roman"/>
          <w:color w:val="000000"/>
          <w:szCs w:val="28"/>
          <w:lang w:eastAsia="ru-RU"/>
        </w:rPr>
        <w:t>выявление смысла высказывания и его соответствия этическим нормам;</w:t>
      </w:r>
    </w:p>
    <w:p w:rsidR="004E41E8" w:rsidRPr="00450E08" w:rsidRDefault="004E41E8" w:rsidP="004E41E8">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Pr="00450E08">
        <w:rPr>
          <w:rFonts w:eastAsia="Times New Roman" w:cs="Times New Roman"/>
          <w:color w:val="000000"/>
          <w:szCs w:val="28"/>
          <w:lang w:eastAsia="ru-RU"/>
        </w:rPr>
        <w:t>определение схожести корпоративных наименований, торговых марок и прочих объектов интеллектуальной собственности;</w:t>
      </w:r>
    </w:p>
    <w:p w:rsidR="004E41E8" w:rsidRPr="00450E08" w:rsidRDefault="004E41E8" w:rsidP="004E41E8">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Pr="00450E08">
        <w:rPr>
          <w:rFonts w:eastAsia="Times New Roman" w:cs="Times New Roman"/>
          <w:color w:val="000000"/>
          <w:szCs w:val="28"/>
          <w:lang w:eastAsia="ru-RU"/>
        </w:rPr>
        <w:t>установление фактов нарушения авторского права;</w:t>
      </w:r>
    </w:p>
    <w:p w:rsidR="004E41E8" w:rsidRPr="00365F8C" w:rsidRDefault="004E41E8" w:rsidP="004E41E8">
      <w:pPr>
        <w:spacing w:line="240" w:lineRule="auto"/>
        <w:rPr>
          <w:rFonts w:eastAsia="Times New Roman" w:cs="Times New Roman"/>
          <w:szCs w:val="28"/>
          <w:lang w:eastAsia="ru-RU"/>
        </w:rPr>
      </w:pPr>
      <w:r>
        <w:rPr>
          <w:rFonts w:eastAsia="Times New Roman" w:cs="Times New Roman"/>
          <w:color w:val="000000"/>
          <w:szCs w:val="28"/>
          <w:lang w:eastAsia="ru-RU"/>
        </w:rPr>
        <w:t xml:space="preserve">- </w:t>
      </w:r>
      <w:r w:rsidRPr="00450E08">
        <w:rPr>
          <w:rFonts w:eastAsia="Times New Roman" w:cs="Times New Roman"/>
          <w:color w:val="000000"/>
          <w:szCs w:val="28"/>
          <w:lang w:eastAsia="ru-RU"/>
        </w:rPr>
        <w:t>выявление обстоятельств унижения человеческого до</w:t>
      </w:r>
      <w:r>
        <w:rPr>
          <w:rFonts w:eastAsia="Times New Roman" w:cs="Times New Roman"/>
          <w:color w:val="000000"/>
          <w:szCs w:val="28"/>
          <w:lang w:eastAsia="ru-RU"/>
        </w:rPr>
        <w:t xml:space="preserve">стоинства или </w:t>
      </w:r>
      <w:r w:rsidRPr="00365F8C">
        <w:rPr>
          <w:rFonts w:eastAsia="Times New Roman" w:cs="Times New Roman"/>
          <w:szCs w:val="28"/>
          <w:lang w:eastAsia="ru-RU"/>
        </w:rPr>
        <w:t>деловой репутации;</w:t>
      </w:r>
    </w:p>
    <w:p w:rsidR="004E41E8" w:rsidRPr="00365F8C" w:rsidRDefault="004E41E8" w:rsidP="004E41E8">
      <w:pPr>
        <w:spacing w:line="240" w:lineRule="auto"/>
        <w:rPr>
          <w:rFonts w:eastAsia="Times New Roman" w:cs="Times New Roman"/>
          <w:szCs w:val="28"/>
          <w:lang w:eastAsia="ru-RU"/>
        </w:rPr>
      </w:pPr>
      <w:r w:rsidRPr="00365F8C">
        <w:rPr>
          <w:rFonts w:eastAsia="Times New Roman" w:cs="Times New Roman"/>
          <w:szCs w:val="28"/>
          <w:lang w:eastAsia="ru-RU"/>
        </w:rPr>
        <w:t>- установление предрасположенности к суициду.</w:t>
      </w:r>
    </w:p>
    <w:p w:rsidR="004E41E8" w:rsidRPr="00365F8C" w:rsidRDefault="004E41E8" w:rsidP="004E41E8">
      <w:pPr>
        <w:spacing w:line="240" w:lineRule="auto"/>
        <w:rPr>
          <w:rFonts w:cs="Times New Roman"/>
          <w:szCs w:val="28"/>
        </w:rPr>
      </w:pPr>
      <w:r>
        <w:rPr>
          <w:rFonts w:cs="Times New Roman"/>
          <w:szCs w:val="28"/>
          <w:shd w:val="clear" w:color="auto" w:fill="FFFFFF"/>
        </w:rPr>
        <w:t>К</w:t>
      </w:r>
      <w:r w:rsidRPr="00365F8C">
        <w:rPr>
          <w:rFonts w:cs="Times New Roman"/>
          <w:szCs w:val="28"/>
          <w:shd w:val="clear" w:color="auto" w:fill="FFFFFF"/>
        </w:rPr>
        <w:t>омплексная судебная психолого-лингвистическая экспертиза необходима в случаях, когда предметом оценки словесного высказывания выступает не только лингвистический анализ самого высказывания, но и направленность высказывания</w:t>
      </w:r>
      <w:r>
        <w:rPr>
          <w:rFonts w:cs="Times New Roman"/>
          <w:szCs w:val="28"/>
          <w:shd w:val="clear" w:color="auto" w:fill="FFFFFF"/>
        </w:rPr>
        <w:t>.</w:t>
      </w:r>
    </w:p>
    <w:p w:rsidR="004E41E8" w:rsidRPr="005636C6"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autoSpaceDE w:val="0"/>
        <w:autoSpaceDN w:val="0"/>
        <w:adjustRightInd w:val="0"/>
        <w:spacing w:line="240" w:lineRule="auto"/>
        <w:rPr>
          <w:rFonts w:cs="Times New Roman"/>
          <w:szCs w:val="28"/>
          <w:shd w:val="clear" w:color="auto" w:fill="FFFFFF"/>
        </w:rPr>
      </w:pPr>
      <w:r>
        <w:rPr>
          <w:rFonts w:eastAsia="TimesNewRomanPSMT" w:cs="Times New Roman"/>
          <w:szCs w:val="28"/>
        </w:rPr>
        <w:t>Объектами экспертизы</w:t>
      </w:r>
      <w:r w:rsidRPr="006106EB">
        <w:rPr>
          <w:rFonts w:eastAsia="TimesNewRomanPSMT" w:cs="Times New Roman"/>
          <w:szCs w:val="28"/>
        </w:rPr>
        <w:t xml:space="preserve"> </w:t>
      </w:r>
      <w:r>
        <w:rPr>
          <w:rFonts w:eastAsia="TimesNewRomanPSMT" w:cs="Times New Roman"/>
          <w:szCs w:val="28"/>
        </w:rPr>
        <w:t>являются</w:t>
      </w:r>
      <w:r>
        <w:rPr>
          <w:rFonts w:cs="Times New Roman"/>
          <w:szCs w:val="28"/>
          <w:shd w:val="clear" w:color="auto" w:fill="FFFFFF"/>
        </w:rPr>
        <w:t>:</w:t>
      </w:r>
    </w:p>
    <w:p w:rsidR="004E41E8" w:rsidRPr="00F1689D" w:rsidRDefault="004E41E8" w:rsidP="004E41E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 xml:space="preserve">- </w:t>
      </w:r>
      <w:r w:rsidRPr="00F1689D">
        <w:rPr>
          <w:rFonts w:eastAsia="Times New Roman" w:cs="Times New Roman"/>
          <w:szCs w:val="28"/>
          <w:lang w:eastAsia="ru-RU"/>
        </w:rPr>
        <w:t>правовые тексты;</w:t>
      </w:r>
    </w:p>
    <w:p w:rsidR="004E41E8" w:rsidRPr="00F1689D" w:rsidRDefault="004E41E8" w:rsidP="004E41E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 xml:space="preserve">- </w:t>
      </w:r>
      <w:r w:rsidRPr="00F1689D">
        <w:rPr>
          <w:rFonts w:eastAsia="Times New Roman" w:cs="Times New Roman"/>
          <w:szCs w:val="28"/>
          <w:lang w:eastAsia="ru-RU"/>
        </w:rPr>
        <w:t>письменные выступления, заявления и обращения;</w:t>
      </w:r>
    </w:p>
    <w:p w:rsidR="004E41E8" w:rsidRPr="00F1689D" w:rsidRDefault="004E41E8" w:rsidP="004E41E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 xml:space="preserve">- </w:t>
      </w:r>
      <w:r w:rsidRPr="00F1689D">
        <w:rPr>
          <w:rFonts w:eastAsia="Times New Roman" w:cs="Times New Roman"/>
          <w:szCs w:val="28"/>
          <w:lang w:eastAsia="ru-RU"/>
        </w:rPr>
        <w:t>фирменные названия, товарные знаки и доменные имена;</w:t>
      </w:r>
    </w:p>
    <w:p w:rsidR="004E41E8" w:rsidRPr="00F1689D" w:rsidRDefault="004E41E8" w:rsidP="004E41E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 xml:space="preserve">- </w:t>
      </w:r>
      <w:r w:rsidRPr="00F1689D">
        <w:rPr>
          <w:rFonts w:eastAsia="Times New Roman" w:cs="Times New Roman"/>
          <w:szCs w:val="28"/>
          <w:lang w:eastAsia="ru-RU"/>
        </w:rPr>
        <w:t>рекламные листовки и сообщения;</w:t>
      </w:r>
    </w:p>
    <w:p w:rsidR="004E41E8" w:rsidRPr="00F1689D" w:rsidRDefault="004E41E8" w:rsidP="004E41E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 xml:space="preserve">- </w:t>
      </w:r>
      <w:r w:rsidRPr="00F1689D">
        <w:rPr>
          <w:rFonts w:eastAsia="Times New Roman" w:cs="Times New Roman"/>
          <w:szCs w:val="28"/>
          <w:lang w:eastAsia="ru-RU"/>
        </w:rPr>
        <w:t>устные высказывания, разговоры, фонограммы, аудио- и видеозаписи;</w:t>
      </w:r>
    </w:p>
    <w:p w:rsidR="004E41E8" w:rsidRPr="00F1689D" w:rsidRDefault="004E41E8" w:rsidP="004E41E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 xml:space="preserve">- </w:t>
      </w:r>
      <w:r w:rsidRPr="00F1689D">
        <w:rPr>
          <w:rFonts w:eastAsia="Times New Roman" w:cs="Times New Roman"/>
          <w:szCs w:val="28"/>
          <w:lang w:eastAsia="ru-RU"/>
        </w:rPr>
        <w:t>блоги, форумы;</w:t>
      </w:r>
    </w:p>
    <w:p w:rsidR="004E41E8" w:rsidRPr="00F1689D" w:rsidRDefault="004E41E8" w:rsidP="004E41E8">
      <w:pPr>
        <w:autoSpaceDE w:val="0"/>
        <w:autoSpaceDN w:val="0"/>
        <w:adjustRightInd w:val="0"/>
        <w:spacing w:line="240" w:lineRule="auto"/>
        <w:rPr>
          <w:rFonts w:cs="Times New Roman"/>
          <w:szCs w:val="28"/>
        </w:rPr>
      </w:pPr>
      <w:r>
        <w:rPr>
          <w:rFonts w:eastAsia="Times New Roman" w:cs="Times New Roman"/>
          <w:szCs w:val="28"/>
          <w:lang w:eastAsia="ru-RU"/>
        </w:rPr>
        <w:t xml:space="preserve">- </w:t>
      </w:r>
      <w:r w:rsidRPr="00F1689D">
        <w:rPr>
          <w:rFonts w:eastAsia="Times New Roman" w:cs="Times New Roman"/>
          <w:szCs w:val="28"/>
          <w:lang w:eastAsia="ru-RU"/>
        </w:rPr>
        <w:t>книги, электронные или газетные публикации.</w:t>
      </w:r>
    </w:p>
    <w:p w:rsidR="004E41E8" w:rsidRPr="005636C6"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DD2C2F" w:rsidRDefault="004E41E8" w:rsidP="004E41E8">
      <w:pPr>
        <w:spacing w:line="240" w:lineRule="auto"/>
      </w:pPr>
      <w:r>
        <w:t xml:space="preserve">1. </w:t>
      </w:r>
      <w:proofErr w:type="gramStart"/>
      <w:r>
        <w:t xml:space="preserve">Имеются ли в представленных аудио и видеозаписях, каждом в отдельности, слова, выражения или высказывания, содержащие побуждения или обращения к другим лицам (группе лиц) и (либо) подстрекательства к </w:t>
      </w:r>
      <w:r w:rsidRPr="00DD2C2F">
        <w:t xml:space="preserve">осуществлению каких-либо враждебных или насильственных действий по отношению к лицу (лицам) определенной группы по признакам пола, расы, национальности, языка, происхождения, отношения к религии, а равно какой-либо социальной группы? </w:t>
      </w:r>
      <w:proofErr w:type="gramEnd"/>
    </w:p>
    <w:p w:rsidR="004E41E8" w:rsidRPr="00DD2C2F" w:rsidRDefault="004E41E8" w:rsidP="004E41E8">
      <w:pPr>
        <w:spacing w:line="240" w:lineRule="auto"/>
      </w:pPr>
      <w:r w:rsidRPr="00DD2C2F">
        <w:lastRenderedPageBreak/>
        <w:t xml:space="preserve">2. </w:t>
      </w:r>
      <w:proofErr w:type="gramStart"/>
      <w:r w:rsidRPr="00DD2C2F">
        <w:t>Имеются ли в представленных аудио и видеозаписях, каждом в отдельности, слова, выражения или высказывания, содержащие унизительные характеристики, негативные оценки и (или) установки по отношению к лицу (лицам) определенной группы по признакам пола, расы, национальности, языка, происхождения, отношения к религии, а равно какой-либо социальной группы?</w:t>
      </w:r>
      <w:proofErr w:type="gramEnd"/>
    </w:p>
    <w:p w:rsidR="004E41E8" w:rsidRPr="00DD2C2F" w:rsidRDefault="004E41E8" w:rsidP="004E41E8">
      <w:pPr>
        <w:spacing w:line="240" w:lineRule="auto"/>
      </w:pPr>
      <w:r w:rsidRPr="00DD2C2F">
        <w:t xml:space="preserve">3. Имеются ли в представленных аудио и видеозаписях, каждом в отдельности, слова, выражения или высказывания враждебного, агрессивного характера, выражающие враждебное отношение по отношению к лицу (лицам) определенной группы по признакам пола, расы, национальности, языка, происхождения, отношения к религии, а равно какой-либо социальной группы? </w:t>
      </w:r>
    </w:p>
    <w:p w:rsidR="004E41E8" w:rsidRPr="00DD2C2F" w:rsidRDefault="004E41E8" w:rsidP="004E41E8">
      <w:pPr>
        <w:spacing w:line="240" w:lineRule="auto"/>
      </w:pPr>
      <w:r w:rsidRPr="00DD2C2F">
        <w:t xml:space="preserve">4. Имеются ли в представленных аудио и видеозаписях, каждом в отдельности, слова, выражения или высказывания, содержащие пропаганду неполноценности лица (лиц) определенной группы по признакам пола, расы, 4 национальности, языка, происхождения, отношения к религии, а равно какой-либо социальной группы? </w:t>
      </w:r>
    </w:p>
    <w:p w:rsidR="004E41E8" w:rsidRPr="00DD2C2F" w:rsidRDefault="004E41E8" w:rsidP="004E41E8">
      <w:pPr>
        <w:spacing w:line="240" w:lineRule="auto"/>
      </w:pPr>
      <w:r w:rsidRPr="00DD2C2F">
        <w:t xml:space="preserve">5. </w:t>
      </w:r>
      <w:proofErr w:type="gramStart"/>
      <w:r w:rsidRPr="00DD2C2F">
        <w:t xml:space="preserve">Имеются ли в представленных аудио и видеозаписях, каждом в отдельности, слова, выражения или высказывания, содержащие положительные оценки, восхваление унижения, насилия, геноцида, депортаций, репрессий в отношении к лица (лиц) определенной группы по признакам пола, расы, национальности, языка, происхождения, отношения к религии, а равно какой- либо социальной группы? </w:t>
      </w:r>
      <w:proofErr w:type="gramEnd"/>
    </w:p>
    <w:p w:rsidR="004E41E8" w:rsidRPr="00DD2C2F" w:rsidRDefault="004E41E8" w:rsidP="004E41E8">
      <w:pPr>
        <w:spacing w:line="240" w:lineRule="auto"/>
      </w:pPr>
      <w:r w:rsidRPr="00DD2C2F">
        <w:t>6. Какова целевая направленность представленных аудио и видеозаписей, каждого в отдельности?</w:t>
      </w:r>
    </w:p>
    <w:p w:rsidR="004E41E8" w:rsidRPr="00DD2C2F" w:rsidRDefault="004E41E8" w:rsidP="004E41E8">
      <w:pPr>
        <w:spacing w:line="240" w:lineRule="auto"/>
        <w:jc w:val="center"/>
        <w:rPr>
          <w:b/>
          <w:caps/>
        </w:rPr>
      </w:pPr>
    </w:p>
    <w:p w:rsidR="004E41E8" w:rsidRDefault="004E41E8" w:rsidP="004E41E8">
      <w:pPr>
        <w:spacing w:line="240" w:lineRule="auto"/>
        <w:ind w:firstLine="0"/>
        <w:jc w:val="center"/>
        <w:rPr>
          <w:b/>
          <w:caps/>
        </w:rPr>
      </w:pPr>
      <w:r>
        <w:rPr>
          <w:b/>
          <w:caps/>
        </w:rPr>
        <w:t>28</w:t>
      </w:r>
      <w:r w:rsidRPr="008119CA">
        <w:rPr>
          <w:b/>
          <w:caps/>
        </w:rPr>
        <w:t xml:space="preserve">. </w:t>
      </w:r>
      <w:r>
        <w:rPr>
          <w:b/>
          <w:caps/>
        </w:rPr>
        <w:t>психофизиологическая</w:t>
      </w:r>
      <w:r w:rsidRPr="008119CA">
        <w:rPr>
          <w:b/>
          <w:caps/>
        </w:rPr>
        <w:t xml:space="preserve"> экспертиза</w:t>
      </w:r>
      <w:r>
        <w:rPr>
          <w:b/>
          <w:caps/>
        </w:rPr>
        <w:t xml:space="preserve"> с использованием полиграфа</w:t>
      </w:r>
    </w:p>
    <w:p w:rsidR="004E41E8" w:rsidRDefault="004E41E8" w:rsidP="004E41E8">
      <w:pPr>
        <w:autoSpaceDE w:val="0"/>
        <w:autoSpaceDN w:val="0"/>
        <w:adjustRightInd w:val="0"/>
        <w:spacing w:line="240" w:lineRule="auto"/>
        <w:ind w:firstLine="0"/>
        <w:jc w:val="center"/>
        <w:rPr>
          <w:rFonts w:cs="Times New Roman"/>
          <w:b/>
          <w:bCs/>
          <w:szCs w:val="28"/>
        </w:rPr>
      </w:pPr>
    </w:p>
    <w:p w:rsidR="004E41E8" w:rsidRPr="00DD2C2F" w:rsidRDefault="004E41E8" w:rsidP="004E41E8">
      <w:pPr>
        <w:pStyle w:val="af"/>
        <w:spacing w:after="0" w:line="240" w:lineRule="auto"/>
        <w:rPr>
          <w:szCs w:val="28"/>
        </w:rPr>
      </w:pPr>
      <w:r w:rsidRPr="00DD2C2F">
        <w:t>В современной следственной практике активно применяются психофизиологические экспертизы с применением полиграфа, которые могут оказать помощь и для проверки «признательных» показаний подозреваемых (</w:t>
      </w:r>
      <w:r w:rsidRPr="00DD2C2F">
        <w:rPr>
          <w:szCs w:val="28"/>
        </w:rPr>
        <w:t xml:space="preserve">обвиняемых).  </w:t>
      </w:r>
    </w:p>
    <w:p w:rsidR="004E41E8" w:rsidRPr="00DD2C2F" w:rsidRDefault="004E41E8" w:rsidP="004E41E8">
      <w:pPr>
        <w:pStyle w:val="ConsPlusNormal"/>
        <w:ind w:firstLine="540"/>
        <w:jc w:val="both"/>
        <w:rPr>
          <w:rFonts w:ascii="Times New Roman" w:hAnsi="Times New Roman" w:cs="Times New Roman"/>
          <w:sz w:val="28"/>
          <w:szCs w:val="28"/>
        </w:rPr>
      </w:pPr>
      <w:r w:rsidRPr="00DD2C2F">
        <w:rPr>
          <w:rFonts w:ascii="Times New Roman" w:hAnsi="Times New Roman" w:cs="Times New Roman"/>
          <w:sz w:val="28"/>
          <w:szCs w:val="28"/>
        </w:rPr>
        <w:t xml:space="preserve">Согласно разработанным методикам, «экспертными задачами, решаемыми при производстве </w:t>
      </w:r>
      <w:r>
        <w:rPr>
          <w:rFonts w:ascii="Times New Roman" w:hAnsi="Times New Roman" w:cs="Times New Roman"/>
          <w:sz w:val="28"/>
          <w:szCs w:val="28"/>
        </w:rPr>
        <w:t>данной экспертизы</w:t>
      </w:r>
      <w:r w:rsidRPr="00DD2C2F">
        <w:rPr>
          <w:rFonts w:ascii="Times New Roman" w:hAnsi="Times New Roman" w:cs="Times New Roman"/>
          <w:sz w:val="28"/>
          <w:szCs w:val="28"/>
        </w:rPr>
        <w:t>, являются:</w:t>
      </w:r>
    </w:p>
    <w:p w:rsidR="004E41E8" w:rsidRPr="00DD2C2F" w:rsidRDefault="004E41E8" w:rsidP="004E41E8">
      <w:pPr>
        <w:pStyle w:val="ConsPlusNormal"/>
        <w:ind w:firstLine="540"/>
        <w:jc w:val="both"/>
        <w:rPr>
          <w:rFonts w:ascii="Times New Roman" w:hAnsi="Times New Roman" w:cs="Times New Roman"/>
          <w:sz w:val="28"/>
          <w:szCs w:val="28"/>
        </w:rPr>
      </w:pPr>
      <w:r w:rsidRPr="00DD2C2F">
        <w:rPr>
          <w:rFonts w:ascii="Times New Roman" w:hAnsi="Times New Roman" w:cs="Times New Roman"/>
          <w:sz w:val="28"/>
          <w:szCs w:val="28"/>
        </w:rPr>
        <w:t>1) вынесение суждения о степени информированности обследуемого лица о событии (его деталях), послужившем поводом для проведения психофизиологического исследования;</w:t>
      </w:r>
    </w:p>
    <w:p w:rsidR="004E41E8" w:rsidRPr="00DD2C2F" w:rsidRDefault="004E41E8" w:rsidP="004E41E8">
      <w:pPr>
        <w:pStyle w:val="ConsPlusNormal"/>
        <w:ind w:firstLine="540"/>
        <w:jc w:val="both"/>
        <w:rPr>
          <w:rFonts w:ascii="Times New Roman" w:hAnsi="Times New Roman" w:cs="Times New Roman"/>
          <w:sz w:val="28"/>
          <w:szCs w:val="28"/>
        </w:rPr>
      </w:pPr>
      <w:r w:rsidRPr="00DD2C2F">
        <w:rPr>
          <w:rFonts w:ascii="Times New Roman" w:hAnsi="Times New Roman" w:cs="Times New Roman"/>
          <w:sz w:val="28"/>
          <w:szCs w:val="28"/>
        </w:rPr>
        <w:t>2) вынесение суждения об обстоятельствах получения обследуемым лицом информации о событии (его деталях), послужившем поводом для проведения психофизиологического исследования.</w:t>
      </w:r>
    </w:p>
    <w:p w:rsidR="004E41E8" w:rsidRDefault="004E41E8" w:rsidP="004E41E8">
      <w:pPr>
        <w:autoSpaceDE w:val="0"/>
        <w:autoSpaceDN w:val="0"/>
        <w:adjustRightInd w:val="0"/>
        <w:spacing w:line="240" w:lineRule="auto"/>
        <w:ind w:firstLine="0"/>
        <w:jc w:val="center"/>
        <w:rPr>
          <w:rFonts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6106EB" w:rsidRDefault="004E41E8" w:rsidP="004E41E8">
      <w:pPr>
        <w:autoSpaceDE w:val="0"/>
        <w:autoSpaceDN w:val="0"/>
        <w:adjustRightInd w:val="0"/>
        <w:spacing w:line="240" w:lineRule="auto"/>
        <w:rPr>
          <w:rFonts w:cs="Times New Roman"/>
          <w:szCs w:val="28"/>
        </w:rPr>
      </w:pPr>
      <w:r>
        <w:rPr>
          <w:rFonts w:eastAsia="TimesNewRomanPSMT" w:cs="Times New Roman"/>
          <w:szCs w:val="28"/>
        </w:rPr>
        <w:t>Объектами экспертизы</w:t>
      </w:r>
      <w:r w:rsidRPr="006106EB">
        <w:rPr>
          <w:rFonts w:eastAsia="TimesNewRomanPSMT" w:cs="Times New Roman"/>
          <w:szCs w:val="28"/>
        </w:rPr>
        <w:t xml:space="preserve"> </w:t>
      </w:r>
      <w:r>
        <w:rPr>
          <w:rFonts w:eastAsia="TimesNewRomanPSMT" w:cs="Times New Roman"/>
          <w:szCs w:val="28"/>
        </w:rPr>
        <w:t>явл</w:t>
      </w:r>
      <w:r w:rsidRPr="006106EB">
        <w:rPr>
          <w:rFonts w:eastAsia="TimesNewRomanPSMT" w:cs="Times New Roman"/>
          <w:szCs w:val="28"/>
        </w:rPr>
        <w:t xml:space="preserve">яются </w:t>
      </w:r>
      <w:r w:rsidRPr="006106EB">
        <w:rPr>
          <w:rFonts w:cs="Times New Roman"/>
          <w:szCs w:val="28"/>
          <w:shd w:val="clear" w:color="auto" w:fill="FFFFFF"/>
        </w:rPr>
        <w:t>физические лица, а также материалы дела</w:t>
      </w:r>
      <w:r>
        <w:rPr>
          <w:rFonts w:cs="Times New Roman"/>
          <w:szCs w:val="28"/>
          <w:shd w:val="clear" w:color="auto" w:fill="FFFFFF"/>
        </w:rPr>
        <w:t>,</w:t>
      </w:r>
      <w:r w:rsidRPr="006106EB">
        <w:rPr>
          <w:rFonts w:cs="Times New Roman"/>
          <w:szCs w:val="28"/>
          <w:shd w:val="clear" w:color="auto" w:fill="FFFFFF"/>
        </w:rPr>
        <w:t xml:space="preserve"> по которым проводится экспертиза.</w:t>
      </w:r>
    </w:p>
    <w:p w:rsidR="004E41E8" w:rsidRDefault="004E41E8" w:rsidP="004E41E8">
      <w:pPr>
        <w:spacing w:line="240" w:lineRule="auto"/>
        <w:jc w:val="center"/>
        <w:rPr>
          <w:b/>
        </w:rPr>
      </w:pPr>
    </w:p>
    <w:p w:rsidR="004E41E8" w:rsidRPr="009F6072" w:rsidRDefault="004E41E8" w:rsidP="004E41E8">
      <w:pPr>
        <w:spacing w:line="240" w:lineRule="auto"/>
        <w:ind w:firstLine="0"/>
        <w:jc w:val="center"/>
        <w:rPr>
          <w:b/>
        </w:rPr>
      </w:pPr>
      <w:r w:rsidRPr="009F6072">
        <w:rPr>
          <w:b/>
        </w:rPr>
        <w:lastRenderedPageBreak/>
        <w:t>Примерные вопросы</w:t>
      </w:r>
    </w:p>
    <w:p w:rsidR="004E41E8" w:rsidRPr="00DD2C2F" w:rsidRDefault="004E41E8" w:rsidP="004E41E8">
      <w:pPr>
        <w:pStyle w:val="ConsPlusNormal"/>
        <w:ind w:firstLine="540"/>
        <w:jc w:val="both"/>
        <w:rPr>
          <w:rFonts w:ascii="Times New Roman" w:hAnsi="Times New Roman" w:cs="Times New Roman"/>
          <w:sz w:val="28"/>
          <w:szCs w:val="28"/>
        </w:rPr>
      </w:pPr>
      <w:r w:rsidRPr="00DD2C2F">
        <w:rPr>
          <w:rFonts w:ascii="Times New Roman" w:hAnsi="Times New Roman" w:cs="Times New Roman"/>
          <w:sz w:val="28"/>
          <w:szCs w:val="28"/>
        </w:rPr>
        <w:t>1. Выявляются ли в ходе психофизиологического исследования с применением полиграфа реакции, свидетельствующие о том, что гражданин</w:t>
      </w:r>
      <w:proofErr w:type="gramStart"/>
      <w:r w:rsidRPr="00DD2C2F">
        <w:rPr>
          <w:rFonts w:ascii="Times New Roman" w:hAnsi="Times New Roman" w:cs="Times New Roman"/>
          <w:sz w:val="28"/>
          <w:szCs w:val="28"/>
        </w:rPr>
        <w:t xml:space="preserve"> (-</w:t>
      </w:r>
      <w:proofErr w:type="gramEnd"/>
      <w:r w:rsidRPr="00DD2C2F">
        <w:rPr>
          <w:rFonts w:ascii="Times New Roman" w:hAnsi="Times New Roman" w:cs="Times New Roman"/>
          <w:sz w:val="28"/>
          <w:szCs w:val="28"/>
        </w:rPr>
        <w:t xml:space="preserve">ка) </w:t>
      </w:r>
      <w:r>
        <w:rPr>
          <w:rFonts w:ascii="Times New Roman" w:hAnsi="Times New Roman" w:cs="Times New Roman"/>
          <w:sz w:val="28"/>
          <w:szCs w:val="28"/>
        </w:rPr>
        <w:t>–</w:t>
      </w:r>
      <w:r w:rsidRPr="00DD2C2F">
        <w:rPr>
          <w:rFonts w:ascii="Times New Roman" w:hAnsi="Times New Roman" w:cs="Times New Roman"/>
          <w:sz w:val="28"/>
          <w:szCs w:val="28"/>
        </w:rPr>
        <w:t xml:space="preserve"> Ф.И.О. располагает информацией о деталях случившегося?</w:t>
      </w:r>
    </w:p>
    <w:p w:rsidR="004E41E8" w:rsidRDefault="004E41E8" w:rsidP="004E41E8">
      <w:pPr>
        <w:pStyle w:val="af"/>
        <w:spacing w:after="0" w:line="240" w:lineRule="auto"/>
        <w:rPr>
          <w:rFonts w:cs="Times New Roman"/>
          <w:szCs w:val="28"/>
        </w:rPr>
      </w:pPr>
      <w:r w:rsidRPr="00DD2C2F">
        <w:rPr>
          <w:rFonts w:cs="Times New Roman"/>
          <w:szCs w:val="28"/>
        </w:rPr>
        <w:t xml:space="preserve">2. Вследствие </w:t>
      </w:r>
      <w:proofErr w:type="gramStart"/>
      <w:r w:rsidRPr="00DD2C2F">
        <w:rPr>
          <w:rFonts w:cs="Times New Roman"/>
          <w:szCs w:val="28"/>
        </w:rPr>
        <w:t>отражения</w:t>
      </w:r>
      <w:proofErr w:type="gramEnd"/>
      <w:r w:rsidRPr="00DD2C2F">
        <w:rPr>
          <w:rFonts w:cs="Times New Roman"/>
          <w:szCs w:val="28"/>
        </w:rPr>
        <w:t xml:space="preserve"> каких обстоятельств могла быть получена обследуемым лицом эта информация? Могла ли она </w:t>
      </w:r>
      <w:r>
        <w:rPr>
          <w:rFonts w:cs="Times New Roman"/>
          <w:szCs w:val="28"/>
        </w:rPr>
        <w:t>быть получена в момент события?</w:t>
      </w:r>
    </w:p>
    <w:p w:rsidR="004E41E8" w:rsidRDefault="004E41E8" w:rsidP="004E41E8">
      <w:pPr>
        <w:pStyle w:val="af"/>
        <w:spacing w:after="0" w:line="240" w:lineRule="auto"/>
      </w:pPr>
    </w:p>
    <w:p w:rsidR="004E41E8" w:rsidRDefault="004E41E8" w:rsidP="004E41E8">
      <w:pPr>
        <w:spacing w:line="240" w:lineRule="auto"/>
        <w:rPr>
          <w:rFonts w:cs="Times New Roman"/>
          <w:szCs w:val="28"/>
        </w:rPr>
      </w:pPr>
      <w:proofErr w:type="gramStart"/>
      <w:r w:rsidRPr="00EC0A14">
        <w:rPr>
          <w:rFonts w:cs="Times New Roman"/>
          <w:szCs w:val="28"/>
        </w:rPr>
        <w:t xml:space="preserve">Правомерность и необходимость разработки и применения современных технологий экспертных исследований достоверности показаний предлагаются, в частности, профессором Е.Н. </w:t>
      </w:r>
      <w:proofErr w:type="spellStart"/>
      <w:r w:rsidRPr="00EC0A14">
        <w:rPr>
          <w:rFonts w:cs="Times New Roman"/>
          <w:szCs w:val="28"/>
        </w:rPr>
        <w:t>Холоповой</w:t>
      </w:r>
      <w:proofErr w:type="spellEnd"/>
      <w:r w:rsidRPr="00EC0A14">
        <w:rPr>
          <w:rFonts w:cs="Times New Roman"/>
          <w:szCs w:val="28"/>
        </w:rPr>
        <w:t>, по мнению которой, «в</w:t>
      </w:r>
      <w:r w:rsidRPr="00EC0A14">
        <w:rPr>
          <w:rFonts w:eastAsia="Times New Roman" w:cs="Times New Roman"/>
          <w:color w:val="000000"/>
          <w:szCs w:val="28"/>
          <w:lang w:eastAsia="ru-RU"/>
        </w:rPr>
        <w:t xml:space="preserve"> уголовном судопроизводстве актуализировались проблемы использования психологических знаний в форме СПЭ и комплексных экспертиз с участием психолога для наиболее полного исследования субъективной стороны преступления, объективной оценки показаний свидетелей, обвиняемых (подсудимых), выявления обстоятельств, смягчающих наказание виновному, данных, характеризующих личность</w:t>
      </w:r>
      <w:proofErr w:type="gramEnd"/>
      <w:r w:rsidRPr="00EC0A14">
        <w:rPr>
          <w:rFonts w:eastAsia="Times New Roman" w:cs="Times New Roman"/>
          <w:color w:val="000000"/>
          <w:szCs w:val="28"/>
          <w:lang w:eastAsia="ru-RU"/>
        </w:rPr>
        <w:t>, с целью установления психологических причин и условий, способствовавших совершению преступления</w:t>
      </w:r>
      <w:r>
        <w:rPr>
          <w:rFonts w:eastAsia="Times New Roman" w:cs="Times New Roman"/>
          <w:color w:val="000000"/>
          <w:szCs w:val="28"/>
          <w:lang w:eastAsia="ru-RU"/>
        </w:rPr>
        <w:t>»</w:t>
      </w:r>
      <w:r w:rsidRPr="00EC0A14">
        <w:rPr>
          <w:rStyle w:val="af3"/>
          <w:szCs w:val="28"/>
        </w:rPr>
        <w:footnoteReference w:id="1"/>
      </w:r>
      <w:r>
        <w:rPr>
          <w:rFonts w:cs="Times New Roman"/>
          <w:szCs w:val="28"/>
        </w:rPr>
        <w:t xml:space="preserve">. </w:t>
      </w:r>
    </w:p>
    <w:p w:rsidR="004E41E8" w:rsidRDefault="004E41E8" w:rsidP="004E41E8">
      <w:pPr>
        <w:spacing w:line="240" w:lineRule="auto"/>
        <w:rPr>
          <w:bCs/>
          <w:szCs w:val="28"/>
        </w:rPr>
      </w:pPr>
      <w:r w:rsidRPr="00EC0A14">
        <w:rPr>
          <w:szCs w:val="28"/>
        </w:rPr>
        <w:t>По мнению других авторов,</w:t>
      </w:r>
      <w:r w:rsidRPr="004F03B3">
        <w:rPr>
          <w:szCs w:val="28"/>
        </w:rPr>
        <w:t xml:space="preserve"> </w:t>
      </w:r>
      <w:r>
        <w:rPr>
          <w:szCs w:val="28"/>
        </w:rPr>
        <w:t xml:space="preserve">при производстве экспертиз видеозаписей следственных действий поведенческие признаки интерпретируются без непосредственного изучения самого человека, его личности и личностных особенностей, игнорируются методы, составляющие основу любого психологического исследования личности: непосредственное наблюдение, беседа, тестирование, эксперименты. Поэтому </w:t>
      </w:r>
      <w:r w:rsidRPr="004F03B3">
        <w:rPr>
          <w:szCs w:val="28"/>
        </w:rPr>
        <w:t>«психолого-</w:t>
      </w:r>
      <w:proofErr w:type="spellStart"/>
      <w:r w:rsidRPr="004F03B3">
        <w:rPr>
          <w:szCs w:val="28"/>
        </w:rPr>
        <w:t>вокалографические</w:t>
      </w:r>
      <w:proofErr w:type="spellEnd"/>
      <w:r w:rsidRPr="004F03B3">
        <w:rPr>
          <w:szCs w:val="28"/>
        </w:rPr>
        <w:t>, психолого-лингвистические и психолого</w:t>
      </w:r>
      <w:r>
        <w:rPr>
          <w:szCs w:val="28"/>
        </w:rPr>
        <w:t>-</w:t>
      </w:r>
      <w:proofErr w:type="spellStart"/>
      <w:r>
        <w:rPr>
          <w:szCs w:val="28"/>
        </w:rPr>
        <w:t>акмеологические</w:t>
      </w:r>
      <w:proofErr w:type="spellEnd"/>
      <w:r>
        <w:rPr>
          <w:szCs w:val="28"/>
        </w:rPr>
        <w:t xml:space="preserve"> экспертизы видеозаписей следственных действий не имеют общепризнанной научной и методологической основы и их результаты в любом случае не отвечают критерию достоверности экспертных исследований»</w:t>
      </w:r>
      <w:r>
        <w:rPr>
          <w:rStyle w:val="af3"/>
          <w:szCs w:val="28"/>
        </w:rPr>
        <w:footnoteReference w:id="2"/>
      </w:r>
      <w:r>
        <w:rPr>
          <w:szCs w:val="28"/>
        </w:rPr>
        <w:t>. Критическая оценка подобным экспертным исследованиям дана и в книге «</w:t>
      </w:r>
      <w:r w:rsidRPr="00AA66B1">
        <w:rPr>
          <w:bCs/>
          <w:szCs w:val="28"/>
        </w:rPr>
        <w:t>Судебная экспертиза: типичные ошибки</w:t>
      </w:r>
      <w:r>
        <w:rPr>
          <w:bCs/>
          <w:szCs w:val="28"/>
        </w:rPr>
        <w:t>» п</w:t>
      </w:r>
      <w:r w:rsidRPr="00AA66B1">
        <w:rPr>
          <w:bCs/>
          <w:szCs w:val="28"/>
        </w:rPr>
        <w:t>од ред</w:t>
      </w:r>
      <w:r>
        <w:rPr>
          <w:bCs/>
          <w:szCs w:val="28"/>
        </w:rPr>
        <w:t xml:space="preserve">акцией профессора Е.Р. </w:t>
      </w:r>
      <w:proofErr w:type="spellStart"/>
      <w:r w:rsidRPr="00AA66B1">
        <w:rPr>
          <w:bCs/>
          <w:szCs w:val="28"/>
        </w:rPr>
        <w:t>Россинской</w:t>
      </w:r>
      <w:proofErr w:type="spellEnd"/>
      <w:r w:rsidRPr="00AA66B1">
        <w:rPr>
          <w:bCs/>
          <w:szCs w:val="28"/>
        </w:rPr>
        <w:t>.</w:t>
      </w:r>
    </w:p>
    <w:p w:rsidR="004E41E8" w:rsidRDefault="004E41E8" w:rsidP="004E41E8">
      <w:pPr>
        <w:spacing w:line="240" w:lineRule="auto"/>
      </w:pPr>
      <w:r>
        <w:rPr>
          <w:szCs w:val="28"/>
        </w:rPr>
        <w:t>Несмотря на дискуссионный характер использования специальных знаний в подобных случаях, проведение психологических, психолого-</w:t>
      </w:r>
      <w:r>
        <w:rPr>
          <w:szCs w:val="28"/>
        </w:rPr>
        <w:lastRenderedPageBreak/>
        <w:t>лингвистических экспертиз по видеозаписям следственных действий активно практикуется современными следователями.</w:t>
      </w:r>
    </w:p>
    <w:p w:rsidR="004E41E8" w:rsidRDefault="004E41E8" w:rsidP="004E41E8">
      <w:pPr>
        <w:pStyle w:val="af"/>
        <w:spacing w:after="0" w:line="240" w:lineRule="auto"/>
      </w:pPr>
    </w:p>
    <w:p w:rsidR="004E41E8" w:rsidRDefault="004E41E8" w:rsidP="004E41E8">
      <w:pPr>
        <w:spacing w:line="240" w:lineRule="auto"/>
        <w:ind w:firstLine="0"/>
        <w:jc w:val="center"/>
        <w:rPr>
          <w:b/>
          <w:caps/>
        </w:rPr>
      </w:pPr>
      <w:r>
        <w:rPr>
          <w:b/>
          <w:caps/>
        </w:rPr>
        <w:t>29</w:t>
      </w:r>
      <w:r w:rsidRPr="008119CA">
        <w:rPr>
          <w:b/>
          <w:caps/>
        </w:rPr>
        <w:t>. Радиотехническая экспертиза</w:t>
      </w:r>
    </w:p>
    <w:p w:rsidR="004E41E8" w:rsidRDefault="004E41E8" w:rsidP="004E41E8">
      <w:pPr>
        <w:autoSpaceDE w:val="0"/>
        <w:autoSpaceDN w:val="0"/>
        <w:adjustRightInd w:val="0"/>
        <w:spacing w:line="240" w:lineRule="auto"/>
        <w:ind w:firstLine="0"/>
        <w:jc w:val="center"/>
        <w:rPr>
          <w:rFonts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spacing w:line="240" w:lineRule="auto"/>
      </w:pPr>
      <w:r>
        <w:t>С</w:t>
      </w:r>
      <w:r w:rsidRPr="008119CA">
        <w:t xml:space="preserve">пециальные технические средства для негласного получения информации, поисковое оборудование, устройства, предназначенные для угона автотранспорта, средства радиосвязи, </w:t>
      </w:r>
      <w:proofErr w:type="spellStart"/>
      <w:r w:rsidRPr="008119CA">
        <w:t>радиовзрыватели</w:t>
      </w:r>
      <w:proofErr w:type="spellEnd"/>
      <w:r w:rsidRPr="008119CA">
        <w:t xml:space="preserve">, </w:t>
      </w:r>
      <w:proofErr w:type="spellStart"/>
      <w:r w:rsidRPr="008119CA">
        <w:t>электроловильные</w:t>
      </w:r>
      <w:proofErr w:type="spellEnd"/>
      <w:r w:rsidRPr="008119CA">
        <w:t xml:space="preserve"> устройства и т.п.</w:t>
      </w:r>
    </w:p>
    <w:p w:rsidR="004E41E8" w:rsidRDefault="004E41E8" w:rsidP="004E41E8">
      <w:pPr>
        <w:spacing w:line="240" w:lineRule="auto"/>
        <w:jc w:val="center"/>
        <w:rPr>
          <w:b/>
        </w:rPr>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 xml:space="preserve">1. Является ли данное устройство радиопередающей установкой? </w:t>
      </w:r>
    </w:p>
    <w:p w:rsidR="004E41E8" w:rsidRDefault="004E41E8" w:rsidP="004E41E8">
      <w:pPr>
        <w:spacing w:line="240" w:lineRule="auto"/>
      </w:pPr>
      <w:r>
        <w:t xml:space="preserve">2. В каком диапазоне радиочастот работает это устройство и какова его мощность в антенне? </w:t>
      </w:r>
    </w:p>
    <w:p w:rsidR="004E41E8" w:rsidRDefault="004E41E8" w:rsidP="004E41E8">
      <w:pPr>
        <w:spacing w:line="240" w:lineRule="auto"/>
      </w:pPr>
      <w:r>
        <w:t xml:space="preserve">3. Является ли данное устройство самодельным или частью промышленной аппаратуры? </w:t>
      </w:r>
    </w:p>
    <w:p w:rsidR="004E41E8" w:rsidRDefault="004E41E8" w:rsidP="004E41E8">
      <w:pPr>
        <w:spacing w:line="240" w:lineRule="auto"/>
      </w:pPr>
      <w:r>
        <w:t>4. Создает ли данное устройство помехи в эфире, в частности для радио- и телевизионного приема?</w:t>
      </w:r>
    </w:p>
    <w:p w:rsidR="004E41E8" w:rsidRDefault="004E41E8" w:rsidP="004E41E8">
      <w:pPr>
        <w:spacing w:line="240" w:lineRule="auto"/>
        <w:ind w:firstLine="0"/>
        <w:jc w:val="center"/>
        <w:rPr>
          <w:b/>
          <w:caps/>
        </w:rPr>
      </w:pPr>
    </w:p>
    <w:p w:rsidR="004E41E8" w:rsidRPr="00D70B14" w:rsidRDefault="004E41E8" w:rsidP="004E41E8">
      <w:pPr>
        <w:spacing w:line="240" w:lineRule="auto"/>
        <w:ind w:firstLine="0"/>
        <w:jc w:val="center"/>
        <w:rPr>
          <w:b/>
          <w:caps/>
        </w:rPr>
      </w:pPr>
      <w:r>
        <w:rPr>
          <w:b/>
          <w:caps/>
        </w:rPr>
        <w:t xml:space="preserve">30. </w:t>
      </w:r>
      <w:r w:rsidRPr="00D70B14">
        <w:rPr>
          <w:b/>
          <w:caps/>
        </w:rPr>
        <w:t>строительно-техническая экспертиза</w:t>
      </w:r>
    </w:p>
    <w:p w:rsidR="004E41E8"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spacing w:line="240" w:lineRule="auto"/>
      </w:pPr>
      <w:proofErr w:type="gramStart"/>
      <w:r>
        <w:t>З</w:t>
      </w:r>
      <w:r w:rsidRPr="0077104B">
        <w:t xml:space="preserve">дание, строение, сооружение, их комплексы, инженерные коммуникации, находящиеся в процессе возведения (монтажа), эксплуатации, разрушения и восстановления, демонтажа, функционально связанная с ними территория, строительные машины, механизмы, приспособления, оборудование, вовлеченные непосредственно в строительные работы, проектно-сметная документация, документы, отражающие качественные и количественные характеристики результатов </w:t>
      </w:r>
      <w:proofErr w:type="spellStart"/>
      <w:r w:rsidRPr="0077104B">
        <w:t>предпроектных</w:t>
      </w:r>
      <w:proofErr w:type="spellEnd"/>
      <w:r w:rsidRPr="0077104B">
        <w:t xml:space="preserve"> изысканий, проектирования, возведения, эксплуатации, демонтажа, разрушения и восстановления строительных объектов.</w:t>
      </w:r>
      <w:proofErr w:type="gramEnd"/>
    </w:p>
    <w:p w:rsidR="004E41E8" w:rsidRDefault="004E41E8" w:rsidP="004E41E8">
      <w:pPr>
        <w:spacing w:line="240" w:lineRule="auto"/>
      </w:pPr>
    </w:p>
    <w:p w:rsidR="004E41E8" w:rsidRPr="00D70B14" w:rsidRDefault="004E41E8" w:rsidP="004E41E8">
      <w:pPr>
        <w:spacing w:line="240" w:lineRule="auto"/>
        <w:ind w:firstLine="0"/>
        <w:jc w:val="center"/>
        <w:rPr>
          <w:b/>
          <w:i/>
        </w:rPr>
      </w:pPr>
      <w:r>
        <w:rPr>
          <w:b/>
          <w:i/>
        </w:rPr>
        <w:t>30</w:t>
      </w:r>
      <w:r w:rsidRPr="00D70B14">
        <w:rPr>
          <w:b/>
          <w:i/>
        </w:rPr>
        <w:t>.1</w:t>
      </w:r>
      <w:r>
        <w:rPr>
          <w:b/>
          <w:i/>
        </w:rPr>
        <w:t>.</w:t>
      </w:r>
      <w:r w:rsidRPr="00D70B14">
        <w:rPr>
          <w:b/>
          <w:i/>
        </w:rPr>
        <w:t xml:space="preserve"> Обоснованность строительно-технической документации, соответствие предъявляемым требованиям условий осуществления строительства и надзора за его производством</w:t>
      </w:r>
    </w:p>
    <w:p w:rsidR="004E41E8" w:rsidRDefault="004E41E8" w:rsidP="004E41E8">
      <w:pPr>
        <w:spacing w:line="240" w:lineRule="auto"/>
        <w:jc w:val="center"/>
        <w:rPr>
          <w:b/>
        </w:rPr>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Обоснована ли данная проектно-сметная документация, соответствует ли она действующим строительным нормам и правилам (СНиП)? Не завышены ли объемы или стоимость работ, в какой степени?</w:t>
      </w:r>
    </w:p>
    <w:p w:rsidR="004E41E8" w:rsidRDefault="004E41E8" w:rsidP="004E41E8">
      <w:pPr>
        <w:spacing w:line="240" w:lineRule="auto"/>
      </w:pPr>
      <w:r>
        <w:t xml:space="preserve">2. В соответствии ли с </w:t>
      </w:r>
      <w:proofErr w:type="gramStart"/>
      <w:r>
        <w:t>действующими</w:t>
      </w:r>
      <w:proofErr w:type="gramEnd"/>
      <w:r>
        <w:t xml:space="preserve"> СНиПами оформлена исполнительно-техническая документация? Соответствует ли она проектно-сметной документации? Если нет, то в чем выражается несоответствие?</w:t>
      </w:r>
    </w:p>
    <w:p w:rsidR="004E41E8" w:rsidRDefault="004E41E8" w:rsidP="004E41E8">
      <w:pPr>
        <w:spacing w:line="240" w:lineRule="auto"/>
      </w:pPr>
      <w:r>
        <w:lastRenderedPageBreak/>
        <w:t>3. Соответствует ли требованиям СНиПов проект производства строительно-монтажных и ремонтных работ? Если нет, то в чем заключается несоответствие?</w:t>
      </w:r>
    </w:p>
    <w:p w:rsidR="004E41E8" w:rsidRDefault="004E41E8" w:rsidP="004E41E8">
      <w:pPr>
        <w:spacing w:line="240" w:lineRule="auto"/>
      </w:pPr>
      <w:r>
        <w:t xml:space="preserve">4. Были ли к началу выполнения строительно-монтажных или ремонтных работ составлены (утверждены, получены) все необходимые технические документы (технические проекты, сметы, чертежи)? Если нет, какие документы должны были быть составлены в дополнение </w:t>
      </w:r>
      <w:proofErr w:type="gramStart"/>
      <w:r>
        <w:t>к</w:t>
      </w:r>
      <w:proofErr w:type="gramEnd"/>
      <w:r>
        <w:t xml:space="preserve"> имеющимся?</w:t>
      </w:r>
    </w:p>
    <w:p w:rsidR="004E41E8" w:rsidRDefault="004E41E8" w:rsidP="004E41E8">
      <w:pPr>
        <w:spacing w:line="240" w:lineRule="auto"/>
      </w:pPr>
      <w:r>
        <w:t xml:space="preserve">5. Соответствует ли заключение по результатам инженерно-топологического исследования строительной площадки требованиям, предъявляемым </w:t>
      </w:r>
      <w:proofErr w:type="gramStart"/>
      <w:r>
        <w:t>к</w:t>
      </w:r>
      <w:proofErr w:type="gramEnd"/>
      <w:r>
        <w:t xml:space="preserve"> </w:t>
      </w:r>
      <w:proofErr w:type="gramStart"/>
      <w:r>
        <w:t>такого</w:t>
      </w:r>
      <w:proofErr w:type="gramEnd"/>
      <w:r>
        <w:t xml:space="preserve"> рода документам? Отвечает ли данная строительная площадка предъявляемым требованиям? Если нет, то в чем выражается ее несоответствие этим требованиям? Какие упущения имелись при производстве изыскательских работ на участке, выделенном под строительство?</w:t>
      </w:r>
    </w:p>
    <w:p w:rsidR="004E41E8" w:rsidRDefault="004E41E8" w:rsidP="004E41E8">
      <w:pPr>
        <w:spacing w:line="240" w:lineRule="auto"/>
      </w:pPr>
      <w:r>
        <w:t>6. Осуществлялся ли технический и авторский надзор за строительством в соответствии с действующими положениями и СНиПами? Какие положения, нормы и правила нарушены?</w:t>
      </w:r>
    </w:p>
    <w:p w:rsidR="004E41E8" w:rsidRDefault="004E41E8" w:rsidP="004E41E8">
      <w:pPr>
        <w:spacing w:line="240" w:lineRule="auto"/>
      </w:pPr>
      <w:r>
        <w:t>7. Правильно ли применены действующие нормы на списание строительных материалов в технических отчетах?</w:t>
      </w:r>
    </w:p>
    <w:p w:rsidR="004E41E8" w:rsidRDefault="004E41E8" w:rsidP="004E41E8">
      <w:pPr>
        <w:spacing w:line="240" w:lineRule="auto"/>
        <w:jc w:val="center"/>
      </w:pPr>
    </w:p>
    <w:p w:rsidR="004E41E8" w:rsidRDefault="004E41E8" w:rsidP="004E41E8">
      <w:pPr>
        <w:spacing w:line="240" w:lineRule="auto"/>
        <w:jc w:val="center"/>
        <w:rPr>
          <w:b/>
          <w:i/>
        </w:rPr>
      </w:pPr>
      <w:r>
        <w:rPr>
          <w:b/>
          <w:i/>
        </w:rPr>
        <w:t>30</w:t>
      </w:r>
      <w:r w:rsidRPr="00D70B14">
        <w:rPr>
          <w:b/>
          <w:i/>
        </w:rPr>
        <w:t>.2</w:t>
      </w:r>
      <w:r>
        <w:rPr>
          <w:b/>
          <w:i/>
        </w:rPr>
        <w:t>.</w:t>
      </w:r>
      <w:r w:rsidRPr="00D70B14">
        <w:rPr>
          <w:b/>
          <w:i/>
        </w:rPr>
        <w:t xml:space="preserve"> Оценка объема и качества </w:t>
      </w:r>
      <w:proofErr w:type="gramStart"/>
      <w:r w:rsidRPr="00D70B14">
        <w:rPr>
          <w:b/>
          <w:i/>
        </w:rPr>
        <w:t>строительно-монтажных</w:t>
      </w:r>
      <w:proofErr w:type="gramEnd"/>
      <w:r w:rsidRPr="00D70B14">
        <w:rPr>
          <w:b/>
          <w:i/>
        </w:rPr>
        <w:t xml:space="preserve"> </w:t>
      </w:r>
    </w:p>
    <w:p w:rsidR="004E41E8" w:rsidRPr="00D70B14" w:rsidRDefault="004E41E8" w:rsidP="004E41E8">
      <w:pPr>
        <w:spacing w:line="240" w:lineRule="auto"/>
        <w:ind w:firstLine="0"/>
        <w:jc w:val="center"/>
        <w:rPr>
          <w:b/>
          <w:i/>
        </w:rPr>
      </w:pPr>
      <w:r w:rsidRPr="00D70B14">
        <w:rPr>
          <w:b/>
          <w:i/>
        </w:rPr>
        <w:t>и ремонтных работ, затрат и сроков его производства</w:t>
      </w:r>
    </w:p>
    <w:p w:rsidR="004E41E8" w:rsidRDefault="004E41E8" w:rsidP="004E41E8">
      <w:pPr>
        <w:spacing w:line="240" w:lineRule="auto"/>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Каков фактический объем выполненных строительно-монтажных и ремонтных работ?</w:t>
      </w:r>
    </w:p>
    <w:p w:rsidR="004E41E8" w:rsidRDefault="004E41E8" w:rsidP="004E41E8">
      <w:pPr>
        <w:spacing w:line="240" w:lineRule="auto"/>
      </w:pPr>
      <w:r>
        <w:t>2. Соответствует ли объем работ, указанный в отчетах и нарядах, актам фактически выполненных работ по контрольным обмерам? Если допущены завышения (занижения), то насколько? Какие факторы способствовали этому?</w:t>
      </w:r>
    </w:p>
    <w:p w:rsidR="004E41E8" w:rsidRDefault="004E41E8" w:rsidP="004E41E8">
      <w:pPr>
        <w:spacing w:line="240" w:lineRule="auto"/>
      </w:pPr>
      <w:r>
        <w:t xml:space="preserve">3. Соответствует ли </w:t>
      </w:r>
      <w:proofErr w:type="gramStart"/>
      <w:r>
        <w:t>действующим</w:t>
      </w:r>
      <w:proofErr w:type="gramEnd"/>
      <w:r>
        <w:t xml:space="preserve"> СНиПам качество примененных строительных материалов и изделий, качество отдельных частей зданий и сооружений? Соответствовали ли проектной и технической документации использованные материалы? Использовались ли при производстве строительно-монтажных и ремонтных работ строительные материалы и изделия, изготовленные с нарушением государственных стандартов и технических условий? Были ли работники обеспечены всеми необходимыми средствами для выполнения технического задания?</w:t>
      </w:r>
    </w:p>
    <w:p w:rsidR="004E41E8" w:rsidRDefault="004E41E8" w:rsidP="004E41E8">
      <w:pPr>
        <w:spacing w:line="240" w:lineRule="auto"/>
      </w:pPr>
      <w:r>
        <w:t>4. Является ли обоснованным финансирование строительства? Каковы размеры излишнего финансирования?</w:t>
      </w:r>
    </w:p>
    <w:p w:rsidR="004E41E8" w:rsidRDefault="004E41E8" w:rsidP="004E41E8">
      <w:pPr>
        <w:spacing w:line="240" w:lineRule="auto"/>
      </w:pPr>
      <w:r>
        <w:t xml:space="preserve">5. Сколько и каких материалов израсходовано на строительство (ремонт) данного объекта, соответствует ли фактический расход тому, что затребовано на производство? Была ли необходимость в истребовании дополнительных материалов? Переделывались ли какие-либо строительные работы? За </w:t>
      </w:r>
      <w:proofErr w:type="gramStart"/>
      <w:r>
        <w:t>счет</w:t>
      </w:r>
      <w:proofErr w:type="gramEnd"/>
      <w:r>
        <w:t xml:space="preserve"> каких материалов?</w:t>
      </w:r>
    </w:p>
    <w:p w:rsidR="004E41E8" w:rsidRDefault="004E41E8" w:rsidP="004E41E8">
      <w:pPr>
        <w:spacing w:line="240" w:lineRule="auto"/>
      </w:pPr>
      <w:r>
        <w:lastRenderedPageBreak/>
        <w:t>6. Не использованы ли при строительстве более дешевые материалы по сравнению с теми, которые предусмотрены технической документацией и фактически списанными на производство? Какие материалы, в каких количествах были заменены?</w:t>
      </w:r>
    </w:p>
    <w:p w:rsidR="004E41E8" w:rsidRDefault="004E41E8" w:rsidP="004E41E8">
      <w:pPr>
        <w:spacing w:line="240" w:lineRule="auto"/>
      </w:pPr>
      <w:r>
        <w:t>7. Использованы ли в нарядах установленные расценки и нормы рабочего времени? Какие отступления от них допущены? Правильно и обоснованно ли начислены премии руководящим и инженерно-техническим работникам, служащим строительно-монтажных и проектных организаций за ввод в действие в срок и досрочно производственных мощностей и объектов; специалистам проектных организаций за авторский надзор при производстве строительных и ремонтных работ?</w:t>
      </w:r>
    </w:p>
    <w:p w:rsidR="004E41E8" w:rsidRDefault="004E41E8" w:rsidP="004E41E8">
      <w:pPr>
        <w:spacing w:line="240" w:lineRule="auto"/>
      </w:pPr>
      <w:r>
        <w:t>8. Какова реальная экономия средств от внедрения данного рационализаторского предложения? Правильно ли исчислена выплаченная за него премия?</w:t>
      </w:r>
    </w:p>
    <w:p w:rsidR="004E41E8" w:rsidRDefault="004E41E8" w:rsidP="004E41E8">
      <w:pPr>
        <w:spacing w:line="240" w:lineRule="auto"/>
      </w:pPr>
      <w:r>
        <w:t>9. Позволяли ли данные условия (обеспеченность строительными материалами, оборудованием, рабочей силой и проч.) начать строительство в данный срок, завершить его к данному сроку? Состоятельны ли названные причины о нарушении сроков строительства?</w:t>
      </w:r>
    </w:p>
    <w:p w:rsidR="004E41E8" w:rsidRDefault="004E41E8" w:rsidP="004E41E8">
      <w:pPr>
        <w:spacing w:line="240" w:lineRule="auto"/>
        <w:jc w:val="center"/>
      </w:pPr>
    </w:p>
    <w:p w:rsidR="004E41E8" w:rsidRPr="00D70B14" w:rsidRDefault="004E41E8" w:rsidP="004E41E8">
      <w:pPr>
        <w:spacing w:line="240" w:lineRule="auto"/>
        <w:ind w:firstLine="0"/>
        <w:jc w:val="center"/>
        <w:rPr>
          <w:b/>
          <w:i/>
        </w:rPr>
      </w:pPr>
      <w:r>
        <w:rPr>
          <w:b/>
          <w:i/>
        </w:rPr>
        <w:t>30</w:t>
      </w:r>
      <w:r w:rsidRPr="00D70B14">
        <w:rPr>
          <w:b/>
          <w:i/>
        </w:rPr>
        <w:t>.3</w:t>
      </w:r>
      <w:r>
        <w:rPr>
          <w:b/>
          <w:i/>
        </w:rPr>
        <w:t>.</w:t>
      </w:r>
      <w:r w:rsidRPr="00D70B14">
        <w:rPr>
          <w:b/>
          <w:i/>
        </w:rPr>
        <w:t xml:space="preserve"> Оценка правильности приемки и отчетности о выполненных строительно-монтажных и ремонтных работах</w:t>
      </w:r>
    </w:p>
    <w:p w:rsidR="004E41E8" w:rsidRDefault="004E41E8" w:rsidP="004E41E8">
      <w:pPr>
        <w:spacing w:line="240" w:lineRule="auto"/>
        <w:jc w:val="center"/>
        <w:rPr>
          <w:b/>
        </w:rPr>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Допущены ли какие-либо отступления от действующих правил приемки строительно-монтажных и ремонтных работ? Если да, то в чем заключаются эти отступления?</w:t>
      </w:r>
    </w:p>
    <w:p w:rsidR="004E41E8" w:rsidRDefault="004E41E8" w:rsidP="004E41E8">
      <w:pPr>
        <w:spacing w:line="240" w:lineRule="auto"/>
      </w:pPr>
      <w:r>
        <w:t>2. Правильно ли использованы расценки в актах приемки работ?</w:t>
      </w:r>
    </w:p>
    <w:p w:rsidR="004E41E8" w:rsidRDefault="004E41E8" w:rsidP="004E41E8">
      <w:pPr>
        <w:spacing w:line="240" w:lineRule="auto"/>
      </w:pPr>
      <w:r>
        <w:t>3. Правильно ли составлены документы государственной и материально-технической отчетности? Каковы обнаруженные отступления от правил и норм?</w:t>
      </w:r>
    </w:p>
    <w:p w:rsidR="004E41E8" w:rsidRDefault="004E41E8" w:rsidP="004E41E8">
      <w:pPr>
        <w:spacing w:line="240" w:lineRule="auto"/>
        <w:jc w:val="center"/>
      </w:pPr>
    </w:p>
    <w:p w:rsidR="004E41E8" w:rsidRPr="00D70B14" w:rsidRDefault="004E41E8" w:rsidP="004E41E8">
      <w:pPr>
        <w:spacing w:line="240" w:lineRule="auto"/>
        <w:ind w:firstLine="0"/>
        <w:jc w:val="center"/>
        <w:rPr>
          <w:b/>
          <w:i/>
        </w:rPr>
      </w:pPr>
      <w:r>
        <w:rPr>
          <w:b/>
          <w:i/>
        </w:rPr>
        <w:t>30</w:t>
      </w:r>
      <w:r w:rsidRPr="00D70B14">
        <w:rPr>
          <w:b/>
          <w:i/>
        </w:rPr>
        <w:t>.4</w:t>
      </w:r>
      <w:r>
        <w:rPr>
          <w:b/>
          <w:i/>
        </w:rPr>
        <w:t>.</w:t>
      </w:r>
      <w:r w:rsidRPr="00D70B14">
        <w:rPr>
          <w:b/>
          <w:i/>
        </w:rPr>
        <w:t xml:space="preserve"> Установление механизма аварии при выполнении строительно-монтажных и ремонтных работ, причинно-следственной связи аварии (происшествия) с несоблюдением СНиПов и правил техни</w:t>
      </w:r>
      <w:r>
        <w:rPr>
          <w:b/>
          <w:i/>
        </w:rPr>
        <w:t>ки безопасности в строительстве</w:t>
      </w:r>
    </w:p>
    <w:p w:rsidR="004E41E8" w:rsidRDefault="004E41E8" w:rsidP="004E41E8">
      <w:pPr>
        <w:spacing w:line="240" w:lineRule="auto"/>
        <w:jc w:val="center"/>
        <w:rPr>
          <w:b/>
        </w:rPr>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Каков механизм разрушения здания, сооружения, конструкции?</w:t>
      </w:r>
    </w:p>
    <w:p w:rsidR="004E41E8" w:rsidRDefault="004E41E8" w:rsidP="004E41E8">
      <w:pPr>
        <w:spacing w:line="240" w:lineRule="auto"/>
      </w:pPr>
      <w:r>
        <w:t>2. Какие правила безопасности в строительстве были нарушены? Находились ли эти нарушения в причинно-следственной связи с аварией или несчастным случаем?</w:t>
      </w:r>
    </w:p>
    <w:p w:rsidR="004E41E8" w:rsidRDefault="004E41E8" w:rsidP="004E41E8">
      <w:pPr>
        <w:spacing w:line="240" w:lineRule="auto"/>
      </w:pPr>
      <w:r>
        <w:t xml:space="preserve">3. Соответствовал ли способ ведения работ (строительно-монтажных, ремонтно-строительных, земляных при разборке зданий и сооружений) указаниям проекта организации работ и СНиПам? В чем состояли отклонения, </w:t>
      </w:r>
      <w:r>
        <w:lastRenderedPageBreak/>
        <w:t>имелась ли причинно-следственная связь между ними и происшедшим событием?</w:t>
      </w:r>
    </w:p>
    <w:p w:rsidR="004E41E8" w:rsidRDefault="004E41E8" w:rsidP="004E41E8">
      <w:pPr>
        <w:spacing w:line="240" w:lineRule="auto"/>
      </w:pPr>
      <w:r>
        <w:t>4. Соответствовал ли данный проект требованиям безопасности в строительстве? Достаточны ли для обеспечения безопасности меры, указанные в данном документе на производство работ, например, в наряде-допуске?</w:t>
      </w:r>
    </w:p>
    <w:p w:rsidR="004E41E8" w:rsidRDefault="004E41E8" w:rsidP="004E41E8">
      <w:pPr>
        <w:spacing w:line="240" w:lineRule="auto"/>
      </w:pPr>
      <w:r>
        <w:t>5. Как связана авария или нарушение требований безопасности с использованием данных строительных материалов, оборудования?</w:t>
      </w:r>
    </w:p>
    <w:p w:rsidR="004E41E8" w:rsidRDefault="004E41E8" w:rsidP="004E41E8">
      <w:pPr>
        <w:spacing w:line="240" w:lineRule="auto"/>
      </w:pPr>
      <w:r>
        <w:t>6. Соответствует ли квалификация потерпевшего характеру выполнявшихся им работ?</w:t>
      </w:r>
    </w:p>
    <w:p w:rsidR="004E41E8" w:rsidRDefault="004E41E8" w:rsidP="004E41E8">
      <w:pPr>
        <w:spacing w:line="240" w:lineRule="auto"/>
      </w:pPr>
      <w:r>
        <w:t>7. Соответствуют ли СНиПам и иным положениям, и инструкциям использование и обеспечение работников средствами индивидуальной и коллективной защиты?</w:t>
      </w:r>
    </w:p>
    <w:p w:rsidR="004E41E8" w:rsidRDefault="004E41E8" w:rsidP="004E41E8">
      <w:pPr>
        <w:spacing w:line="240" w:lineRule="auto"/>
        <w:ind w:firstLine="0"/>
      </w:pPr>
    </w:p>
    <w:p w:rsidR="004E41E8" w:rsidRPr="005636C6" w:rsidRDefault="004E41E8" w:rsidP="004E41E8">
      <w:pPr>
        <w:spacing w:line="240" w:lineRule="auto"/>
        <w:ind w:firstLine="0"/>
        <w:jc w:val="center"/>
        <w:rPr>
          <w:rFonts w:cs="Times New Roman"/>
          <w:b/>
          <w:szCs w:val="28"/>
        </w:rPr>
      </w:pPr>
      <w:r>
        <w:rPr>
          <w:rFonts w:cs="Times New Roman"/>
          <w:b/>
          <w:szCs w:val="28"/>
        </w:rPr>
        <w:t xml:space="preserve">31. </w:t>
      </w:r>
      <w:r w:rsidRPr="005636C6">
        <w:rPr>
          <w:rFonts w:cs="Times New Roman"/>
          <w:b/>
          <w:szCs w:val="28"/>
        </w:rPr>
        <w:t>СУДЕБНО-МЕДИЦИНСКАЯ ЭКСПЕРТИЗА</w:t>
      </w:r>
    </w:p>
    <w:p w:rsidR="004E41E8" w:rsidRPr="005636C6" w:rsidRDefault="004E41E8" w:rsidP="004E41E8">
      <w:pPr>
        <w:spacing w:line="240" w:lineRule="auto"/>
        <w:rPr>
          <w:rFonts w:cs="Times New Roman"/>
          <w:i/>
          <w:szCs w:val="28"/>
        </w:rPr>
      </w:pPr>
    </w:p>
    <w:p w:rsidR="004E41E8" w:rsidRPr="005636C6" w:rsidRDefault="004E41E8" w:rsidP="004E41E8">
      <w:pPr>
        <w:spacing w:line="240" w:lineRule="auto"/>
        <w:rPr>
          <w:rFonts w:cs="Times New Roman"/>
          <w:szCs w:val="28"/>
        </w:rPr>
      </w:pPr>
      <w:r w:rsidRPr="005636C6">
        <w:rPr>
          <w:rFonts w:cs="Times New Roman"/>
          <w:szCs w:val="28"/>
        </w:rPr>
        <w:t xml:space="preserve">Судебно-медицинская экспертиза отвечает на вопросы медицинского и биологического характера, возникающие при расследовании преступлений. Из вопросов биологического характера решаются только те, которые связаны непосредственно с жизнедеятельностью, смертью и функциями человеческого организма. </w:t>
      </w:r>
    </w:p>
    <w:p w:rsidR="004E41E8" w:rsidRDefault="004E41E8" w:rsidP="004E41E8">
      <w:pPr>
        <w:spacing w:line="240" w:lineRule="auto"/>
        <w:ind w:firstLine="0"/>
        <w:jc w:val="center"/>
        <w:rPr>
          <w:rFonts w:cs="Times New Roman"/>
          <w:b/>
          <w:szCs w:val="28"/>
        </w:rPr>
      </w:pPr>
    </w:p>
    <w:p w:rsidR="004E41E8" w:rsidRPr="00EB1514" w:rsidRDefault="004E41E8" w:rsidP="004E41E8">
      <w:pPr>
        <w:spacing w:line="240" w:lineRule="auto"/>
        <w:ind w:firstLine="0"/>
        <w:jc w:val="center"/>
        <w:rPr>
          <w:rFonts w:cs="Times New Roman"/>
          <w:b/>
          <w:szCs w:val="28"/>
        </w:rPr>
      </w:pPr>
      <w:r w:rsidRPr="00EB1514">
        <w:rPr>
          <w:rFonts w:cs="Times New Roman"/>
          <w:b/>
          <w:szCs w:val="28"/>
        </w:rPr>
        <w:t>Объекты экспертизы</w:t>
      </w:r>
    </w:p>
    <w:p w:rsidR="004E41E8" w:rsidRPr="005636C6" w:rsidRDefault="004E41E8" w:rsidP="004E41E8">
      <w:pPr>
        <w:spacing w:line="240" w:lineRule="auto"/>
        <w:rPr>
          <w:rFonts w:cs="Times New Roman"/>
          <w:szCs w:val="28"/>
        </w:rPr>
      </w:pPr>
      <w:proofErr w:type="gramStart"/>
      <w:r w:rsidRPr="005636C6">
        <w:rPr>
          <w:rFonts w:cs="Times New Roman"/>
          <w:szCs w:val="28"/>
        </w:rPr>
        <w:t>Объектами судебно-медицинской экспертизы являются: трупы, живые лица, вещественные доказательства (кровь, волосы, сперма, кости, мышцы, кожа, части внутренних органов, различные выделения человеческого организма), материалы уголовного дела; различные предметы, которые служили орудиями преступления, сохранили на себе следы преступления.</w:t>
      </w:r>
      <w:proofErr w:type="gramEnd"/>
    </w:p>
    <w:p w:rsidR="004E41E8" w:rsidRPr="005636C6" w:rsidRDefault="004E41E8" w:rsidP="004E41E8">
      <w:pPr>
        <w:spacing w:line="240" w:lineRule="auto"/>
        <w:rPr>
          <w:rFonts w:cs="Times New Roman"/>
          <w:b/>
          <w:i/>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 xml:space="preserve">31.1. </w:t>
      </w:r>
      <w:r w:rsidRPr="005636C6">
        <w:rPr>
          <w:rFonts w:cs="Times New Roman"/>
          <w:b/>
          <w:i/>
          <w:szCs w:val="28"/>
        </w:rPr>
        <w:t>Судебная экспертиза трупа</w:t>
      </w:r>
    </w:p>
    <w:p w:rsidR="004E41E8" w:rsidRPr="005636C6" w:rsidRDefault="004E41E8" w:rsidP="004E41E8">
      <w:pPr>
        <w:spacing w:line="240" w:lineRule="auto"/>
        <w:rPr>
          <w:rFonts w:cs="Times New Roman"/>
          <w:szCs w:val="28"/>
        </w:rPr>
      </w:pPr>
      <w:r w:rsidRPr="005636C6">
        <w:rPr>
          <w:rFonts w:cs="Times New Roman"/>
          <w:szCs w:val="28"/>
        </w:rPr>
        <w:t>Примерный перечень общих вопросов:</w:t>
      </w:r>
    </w:p>
    <w:p w:rsidR="004E41E8" w:rsidRPr="005636C6" w:rsidRDefault="004E41E8" w:rsidP="004E41E8">
      <w:pPr>
        <w:spacing w:line="240" w:lineRule="auto"/>
        <w:rPr>
          <w:rFonts w:cs="Times New Roman"/>
          <w:szCs w:val="28"/>
        </w:rPr>
      </w:pPr>
      <w:r w:rsidRPr="005636C6">
        <w:rPr>
          <w:rFonts w:cs="Times New Roman"/>
          <w:szCs w:val="28"/>
        </w:rPr>
        <w:t>1. Какова причина смерти? Какова давность наступления смерти?</w:t>
      </w:r>
    </w:p>
    <w:p w:rsidR="004E41E8" w:rsidRPr="005636C6" w:rsidRDefault="004E41E8" w:rsidP="004E41E8">
      <w:pPr>
        <w:spacing w:line="240" w:lineRule="auto"/>
        <w:rPr>
          <w:rFonts w:cs="Times New Roman"/>
          <w:szCs w:val="28"/>
        </w:rPr>
      </w:pPr>
      <w:r w:rsidRPr="005636C6">
        <w:rPr>
          <w:rFonts w:cs="Times New Roman"/>
          <w:szCs w:val="28"/>
        </w:rPr>
        <w:t>2. Какие телесные повреждения имеются на трупе, каков их характер, расположение и чем они могли быть причинены? Какова последовательность нанесения повреждений?</w:t>
      </w:r>
    </w:p>
    <w:p w:rsidR="004E41E8" w:rsidRPr="005636C6" w:rsidRDefault="004E41E8" w:rsidP="004E41E8">
      <w:pPr>
        <w:spacing w:line="240" w:lineRule="auto"/>
        <w:rPr>
          <w:rFonts w:cs="Times New Roman"/>
          <w:szCs w:val="28"/>
        </w:rPr>
      </w:pPr>
      <w:r w:rsidRPr="005636C6">
        <w:rPr>
          <w:rFonts w:cs="Times New Roman"/>
          <w:szCs w:val="28"/>
        </w:rPr>
        <w:t>3. Какое именно повреждение явилось причиной смерти?</w:t>
      </w:r>
    </w:p>
    <w:p w:rsidR="004E41E8" w:rsidRPr="005636C6" w:rsidRDefault="004E41E8" w:rsidP="004E41E8">
      <w:pPr>
        <w:spacing w:line="240" w:lineRule="auto"/>
        <w:rPr>
          <w:rFonts w:cs="Times New Roman"/>
          <w:szCs w:val="28"/>
        </w:rPr>
      </w:pPr>
      <w:r w:rsidRPr="005636C6">
        <w:rPr>
          <w:rFonts w:cs="Times New Roman"/>
          <w:szCs w:val="28"/>
        </w:rPr>
        <w:t>4. Если ни одно из нескольких повреждений не могло само по себе причинить смерть, то не обусловили ли смерть все повреждения в своей совокупности?</w:t>
      </w:r>
    </w:p>
    <w:p w:rsidR="004E41E8" w:rsidRPr="005636C6" w:rsidRDefault="004E41E8" w:rsidP="004E41E8">
      <w:pPr>
        <w:spacing w:line="240" w:lineRule="auto"/>
        <w:rPr>
          <w:rFonts w:cs="Times New Roman"/>
          <w:szCs w:val="28"/>
        </w:rPr>
      </w:pPr>
      <w:r w:rsidRPr="005636C6">
        <w:rPr>
          <w:rFonts w:cs="Times New Roman"/>
          <w:szCs w:val="28"/>
        </w:rPr>
        <w:t>5. Наступила ли смерть сразу после повреждения (или иного внешнего воздействия) или через какой-либо определенный промежуток времени?</w:t>
      </w:r>
    </w:p>
    <w:p w:rsidR="004E41E8" w:rsidRPr="005636C6" w:rsidRDefault="004E41E8" w:rsidP="004E41E8">
      <w:pPr>
        <w:spacing w:line="240" w:lineRule="auto"/>
        <w:rPr>
          <w:rFonts w:cs="Times New Roman"/>
          <w:szCs w:val="28"/>
        </w:rPr>
      </w:pPr>
      <w:r w:rsidRPr="005636C6">
        <w:rPr>
          <w:rFonts w:cs="Times New Roman"/>
          <w:szCs w:val="28"/>
        </w:rPr>
        <w:t>6. Способен ли был потерпевший после причинения ему повреждений (или иных внешних воздействий) совершить какие-либо активные целенаправленные действия - передвигаться, кричать и проч.?</w:t>
      </w:r>
    </w:p>
    <w:p w:rsidR="004E41E8" w:rsidRPr="005636C6" w:rsidRDefault="004E41E8" w:rsidP="004E41E8">
      <w:pPr>
        <w:spacing w:line="240" w:lineRule="auto"/>
        <w:rPr>
          <w:rFonts w:cs="Times New Roman"/>
          <w:szCs w:val="28"/>
        </w:rPr>
      </w:pPr>
      <w:r w:rsidRPr="005636C6">
        <w:rPr>
          <w:rFonts w:cs="Times New Roman"/>
          <w:szCs w:val="28"/>
        </w:rPr>
        <w:lastRenderedPageBreak/>
        <w:t>7. Имеется ли причинно-следственная связь между полученными повреждениями, тем или иным внешним воздействием и смертью?</w:t>
      </w:r>
    </w:p>
    <w:p w:rsidR="004E41E8" w:rsidRPr="005636C6" w:rsidRDefault="004E41E8" w:rsidP="004E41E8">
      <w:pPr>
        <w:spacing w:line="240" w:lineRule="auto"/>
        <w:rPr>
          <w:rFonts w:cs="Times New Roman"/>
          <w:szCs w:val="28"/>
        </w:rPr>
      </w:pPr>
      <w:r w:rsidRPr="005636C6">
        <w:rPr>
          <w:rFonts w:cs="Times New Roman"/>
          <w:szCs w:val="28"/>
        </w:rPr>
        <w:t>8. В какой позе находился пострадавший в момент получения травмы? Изменялось ли положение трупа?</w:t>
      </w:r>
    </w:p>
    <w:p w:rsidR="004E41E8" w:rsidRPr="005636C6" w:rsidRDefault="004E41E8" w:rsidP="004E41E8">
      <w:pPr>
        <w:spacing w:line="240" w:lineRule="auto"/>
        <w:rPr>
          <w:rFonts w:cs="Times New Roman"/>
          <w:szCs w:val="28"/>
        </w:rPr>
      </w:pPr>
      <w:r w:rsidRPr="005636C6">
        <w:rPr>
          <w:rFonts w:cs="Times New Roman"/>
          <w:szCs w:val="28"/>
        </w:rPr>
        <w:t>9. Соответствуют ли повреждения на одежде повреждениям на трупе (по характеру, количеству и т.д.) и, если нет, то чем это можно объяснить?</w:t>
      </w:r>
    </w:p>
    <w:p w:rsidR="004E41E8" w:rsidRPr="005636C6" w:rsidRDefault="004E41E8" w:rsidP="004E41E8">
      <w:pPr>
        <w:spacing w:line="240" w:lineRule="auto"/>
        <w:rPr>
          <w:rFonts w:cs="Times New Roman"/>
          <w:szCs w:val="28"/>
        </w:rPr>
      </w:pPr>
      <w:r w:rsidRPr="005636C6">
        <w:rPr>
          <w:rFonts w:cs="Times New Roman"/>
          <w:szCs w:val="28"/>
        </w:rPr>
        <w:t>10. Имеются ли признаки, указывающие на возможность причинения повреждений самим потерпевшим?</w:t>
      </w:r>
    </w:p>
    <w:p w:rsidR="004E41E8" w:rsidRPr="005636C6" w:rsidRDefault="004E41E8" w:rsidP="004E41E8">
      <w:pPr>
        <w:spacing w:line="240" w:lineRule="auto"/>
        <w:rPr>
          <w:rFonts w:cs="Times New Roman"/>
          <w:szCs w:val="28"/>
        </w:rPr>
      </w:pPr>
      <w:r w:rsidRPr="005636C6">
        <w:rPr>
          <w:rFonts w:cs="Times New Roman"/>
          <w:szCs w:val="28"/>
        </w:rPr>
        <w:t>11. Какова групповая принадлежность крови потерпевшего?</w:t>
      </w:r>
    </w:p>
    <w:p w:rsidR="004E41E8" w:rsidRPr="005636C6" w:rsidRDefault="004E41E8" w:rsidP="004E41E8">
      <w:pPr>
        <w:spacing w:line="240" w:lineRule="auto"/>
        <w:rPr>
          <w:rFonts w:cs="Times New Roman"/>
          <w:szCs w:val="28"/>
        </w:rPr>
      </w:pPr>
      <w:r w:rsidRPr="005636C6">
        <w:rPr>
          <w:rFonts w:cs="Times New Roman"/>
          <w:szCs w:val="28"/>
        </w:rPr>
        <w:t>12. Принимал ли потерпевший незадолго перед смертью алкоголь, если принимал, то в каком количестве?</w:t>
      </w:r>
    </w:p>
    <w:p w:rsidR="004E41E8" w:rsidRPr="005636C6" w:rsidRDefault="004E41E8" w:rsidP="004E41E8">
      <w:pPr>
        <w:spacing w:line="240" w:lineRule="auto"/>
        <w:rPr>
          <w:rFonts w:cs="Times New Roman"/>
          <w:szCs w:val="28"/>
        </w:rPr>
      </w:pPr>
      <w:r w:rsidRPr="005636C6">
        <w:rPr>
          <w:rFonts w:cs="Times New Roman"/>
          <w:szCs w:val="28"/>
        </w:rPr>
        <w:t>13. Принимал ли потерпевший незадолго до смерти пищу и, если принимал, то какую именно?</w:t>
      </w:r>
    </w:p>
    <w:p w:rsidR="004E41E8" w:rsidRPr="005636C6" w:rsidRDefault="004E41E8" w:rsidP="004E41E8">
      <w:pPr>
        <w:spacing w:line="240" w:lineRule="auto"/>
        <w:rPr>
          <w:rFonts w:cs="Times New Roman"/>
          <w:szCs w:val="28"/>
        </w:rPr>
      </w:pPr>
      <w:r w:rsidRPr="005636C6">
        <w:rPr>
          <w:rFonts w:cs="Times New Roman"/>
          <w:szCs w:val="28"/>
        </w:rPr>
        <w:t>14. Могли ли наблюдавшиеся клинические симптомы изменения в органах трупа, установленные при вскрытии, быть вызваны ядом, если да, то для действия какого яда они характерны?</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при повреждениях тупыми предметами</w:t>
      </w:r>
    </w:p>
    <w:p w:rsidR="004E41E8"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Какие повреждения имеются на трупе?</w:t>
      </w:r>
    </w:p>
    <w:p w:rsidR="004E41E8" w:rsidRPr="005636C6" w:rsidRDefault="004E41E8" w:rsidP="004E41E8">
      <w:pPr>
        <w:spacing w:line="240" w:lineRule="auto"/>
        <w:rPr>
          <w:rFonts w:cs="Times New Roman"/>
          <w:szCs w:val="28"/>
        </w:rPr>
      </w:pPr>
      <w:r w:rsidRPr="005636C6">
        <w:rPr>
          <w:rFonts w:cs="Times New Roman"/>
          <w:szCs w:val="28"/>
        </w:rPr>
        <w:t>2. Причинены ли они прижизненно или посмертно?</w:t>
      </w:r>
    </w:p>
    <w:p w:rsidR="004E41E8" w:rsidRPr="005636C6" w:rsidRDefault="004E41E8" w:rsidP="004E41E8">
      <w:pPr>
        <w:spacing w:line="240" w:lineRule="auto"/>
        <w:rPr>
          <w:rFonts w:cs="Times New Roman"/>
          <w:szCs w:val="28"/>
        </w:rPr>
      </w:pPr>
      <w:r w:rsidRPr="005636C6">
        <w:rPr>
          <w:rFonts w:cs="Times New Roman"/>
          <w:szCs w:val="28"/>
        </w:rPr>
        <w:t>3. Какова давность причинения прижизненных повреждений?</w:t>
      </w:r>
    </w:p>
    <w:p w:rsidR="004E41E8" w:rsidRPr="005636C6" w:rsidRDefault="004E41E8" w:rsidP="004E41E8">
      <w:pPr>
        <w:spacing w:line="240" w:lineRule="auto"/>
        <w:rPr>
          <w:rFonts w:cs="Times New Roman"/>
          <w:szCs w:val="28"/>
        </w:rPr>
      </w:pPr>
      <w:r w:rsidRPr="005636C6">
        <w:rPr>
          <w:rFonts w:cs="Times New Roman"/>
          <w:szCs w:val="28"/>
        </w:rPr>
        <w:t>4. Имеются ли признаки, позволяющие судить о свойствах травмирующего предмета?</w:t>
      </w:r>
    </w:p>
    <w:p w:rsidR="004E41E8" w:rsidRPr="005636C6" w:rsidRDefault="004E41E8" w:rsidP="004E41E8">
      <w:pPr>
        <w:spacing w:line="240" w:lineRule="auto"/>
        <w:rPr>
          <w:rFonts w:cs="Times New Roman"/>
          <w:szCs w:val="28"/>
        </w:rPr>
      </w:pPr>
      <w:r w:rsidRPr="005636C6">
        <w:rPr>
          <w:rFonts w:cs="Times New Roman"/>
          <w:szCs w:val="28"/>
        </w:rPr>
        <w:t>5. Одним или несколькими предметами причинены повреждения?</w:t>
      </w:r>
    </w:p>
    <w:p w:rsidR="004E41E8" w:rsidRPr="005636C6" w:rsidRDefault="004E41E8" w:rsidP="004E41E8">
      <w:pPr>
        <w:spacing w:line="240" w:lineRule="auto"/>
        <w:rPr>
          <w:rFonts w:cs="Times New Roman"/>
          <w:szCs w:val="28"/>
        </w:rPr>
      </w:pPr>
      <w:r w:rsidRPr="005636C6">
        <w:rPr>
          <w:rFonts w:cs="Times New Roman"/>
          <w:szCs w:val="28"/>
        </w:rPr>
        <w:t>6. Каково место приложения травмирующей силы?</w:t>
      </w:r>
    </w:p>
    <w:p w:rsidR="004E41E8" w:rsidRPr="005636C6" w:rsidRDefault="004E41E8" w:rsidP="004E41E8">
      <w:pPr>
        <w:spacing w:line="240" w:lineRule="auto"/>
        <w:rPr>
          <w:rFonts w:cs="Times New Roman"/>
          <w:szCs w:val="28"/>
        </w:rPr>
      </w:pPr>
      <w:r w:rsidRPr="005636C6">
        <w:rPr>
          <w:rFonts w:cs="Times New Roman"/>
          <w:szCs w:val="28"/>
        </w:rPr>
        <w:t>7. Каково направление действия травмирующей силы?</w:t>
      </w:r>
    </w:p>
    <w:p w:rsidR="004E41E8" w:rsidRPr="005636C6" w:rsidRDefault="004E41E8" w:rsidP="004E41E8">
      <w:pPr>
        <w:spacing w:line="240" w:lineRule="auto"/>
        <w:rPr>
          <w:rFonts w:cs="Times New Roman"/>
          <w:szCs w:val="28"/>
        </w:rPr>
      </w:pPr>
      <w:r w:rsidRPr="005636C6">
        <w:rPr>
          <w:rFonts w:cs="Times New Roman"/>
          <w:szCs w:val="28"/>
        </w:rPr>
        <w:t>8. В какой последовательности причинялись повреждения?</w:t>
      </w:r>
    </w:p>
    <w:p w:rsidR="004E41E8" w:rsidRPr="005636C6" w:rsidRDefault="004E41E8" w:rsidP="004E41E8">
      <w:pPr>
        <w:spacing w:line="240" w:lineRule="auto"/>
        <w:rPr>
          <w:rFonts w:cs="Times New Roman"/>
          <w:szCs w:val="28"/>
        </w:rPr>
      </w:pPr>
      <w:r w:rsidRPr="005636C6">
        <w:rPr>
          <w:rFonts w:cs="Times New Roman"/>
          <w:szCs w:val="28"/>
        </w:rPr>
        <w:t>9. В каком наиболее вероятном положении находился потерпевший в момент нанесения ему повреждений?</w:t>
      </w:r>
    </w:p>
    <w:p w:rsidR="004E41E8" w:rsidRPr="005636C6" w:rsidRDefault="004E41E8" w:rsidP="004E41E8">
      <w:pPr>
        <w:spacing w:line="240" w:lineRule="auto"/>
        <w:rPr>
          <w:rFonts w:cs="Times New Roman"/>
          <w:szCs w:val="28"/>
        </w:rPr>
      </w:pPr>
      <w:r w:rsidRPr="005636C6">
        <w:rPr>
          <w:rFonts w:cs="Times New Roman"/>
          <w:szCs w:val="28"/>
        </w:rPr>
        <w:t>10. Возможно ли причинение повреждений в заданных условиях?</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при транспортной травме</w:t>
      </w:r>
    </w:p>
    <w:p w:rsidR="004E41E8"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Не являются ли повреждения, обнаруженные на трупе, транспортной травмой и, если да, то каким видом транспортного средства и какими его частями они могли быть причинены?</w:t>
      </w:r>
    </w:p>
    <w:p w:rsidR="004E41E8" w:rsidRPr="005636C6" w:rsidRDefault="004E41E8" w:rsidP="004E41E8">
      <w:pPr>
        <w:spacing w:line="240" w:lineRule="auto"/>
        <w:rPr>
          <w:rFonts w:cs="Times New Roman"/>
          <w:szCs w:val="28"/>
        </w:rPr>
      </w:pPr>
      <w:r w:rsidRPr="005636C6">
        <w:rPr>
          <w:rFonts w:cs="Times New Roman"/>
          <w:szCs w:val="28"/>
        </w:rPr>
        <w:t xml:space="preserve">2. </w:t>
      </w:r>
      <w:proofErr w:type="gramStart"/>
      <w:r w:rsidRPr="005636C6">
        <w:rPr>
          <w:rFonts w:cs="Times New Roman"/>
          <w:szCs w:val="28"/>
        </w:rPr>
        <w:t>Каковы</w:t>
      </w:r>
      <w:proofErr w:type="gramEnd"/>
      <w:r w:rsidRPr="005636C6">
        <w:rPr>
          <w:rFonts w:cs="Times New Roman"/>
          <w:szCs w:val="28"/>
        </w:rPr>
        <w:t xml:space="preserve"> характер и локализация повреждений, обнаруженных при исследовании трупа? На каком уровне от подошвенной поверхности расположены эти повреждения?</w:t>
      </w:r>
    </w:p>
    <w:p w:rsidR="004E41E8" w:rsidRPr="005636C6" w:rsidRDefault="004E41E8" w:rsidP="004E41E8">
      <w:pPr>
        <w:spacing w:line="240" w:lineRule="auto"/>
        <w:rPr>
          <w:rFonts w:cs="Times New Roman"/>
          <w:szCs w:val="28"/>
        </w:rPr>
      </w:pPr>
      <w:r w:rsidRPr="005636C6">
        <w:rPr>
          <w:rFonts w:cs="Times New Roman"/>
          <w:szCs w:val="28"/>
        </w:rPr>
        <w:t>3. Имеются ли на теле и одежде погибшего какие-либо повреждения или следы, характерные для действия транспортного средства?</w:t>
      </w:r>
    </w:p>
    <w:p w:rsidR="004E41E8" w:rsidRPr="005636C6" w:rsidRDefault="004E41E8" w:rsidP="004E41E8">
      <w:pPr>
        <w:spacing w:line="240" w:lineRule="auto"/>
        <w:rPr>
          <w:rFonts w:cs="Times New Roman"/>
          <w:szCs w:val="28"/>
        </w:rPr>
      </w:pPr>
      <w:r w:rsidRPr="005636C6">
        <w:rPr>
          <w:rFonts w:cs="Times New Roman"/>
          <w:szCs w:val="28"/>
        </w:rPr>
        <w:lastRenderedPageBreak/>
        <w:t>4. Имел ли место наезд или полный переезд тела колесами?</w:t>
      </w:r>
    </w:p>
    <w:p w:rsidR="004E41E8" w:rsidRPr="005636C6" w:rsidRDefault="004E41E8" w:rsidP="004E41E8">
      <w:pPr>
        <w:spacing w:line="240" w:lineRule="auto"/>
        <w:rPr>
          <w:rFonts w:cs="Times New Roman"/>
          <w:szCs w:val="28"/>
        </w:rPr>
      </w:pPr>
      <w:r w:rsidRPr="005636C6">
        <w:rPr>
          <w:rFonts w:cs="Times New Roman"/>
          <w:szCs w:val="28"/>
        </w:rPr>
        <w:t>5. Если имел место удар частями транспортного средства, то с какой стороны (слева, справа, спереди, сзади) и в каком направлении нанесен этот удар?</w:t>
      </w:r>
    </w:p>
    <w:p w:rsidR="004E41E8" w:rsidRPr="005636C6" w:rsidRDefault="004E41E8" w:rsidP="004E41E8">
      <w:pPr>
        <w:spacing w:line="240" w:lineRule="auto"/>
        <w:rPr>
          <w:rFonts w:cs="Times New Roman"/>
          <w:szCs w:val="28"/>
        </w:rPr>
      </w:pPr>
      <w:r w:rsidRPr="005636C6">
        <w:rPr>
          <w:rFonts w:cs="Times New Roman"/>
          <w:szCs w:val="28"/>
        </w:rPr>
        <w:t>6. В каком положении находился пострадавший по отношению к движущемуся транспортному средству? Какова была последовательность причинения ему повреждений?</w:t>
      </w:r>
    </w:p>
    <w:p w:rsidR="004E41E8" w:rsidRPr="005636C6" w:rsidRDefault="004E41E8" w:rsidP="004E41E8">
      <w:pPr>
        <w:spacing w:line="240" w:lineRule="auto"/>
        <w:rPr>
          <w:rFonts w:cs="Times New Roman"/>
          <w:szCs w:val="28"/>
        </w:rPr>
      </w:pPr>
      <w:r w:rsidRPr="005636C6">
        <w:rPr>
          <w:rFonts w:cs="Times New Roman"/>
          <w:szCs w:val="28"/>
        </w:rPr>
        <w:t>7. Все ли повреждения, обнаруженные при исследовании трупа, причинены одновременно или имели место два наезда?</w:t>
      </w:r>
    </w:p>
    <w:p w:rsidR="004E41E8" w:rsidRPr="005636C6" w:rsidRDefault="004E41E8" w:rsidP="004E41E8">
      <w:pPr>
        <w:spacing w:line="240" w:lineRule="auto"/>
        <w:rPr>
          <w:rFonts w:cs="Times New Roman"/>
          <w:szCs w:val="28"/>
        </w:rPr>
      </w:pPr>
      <w:r w:rsidRPr="005636C6">
        <w:rPr>
          <w:rFonts w:cs="Times New Roman"/>
          <w:szCs w:val="28"/>
        </w:rPr>
        <w:t>8. Каков механизм возникновения повреждений, обнаруженных на трупе?</w:t>
      </w:r>
    </w:p>
    <w:p w:rsidR="004E41E8" w:rsidRPr="005636C6" w:rsidRDefault="004E41E8" w:rsidP="004E41E8">
      <w:pPr>
        <w:spacing w:line="240" w:lineRule="auto"/>
        <w:rPr>
          <w:rFonts w:cs="Times New Roman"/>
          <w:szCs w:val="28"/>
        </w:rPr>
      </w:pPr>
      <w:r w:rsidRPr="005636C6">
        <w:rPr>
          <w:rFonts w:cs="Times New Roman"/>
          <w:szCs w:val="28"/>
        </w:rPr>
        <w:t>9. Не страдал ли погибший заболеваниями, в частности заболеваниями органов зрения или слуха?</w:t>
      </w:r>
    </w:p>
    <w:p w:rsidR="004E41E8" w:rsidRPr="005636C6" w:rsidRDefault="004E41E8" w:rsidP="004E41E8">
      <w:pPr>
        <w:spacing w:line="240" w:lineRule="auto"/>
        <w:rPr>
          <w:rFonts w:cs="Times New Roman"/>
          <w:szCs w:val="28"/>
        </w:rPr>
      </w:pPr>
      <w:r w:rsidRPr="005636C6">
        <w:rPr>
          <w:rFonts w:cs="Times New Roman"/>
          <w:szCs w:val="28"/>
        </w:rPr>
        <w:t>10. Не могли ли данные повреждения возникнуть при падении на землю без соприкосновения с транспортным средством?</w:t>
      </w:r>
    </w:p>
    <w:p w:rsidR="004E41E8" w:rsidRPr="005636C6" w:rsidRDefault="004E41E8" w:rsidP="004E41E8">
      <w:pPr>
        <w:spacing w:line="240" w:lineRule="auto"/>
        <w:rPr>
          <w:rFonts w:cs="Times New Roman"/>
          <w:szCs w:val="28"/>
        </w:rPr>
      </w:pPr>
      <w:r w:rsidRPr="005636C6">
        <w:rPr>
          <w:rFonts w:cs="Times New Roman"/>
          <w:szCs w:val="28"/>
        </w:rPr>
        <w:t>11. Не могли ли данные повреждения возникнуть при падении с движущегося транспортного средства с определенной высоты?</w:t>
      </w:r>
    </w:p>
    <w:p w:rsidR="004E41E8" w:rsidRPr="005636C6" w:rsidRDefault="004E41E8" w:rsidP="004E41E8">
      <w:pPr>
        <w:spacing w:line="240" w:lineRule="auto"/>
        <w:rPr>
          <w:rFonts w:cs="Times New Roman"/>
          <w:szCs w:val="28"/>
        </w:rPr>
      </w:pPr>
      <w:r w:rsidRPr="005636C6">
        <w:rPr>
          <w:rFonts w:cs="Times New Roman"/>
          <w:szCs w:val="28"/>
        </w:rPr>
        <w:t>12. Могли ли быть причинены указанные повреждения конкретными частями указанного транспортного средства (указывается конкретно, какими частями)?</w:t>
      </w:r>
    </w:p>
    <w:p w:rsidR="004E41E8" w:rsidRPr="005636C6" w:rsidRDefault="004E41E8" w:rsidP="004E41E8">
      <w:pPr>
        <w:spacing w:line="240" w:lineRule="auto"/>
        <w:rPr>
          <w:rFonts w:cs="Times New Roman"/>
          <w:szCs w:val="28"/>
        </w:rPr>
      </w:pPr>
      <w:r w:rsidRPr="005636C6">
        <w:rPr>
          <w:rFonts w:cs="Times New Roman"/>
          <w:szCs w:val="28"/>
        </w:rPr>
        <w:t>13. Не имеется ли на трупе или одежде признаков волочения тела?</w:t>
      </w:r>
    </w:p>
    <w:p w:rsidR="004E41E8" w:rsidRPr="005636C6" w:rsidRDefault="004E41E8" w:rsidP="004E41E8">
      <w:pPr>
        <w:spacing w:line="240" w:lineRule="auto"/>
        <w:rPr>
          <w:rFonts w:cs="Times New Roman"/>
          <w:szCs w:val="28"/>
        </w:rPr>
      </w:pPr>
      <w:r w:rsidRPr="005636C6">
        <w:rPr>
          <w:rFonts w:cs="Times New Roman"/>
          <w:szCs w:val="28"/>
        </w:rPr>
        <w:t>14. Могли ли обнаруженные повреждения быть причинены транспортным средством, следовавшим с определенной скоростью?</w:t>
      </w:r>
    </w:p>
    <w:p w:rsidR="004E41E8" w:rsidRPr="005636C6" w:rsidRDefault="004E41E8" w:rsidP="004E41E8">
      <w:pPr>
        <w:spacing w:line="240" w:lineRule="auto"/>
        <w:rPr>
          <w:rFonts w:cs="Times New Roman"/>
          <w:szCs w:val="28"/>
        </w:rPr>
      </w:pPr>
      <w:r w:rsidRPr="005636C6">
        <w:rPr>
          <w:rFonts w:cs="Times New Roman"/>
          <w:szCs w:val="28"/>
        </w:rPr>
        <w:t>15. Кто из пострадавших внутри салона автотранспортного средства находился на месте водителя?</w:t>
      </w:r>
    </w:p>
    <w:p w:rsidR="004E41E8" w:rsidRPr="005636C6" w:rsidRDefault="004E41E8" w:rsidP="004E41E8">
      <w:pPr>
        <w:spacing w:line="240" w:lineRule="auto"/>
        <w:rPr>
          <w:rFonts w:cs="Times New Roman"/>
          <w:szCs w:val="28"/>
        </w:rPr>
      </w:pPr>
      <w:r w:rsidRPr="005636C6">
        <w:rPr>
          <w:rFonts w:cs="Times New Roman"/>
          <w:szCs w:val="28"/>
        </w:rPr>
        <w:t>16. Каково было расположение пострадавших в салоне автотранспортного средства?</w:t>
      </w:r>
    </w:p>
    <w:p w:rsidR="004E41E8" w:rsidRPr="005636C6" w:rsidRDefault="004E41E8" w:rsidP="004E41E8">
      <w:pPr>
        <w:spacing w:line="240" w:lineRule="auto"/>
        <w:rPr>
          <w:rFonts w:cs="Times New Roman"/>
          <w:szCs w:val="28"/>
        </w:rPr>
      </w:pPr>
      <w:r w:rsidRPr="005636C6">
        <w:rPr>
          <w:rFonts w:cs="Times New Roman"/>
          <w:szCs w:val="28"/>
        </w:rPr>
        <w:t xml:space="preserve">При авиационной травме нередко ставят вопросы о позе членов экипажа в момент соударения летательного аппарата с землей, а также о воздействии на организм членов экипажа и пассажиров различного </w:t>
      </w:r>
      <w:proofErr w:type="gramStart"/>
      <w:r w:rsidRPr="005636C6">
        <w:rPr>
          <w:rFonts w:cs="Times New Roman"/>
          <w:szCs w:val="28"/>
        </w:rPr>
        <w:t>рода</w:t>
      </w:r>
      <w:proofErr w:type="gramEnd"/>
      <w:r w:rsidRPr="005636C6">
        <w:rPr>
          <w:rFonts w:cs="Times New Roman"/>
          <w:szCs w:val="28"/>
        </w:rPr>
        <w:t xml:space="preserve"> травмирующих факторов, характерных для этого вида транспортной травмы.</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в случаях падения с высоты</w:t>
      </w:r>
    </w:p>
    <w:p w:rsidR="004E41E8"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Причинены ли имеющиеся на трупе повреждения падением с высоты?</w:t>
      </w:r>
    </w:p>
    <w:p w:rsidR="004E41E8" w:rsidRPr="005636C6" w:rsidRDefault="004E41E8" w:rsidP="004E41E8">
      <w:pPr>
        <w:spacing w:line="240" w:lineRule="auto"/>
        <w:rPr>
          <w:rFonts w:cs="Times New Roman"/>
          <w:szCs w:val="28"/>
        </w:rPr>
      </w:pPr>
      <w:r w:rsidRPr="005636C6">
        <w:rPr>
          <w:rFonts w:cs="Times New Roman"/>
          <w:szCs w:val="28"/>
        </w:rPr>
        <w:t>2. Не имеется ли на трупе повреждений или других признаков, свидетельствующих о причинении смерти до момента падения (задушение, отравление, огнестрельные раны и др.)?</w:t>
      </w:r>
    </w:p>
    <w:p w:rsidR="004E41E8" w:rsidRPr="005636C6" w:rsidRDefault="004E41E8" w:rsidP="004E41E8">
      <w:pPr>
        <w:spacing w:line="240" w:lineRule="auto"/>
        <w:rPr>
          <w:rFonts w:cs="Times New Roman"/>
          <w:szCs w:val="28"/>
        </w:rPr>
      </w:pPr>
      <w:r w:rsidRPr="005636C6">
        <w:rPr>
          <w:rFonts w:cs="Times New Roman"/>
          <w:szCs w:val="28"/>
        </w:rPr>
        <w:t>3. Причинены ли обнаруженные повреждения одномоментно?</w:t>
      </w:r>
    </w:p>
    <w:p w:rsidR="004E41E8" w:rsidRPr="005636C6" w:rsidRDefault="004E41E8" w:rsidP="004E41E8">
      <w:pPr>
        <w:spacing w:line="240" w:lineRule="auto"/>
        <w:rPr>
          <w:rFonts w:cs="Times New Roman"/>
          <w:szCs w:val="28"/>
        </w:rPr>
      </w:pPr>
      <w:r w:rsidRPr="005636C6">
        <w:rPr>
          <w:rFonts w:cs="Times New Roman"/>
          <w:szCs w:val="28"/>
        </w:rPr>
        <w:t>4. Нет ли на трупе повреждений иного (чем от падения с высоты) происхождения?</w:t>
      </w:r>
    </w:p>
    <w:p w:rsidR="004E41E8" w:rsidRPr="005636C6" w:rsidRDefault="004E41E8" w:rsidP="004E41E8">
      <w:pPr>
        <w:spacing w:line="240" w:lineRule="auto"/>
        <w:rPr>
          <w:rFonts w:cs="Times New Roman"/>
          <w:szCs w:val="28"/>
        </w:rPr>
      </w:pPr>
      <w:r w:rsidRPr="005636C6">
        <w:rPr>
          <w:rFonts w:cs="Times New Roman"/>
          <w:szCs w:val="28"/>
        </w:rPr>
        <w:t>5. На какую область (часть) тела пришлось падение (место контакта с поверхностью земли)?</w:t>
      </w:r>
    </w:p>
    <w:p w:rsidR="004E41E8" w:rsidRPr="005636C6" w:rsidRDefault="004E41E8" w:rsidP="004E41E8">
      <w:pPr>
        <w:spacing w:line="240" w:lineRule="auto"/>
        <w:rPr>
          <w:rFonts w:cs="Times New Roman"/>
          <w:szCs w:val="28"/>
        </w:rPr>
      </w:pPr>
      <w:r w:rsidRPr="005636C6">
        <w:rPr>
          <w:rFonts w:cs="Times New Roman"/>
          <w:szCs w:val="28"/>
        </w:rPr>
        <w:t>6. С какой высоты произошло падение погибшего?</w:t>
      </w:r>
    </w:p>
    <w:p w:rsidR="004E41E8" w:rsidRPr="005636C6" w:rsidRDefault="004E41E8" w:rsidP="004E41E8">
      <w:pPr>
        <w:spacing w:line="240" w:lineRule="auto"/>
        <w:rPr>
          <w:rFonts w:cs="Times New Roman"/>
          <w:szCs w:val="28"/>
        </w:rPr>
      </w:pPr>
      <w:r w:rsidRPr="005636C6">
        <w:rPr>
          <w:rFonts w:cs="Times New Roman"/>
          <w:szCs w:val="28"/>
        </w:rPr>
        <w:lastRenderedPageBreak/>
        <w:t>7. Падение произошло с предварительным ускорением тела пострадавшего или без такового?</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при повреждениях острыми предметами</w:t>
      </w:r>
    </w:p>
    <w:p w:rsidR="004E41E8"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Какие повреждения имеются у пострадавшего?</w:t>
      </w:r>
    </w:p>
    <w:p w:rsidR="004E41E8" w:rsidRPr="005636C6" w:rsidRDefault="004E41E8" w:rsidP="004E41E8">
      <w:pPr>
        <w:spacing w:line="240" w:lineRule="auto"/>
        <w:rPr>
          <w:rFonts w:cs="Times New Roman"/>
          <w:szCs w:val="28"/>
        </w:rPr>
      </w:pPr>
      <w:r w:rsidRPr="005636C6">
        <w:rPr>
          <w:rFonts w:cs="Times New Roman"/>
          <w:szCs w:val="28"/>
        </w:rPr>
        <w:t>2. Не причинены ли они острым предметом?</w:t>
      </w:r>
    </w:p>
    <w:p w:rsidR="004E41E8" w:rsidRPr="005636C6" w:rsidRDefault="004E41E8" w:rsidP="004E41E8">
      <w:pPr>
        <w:spacing w:line="240" w:lineRule="auto"/>
        <w:rPr>
          <w:rFonts w:cs="Times New Roman"/>
          <w:szCs w:val="28"/>
        </w:rPr>
      </w:pPr>
      <w:r w:rsidRPr="005636C6">
        <w:rPr>
          <w:rFonts w:cs="Times New Roman"/>
          <w:szCs w:val="28"/>
        </w:rPr>
        <w:t>3. Какова давность повреждения?</w:t>
      </w:r>
    </w:p>
    <w:p w:rsidR="004E41E8" w:rsidRPr="005636C6" w:rsidRDefault="004E41E8" w:rsidP="004E41E8">
      <w:pPr>
        <w:spacing w:line="240" w:lineRule="auto"/>
        <w:rPr>
          <w:rFonts w:cs="Times New Roman"/>
          <w:szCs w:val="28"/>
        </w:rPr>
      </w:pPr>
      <w:r w:rsidRPr="005636C6">
        <w:rPr>
          <w:rFonts w:cs="Times New Roman"/>
          <w:szCs w:val="28"/>
        </w:rPr>
        <w:t>4. Каковы свойства травмирующего предмета?</w:t>
      </w:r>
    </w:p>
    <w:p w:rsidR="004E41E8" w:rsidRPr="005636C6" w:rsidRDefault="004E41E8" w:rsidP="004E41E8">
      <w:pPr>
        <w:spacing w:line="240" w:lineRule="auto"/>
        <w:rPr>
          <w:rFonts w:cs="Times New Roman"/>
          <w:szCs w:val="28"/>
        </w:rPr>
      </w:pPr>
      <w:r w:rsidRPr="005636C6">
        <w:rPr>
          <w:rFonts w:cs="Times New Roman"/>
          <w:szCs w:val="28"/>
        </w:rPr>
        <w:t xml:space="preserve">5. </w:t>
      </w:r>
      <w:proofErr w:type="gramStart"/>
      <w:r w:rsidRPr="005636C6">
        <w:rPr>
          <w:rFonts w:cs="Times New Roman"/>
          <w:szCs w:val="28"/>
        </w:rPr>
        <w:t>Не причинено ли ранение орудием, подобным представленному (нож, кинжал, топор, пила, долото, вилка и т.д.)?</w:t>
      </w:r>
      <w:proofErr w:type="gramEnd"/>
    </w:p>
    <w:p w:rsidR="004E41E8" w:rsidRPr="005636C6" w:rsidRDefault="004E41E8" w:rsidP="004E41E8">
      <w:pPr>
        <w:spacing w:line="240" w:lineRule="auto"/>
        <w:rPr>
          <w:rFonts w:cs="Times New Roman"/>
          <w:szCs w:val="28"/>
        </w:rPr>
      </w:pPr>
      <w:r w:rsidRPr="005636C6">
        <w:rPr>
          <w:rFonts w:cs="Times New Roman"/>
          <w:szCs w:val="28"/>
        </w:rPr>
        <w:t>6. Одним или несколькими орудиями причинены повреждения?</w:t>
      </w:r>
    </w:p>
    <w:p w:rsidR="004E41E8" w:rsidRPr="005636C6" w:rsidRDefault="004E41E8" w:rsidP="004E41E8">
      <w:pPr>
        <w:spacing w:line="240" w:lineRule="auto"/>
        <w:rPr>
          <w:rFonts w:cs="Times New Roman"/>
          <w:szCs w:val="28"/>
        </w:rPr>
      </w:pPr>
      <w:r w:rsidRPr="005636C6">
        <w:rPr>
          <w:rFonts w:cs="Times New Roman"/>
          <w:szCs w:val="28"/>
        </w:rPr>
        <w:t>7. Нет ли признаков, указывающих на то, что повреждение причинено в результате неоднократного действия острого предмета?</w:t>
      </w:r>
    </w:p>
    <w:p w:rsidR="004E41E8" w:rsidRPr="005636C6" w:rsidRDefault="004E41E8" w:rsidP="004E41E8">
      <w:pPr>
        <w:spacing w:line="240" w:lineRule="auto"/>
        <w:rPr>
          <w:rFonts w:cs="Times New Roman"/>
          <w:szCs w:val="28"/>
        </w:rPr>
      </w:pPr>
      <w:r w:rsidRPr="005636C6">
        <w:rPr>
          <w:rFonts w:cs="Times New Roman"/>
          <w:szCs w:val="28"/>
        </w:rPr>
        <w:t>8. Какова последовательность причинения повреждений?</w:t>
      </w:r>
    </w:p>
    <w:p w:rsidR="004E41E8" w:rsidRPr="005636C6" w:rsidRDefault="004E41E8" w:rsidP="004E41E8">
      <w:pPr>
        <w:spacing w:line="240" w:lineRule="auto"/>
        <w:rPr>
          <w:rFonts w:cs="Times New Roman"/>
          <w:szCs w:val="28"/>
        </w:rPr>
      </w:pPr>
      <w:r w:rsidRPr="005636C6">
        <w:rPr>
          <w:rFonts w:cs="Times New Roman"/>
          <w:szCs w:val="28"/>
        </w:rPr>
        <w:t>9. Каково направление раневого канала?</w:t>
      </w:r>
    </w:p>
    <w:p w:rsidR="004E41E8" w:rsidRPr="005636C6" w:rsidRDefault="004E41E8" w:rsidP="004E41E8">
      <w:pPr>
        <w:spacing w:line="240" w:lineRule="auto"/>
        <w:rPr>
          <w:rFonts w:cs="Times New Roman"/>
          <w:szCs w:val="28"/>
        </w:rPr>
      </w:pPr>
      <w:r w:rsidRPr="005636C6">
        <w:rPr>
          <w:rFonts w:cs="Times New Roman"/>
          <w:szCs w:val="28"/>
        </w:rPr>
        <w:t>10. Мог ли потерпевший сам причинить повреждение?</w:t>
      </w:r>
    </w:p>
    <w:p w:rsidR="004E41E8" w:rsidRPr="005636C6" w:rsidRDefault="004E41E8" w:rsidP="004E41E8">
      <w:pPr>
        <w:spacing w:line="240" w:lineRule="auto"/>
        <w:rPr>
          <w:rFonts w:cs="Times New Roman"/>
          <w:szCs w:val="28"/>
        </w:rPr>
      </w:pPr>
      <w:r w:rsidRPr="005636C6">
        <w:rPr>
          <w:rFonts w:cs="Times New Roman"/>
          <w:szCs w:val="28"/>
        </w:rPr>
        <w:t>11. Каково взаимное расположение нападавшего и пострадавшего в момент причинения повреждения (как правило, решается после проведения следственного эксперимента)?</w:t>
      </w:r>
    </w:p>
    <w:p w:rsidR="004E41E8" w:rsidRPr="005636C6" w:rsidRDefault="004E41E8" w:rsidP="004E41E8">
      <w:pPr>
        <w:spacing w:line="240" w:lineRule="auto"/>
        <w:rPr>
          <w:rFonts w:cs="Times New Roman"/>
          <w:szCs w:val="28"/>
        </w:rPr>
      </w:pPr>
      <w:r w:rsidRPr="005636C6">
        <w:rPr>
          <w:rFonts w:cs="Times New Roman"/>
          <w:szCs w:val="28"/>
        </w:rPr>
        <w:t>12. Не причинено ли повреждение конкретным острым предметом (ножом, топором и проч.)?</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при огнестрельной травме</w:t>
      </w:r>
    </w:p>
    <w:p w:rsidR="004E41E8"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Является ли данное ранение огнестрельным?</w:t>
      </w:r>
    </w:p>
    <w:p w:rsidR="004E41E8" w:rsidRPr="005636C6" w:rsidRDefault="004E41E8" w:rsidP="004E41E8">
      <w:pPr>
        <w:spacing w:line="240" w:lineRule="auto"/>
        <w:rPr>
          <w:rFonts w:cs="Times New Roman"/>
          <w:szCs w:val="28"/>
        </w:rPr>
      </w:pPr>
      <w:r w:rsidRPr="005636C6">
        <w:rPr>
          <w:rFonts w:cs="Times New Roman"/>
          <w:szCs w:val="28"/>
        </w:rPr>
        <w:t>2. Если данное ранение огнестрельное, то является ли оно сквозным, слепым или касательным?</w:t>
      </w:r>
    </w:p>
    <w:p w:rsidR="004E41E8" w:rsidRPr="005636C6" w:rsidRDefault="004E41E8" w:rsidP="004E41E8">
      <w:pPr>
        <w:spacing w:line="240" w:lineRule="auto"/>
        <w:rPr>
          <w:rFonts w:cs="Times New Roman"/>
          <w:szCs w:val="28"/>
        </w:rPr>
      </w:pPr>
      <w:r w:rsidRPr="005636C6">
        <w:rPr>
          <w:rFonts w:cs="Times New Roman"/>
          <w:szCs w:val="28"/>
        </w:rPr>
        <w:t>3. Является ли ранение пулевым, осколочным или оно причинено дробью (картечью)?</w:t>
      </w:r>
    </w:p>
    <w:p w:rsidR="004E41E8" w:rsidRPr="005636C6" w:rsidRDefault="004E41E8" w:rsidP="004E41E8">
      <w:pPr>
        <w:spacing w:line="240" w:lineRule="auto"/>
        <w:rPr>
          <w:rFonts w:cs="Times New Roman"/>
          <w:szCs w:val="28"/>
        </w:rPr>
      </w:pPr>
      <w:r w:rsidRPr="005636C6">
        <w:rPr>
          <w:rFonts w:cs="Times New Roman"/>
          <w:szCs w:val="28"/>
        </w:rPr>
        <w:t>4. Не нанесено ли данное повреждение пулей специального назначения (например, пристрелочной, пристрелочно-зажигательной и т.д.)?</w:t>
      </w:r>
    </w:p>
    <w:p w:rsidR="004E41E8" w:rsidRPr="005636C6" w:rsidRDefault="004E41E8" w:rsidP="004E41E8">
      <w:pPr>
        <w:spacing w:line="240" w:lineRule="auto"/>
        <w:rPr>
          <w:rFonts w:cs="Times New Roman"/>
          <w:szCs w:val="28"/>
        </w:rPr>
      </w:pPr>
      <w:r w:rsidRPr="005636C6">
        <w:rPr>
          <w:rFonts w:cs="Times New Roman"/>
          <w:szCs w:val="28"/>
        </w:rPr>
        <w:t>5. Сколько ранений обнаружено на трупе?</w:t>
      </w:r>
    </w:p>
    <w:p w:rsidR="004E41E8" w:rsidRPr="005636C6" w:rsidRDefault="004E41E8" w:rsidP="004E41E8">
      <w:pPr>
        <w:spacing w:line="240" w:lineRule="auto"/>
        <w:rPr>
          <w:rFonts w:cs="Times New Roman"/>
          <w:szCs w:val="28"/>
        </w:rPr>
      </w:pPr>
      <w:r w:rsidRPr="005636C6">
        <w:rPr>
          <w:rFonts w:cs="Times New Roman"/>
          <w:szCs w:val="28"/>
        </w:rPr>
        <w:t>6. Где расположены входная и выходная раны?</w:t>
      </w:r>
    </w:p>
    <w:p w:rsidR="004E41E8" w:rsidRPr="005636C6" w:rsidRDefault="004E41E8" w:rsidP="004E41E8">
      <w:pPr>
        <w:spacing w:line="240" w:lineRule="auto"/>
        <w:rPr>
          <w:rFonts w:cs="Times New Roman"/>
          <w:szCs w:val="28"/>
        </w:rPr>
      </w:pPr>
      <w:r w:rsidRPr="005636C6">
        <w:rPr>
          <w:rFonts w:cs="Times New Roman"/>
          <w:szCs w:val="28"/>
        </w:rPr>
        <w:t>7. Сколько имеется входных и сколько выходных повреждений на теле пострадавшего? Каково их взаимное соответствие?</w:t>
      </w:r>
    </w:p>
    <w:p w:rsidR="004E41E8" w:rsidRPr="005636C6" w:rsidRDefault="004E41E8" w:rsidP="004E41E8">
      <w:pPr>
        <w:spacing w:line="240" w:lineRule="auto"/>
        <w:rPr>
          <w:rFonts w:cs="Times New Roman"/>
          <w:szCs w:val="28"/>
        </w:rPr>
      </w:pPr>
      <w:r w:rsidRPr="005636C6">
        <w:rPr>
          <w:rFonts w:cs="Times New Roman"/>
          <w:szCs w:val="28"/>
        </w:rPr>
        <w:t>8. Соответствует ли количество повреждений на теле количеству повреждений на одежде потерпевшего и, если нет, то по какой причине?</w:t>
      </w:r>
    </w:p>
    <w:p w:rsidR="004E41E8" w:rsidRPr="005636C6" w:rsidRDefault="004E41E8" w:rsidP="004E41E8">
      <w:pPr>
        <w:spacing w:line="240" w:lineRule="auto"/>
        <w:rPr>
          <w:rFonts w:cs="Times New Roman"/>
          <w:szCs w:val="28"/>
        </w:rPr>
      </w:pPr>
      <w:r w:rsidRPr="005636C6">
        <w:rPr>
          <w:rFonts w:cs="Times New Roman"/>
          <w:szCs w:val="28"/>
        </w:rPr>
        <w:t>9. Какое ранение причинено первым выстрелом?</w:t>
      </w:r>
    </w:p>
    <w:p w:rsidR="004E41E8" w:rsidRPr="005636C6" w:rsidRDefault="004E41E8" w:rsidP="004E41E8">
      <w:pPr>
        <w:spacing w:line="240" w:lineRule="auto"/>
        <w:rPr>
          <w:rFonts w:cs="Times New Roman"/>
          <w:szCs w:val="28"/>
        </w:rPr>
      </w:pPr>
      <w:r w:rsidRPr="005636C6">
        <w:rPr>
          <w:rFonts w:cs="Times New Roman"/>
          <w:szCs w:val="28"/>
        </w:rPr>
        <w:t>10. Причинены ли ранения выстрелами из одного экземпляра оружия или из нескольких?</w:t>
      </w:r>
    </w:p>
    <w:p w:rsidR="004E41E8" w:rsidRPr="005636C6" w:rsidRDefault="004E41E8" w:rsidP="004E41E8">
      <w:pPr>
        <w:spacing w:line="240" w:lineRule="auto"/>
        <w:rPr>
          <w:rFonts w:cs="Times New Roman"/>
          <w:szCs w:val="28"/>
        </w:rPr>
      </w:pPr>
      <w:r w:rsidRPr="005636C6">
        <w:rPr>
          <w:rFonts w:cs="Times New Roman"/>
          <w:szCs w:val="28"/>
        </w:rPr>
        <w:lastRenderedPageBreak/>
        <w:t>11. Причинены ли ранения одиночными выстрелами или очередью из автоматического оружия?</w:t>
      </w:r>
    </w:p>
    <w:p w:rsidR="004E41E8" w:rsidRPr="005636C6" w:rsidRDefault="004E41E8" w:rsidP="004E41E8">
      <w:pPr>
        <w:spacing w:line="240" w:lineRule="auto"/>
        <w:rPr>
          <w:rFonts w:cs="Times New Roman"/>
          <w:szCs w:val="28"/>
        </w:rPr>
      </w:pPr>
      <w:r w:rsidRPr="005636C6">
        <w:rPr>
          <w:rFonts w:cs="Times New Roman"/>
          <w:szCs w:val="28"/>
        </w:rPr>
        <w:t>12. Через какие ткани и органы проходит раневой канал и каково его общее направление?</w:t>
      </w:r>
    </w:p>
    <w:p w:rsidR="004E41E8" w:rsidRPr="005636C6" w:rsidRDefault="004E41E8" w:rsidP="004E41E8">
      <w:pPr>
        <w:spacing w:line="240" w:lineRule="auto"/>
        <w:rPr>
          <w:rFonts w:cs="Times New Roman"/>
          <w:szCs w:val="28"/>
        </w:rPr>
      </w:pPr>
      <w:r w:rsidRPr="005636C6">
        <w:rPr>
          <w:rFonts w:cs="Times New Roman"/>
          <w:szCs w:val="28"/>
        </w:rPr>
        <w:t xml:space="preserve">13. Каково направление выстрела? </w:t>
      </w:r>
    </w:p>
    <w:p w:rsidR="004E41E8" w:rsidRPr="005636C6" w:rsidRDefault="004E41E8" w:rsidP="004E41E8">
      <w:pPr>
        <w:spacing w:line="240" w:lineRule="auto"/>
        <w:rPr>
          <w:rFonts w:cs="Times New Roman"/>
          <w:szCs w:val="28"/>
        </w:rPr>
      </w:pPr>
      <w:r w:rsidRPr="005636C6">
        <w:rPr>
          <w:rFonts w:cs="Times New Roman"/>
          <w:szCs w:val="28"/>
        </w:rPr>
        <w:t>14. С какого расстояния произведен выстрел, причинивший ранение?</w:t>
      </w:r>
    </w:p>
    <w:p w:rsidR="004E41E8" w:rsidRPr="005636C6" w:rsidRDefault="004E41E8" w:rsidP="004E41E8">
      <w:pPr>
        <w:spacing w:line="240" w:lineRule="auto"/>
        <w:rPr>
          <w:rFonts w:cs="Times New Roman"/>
          <w:szCs w:val="28"/>
        </w:rPr>
      </w:pPr>
      <w:r w:rsidRPr="005636C6">
        <w:rPr>
          <w:rFonts w:cs="Times New Roman"/>
          <w:szCs w:val="28"/>
        </w:rPr>
        <w:t>15. Каков калибр оружия, которым нанесено данное огнестрельное ранение?</w:t>
      </w:r>
    </w:p>
    <w:p w:rsidR="004E41E8" w:rsidRPr="005636C6" w:rsidRDefault="004E41E8" w:rsidP="004E41E8">
      <w:pPr>
        <w:spacing w:line="240" w:lineRule="auto"/>
        <w:rPr>
          <w:rFonts w:cs="Times New Roman"/>
          <w:szCs w:val="28"/>
        </w:rPr>
      </w:pPr>
      <w:r w:rsidRPr="005636C6">
        <w:rPr>
          <w:rFonts w:cs="Times New Roman"/>
          <w:szCs w:val="28"/>
        </w:rPr>
        <w:t>16. Мог ли потерпевший сам причинить себе данное ранение?</w:t>
      </w:r>
    </w:p>
    <w:p w:rsidR="004E41E8" w:rsidRPr="005636C6" w:rsidRDefault="004E41E8" w:rsidP="004E41E8">
      <w:pPr>
        <w:spacing w:line="240" w:lineRule="auto"/>
        <w:rPr>
          <w:rFonts w:cs="Times New Roman"/>
          <w:szCs w:val="28"/>
        </w:rPr>
      </w:pPr>
      <w:r w:rsidRPr="005636C6">
        <w:rPr>
          <w:rFonts w:cs="Times New Roman"/>
          <w:szCs w:val="28"/>
        </w:rPr>
        <w:t>17. Каково было взаимное расположение потерпевшего и оружия в момент выстрела?</w:t>
      </w:r>
    </w:p>
    <w:p w:rsidR="004E41E8" w:rsidRPr="005636C6" w:rsidRDefault="004E41E8" w:rsidP="004E41E8">
      <w:pPr>
        <w:spacing w:line="240" w:lineRule="auto"/>
        <w:rPr>
          <w:rFonts w:cs="Times New Roman"/>
          <w:szCs w:val="28"/>
        </w:rPr>
      </w:pPr>
      <w:r w:rsidRPr="005636C6">
        <w:rPr>
          <w:rFonts w:cs="Times New Roman"/>
          <w:szCs w:val="28"/>
        </w:rPr>
        <w:t>18. Имеются ли какие-либо признаки, свидетельствующие о том, что перед попаданием в тело пострадавшего пуля взаимодействовала с какой-либо преградой?</w:t>
      </w:r>
    </w:p>
    <w:p w:rsidR="004E41E8" w:rsidRPr="005636C6" w:rsidRDefault="004E41E8" w:rsidP="004E41E8">
      <w:pPr>
        <w:spacing w:line="240" w:lineRule="auto"/>
        <w:rPr>
          <w:rFonts w:cs="Times New Roman"/>
          <w:szCs w:val="28"/>
        </w:rPr>
      </w:pPr>
      <w:r w:rsidRPr="005636C6">
        <w:rPr>
          <w:rFonts w:cs="Times New Roman"/>
          <w:szCs w:val="28"/>
        </w:rPr>
        <w:t>19. Не нанесено ли повреждение выстрелом холостого патрона?</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при взрывной травме</w:t>
      </w:r>
    </w:p>
    <w:p w:rsidR="004E41E8"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Причинены ли обнаруженные на трупе повреждения в результате взрыва?</w:t>
      </w:r>
    </w:p>
    <w:p w:rsidR="004E41E8" w:rsidRPr="005636C6" w:rsidRDefault="004E41E8" w:rsidP="004E41E8">
      <w:pPr>
        <w:spacing w:line="240" w:lineRule="auto"/>
        <w:rPr>
          <w:rFonts w:cs="Times New Roman"/>
          <w:szCs w:val="28"/>
        </w:rPr>
      </w:pPr>
      <w:r w:rsidRPr="005636C6">
        <w:rPr>
          <w:rFonts w:cs="Times New Roman"/>
          <w:szCs w:val="28"/>
        </w:rPr>
        <w:t>2. Каковы свойства взрывного устройства?</w:t>
      </w:r>
    </w:p>
    <w:p w:rsidR="004E41E8" w:rsidRPr="005636C6" w:rsidRDefault="004E41E8" w:rsidP="004E41E8">
      <w:pPr>
        <w:spacing w:line="240" w:lineRule="auto"/>
        <w:rPr>
          <w:rFonts w:cs="Times New Roman"/>
          <w:szCs w:val="28"/>
        </w:rPr>
      </w:pPr>
      <w:r w:rsidRPr="005636C6">
        <w:rPr>
          <w:rFonts w:cs="Times New Roman"/>
          <w:szCs w:val="28"/>
        </w:rPr>
        <w:t>3. Каким было расстояние от взрывного устройства до пострадавшего?</w:t>
      </w:r>
    </w:p>
    <w:p w:rsidR="004E41E8" w:rsidRPr="005636C6" w:rsidRDefault="004E41E8" w:rsidP="004E41E8">
      <w:pPr>
        <w:spacing w:line="240" w:lineRule="auto"/>
        <w:rPr>
          <w:rFonts w:cs="Times New Roman"/>
          <w:szCs w:val="28"/>
        </w:rPr>
      </w:pPr>
      <w:r w:rsidRPr="005636C6">
        <w:rPr>
          <w:rFonts w:cs="Times New Roman"/>
          <w:szCs w:val="28"/>
        </w:rPr>
        <w:t>4. Какова была поза пострадавшего в момент причинения повреждений?</w:t>
      </w:r>
    </w:p>
    <w:p w:rsidR="004E41E8" w:rsidRPr="005636C6" w:rsidRDefault="004E41E8" w:rsidP="004E41E8">
      <w:pPr>
        <w:spacing w:line="240" w:lineRule="auto"/>
        <w:rPr>
          <w:rFonts w:cs="Times New Roman"/>
          <w:szCs w:val="28"/>
        </w:rPr>
      </w:pPr>
      <w:r w:rsidRPr="005636C6">
        <w:rPr>
          <w:rFonts w:cs="Times New Roman"/>
          <w:szCs w:val="28"/>
        </w:rPr>
        <w:t>5. Имеется ли соответствие повреждений на одежде и теле пострадавшего?</w:t>
      </w:r>
    </w:p>
    <w:p w:rsidR="004E41E8" w:rsidRPr="005636C6" w:rsidRDefault="004E41E8" w:rsidP="004E41E8">
      <w:pPr>
        <w:spacing w:line="240" w:lineRule="auto"/>
        <w:rPr>
          <w:rFonts w:cs="Times New Roman"/>
          <w:szCs w:val="28"/>
        </w:rPr>
      </w:pPr>
      <w:r w:rsidRPr="005636C6">
        <w:rPr>
          <w:rFonts w:cs="Times New Roman"/>
          <w:szCs w:val="28"/>
        </w:rPr>
        <w:t>6. Имелась ли в момент взрыва преграда между пострадавшим и взрывным устройством?</w:t>
      </w:r>
    </w:p>
    <w:p w:rsidR="004E41E8" w:rsidRPr="005636C6" w:rsidRDefault="004E41E8" w:rsidP="004E41E8">
      <w:pPr>
        <w:spacing w:line="240" w:lineRule="auto"/>
        <w:rPr>
          <w:rFonts w:cs="Times New Roman"/>
          <w:szCs w:val="28"/>
        </w:rPr>
      </w:pPr>
      <w:r w:rsidRPr="005636C6">
        <w:rPr>
          <w:rFonts w:cs="Times New Roman"/>
          <w:szCs w:val="28"/>
        </w:rPr>
        <w:t>7. Возможность образования повреждений в конкретных условиях обстановки.</w:t>
      </w:r>
    </w:p>
    <w:p w:rsidR="004E41E8" w:rsidRPr="005636C6" w:rsidRDefault="004E41E8" w:rsidP="004E41E8">
      <w:pPr>
        <w:spacing w:line="240" w:lineRule="auto"/>
        <w:jc w:val="center"/>
        <w:rPr>
          <w:rFonts w:cs="Times New Roman"/>
          <w:b/>
          <w:i/>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при действии крайних температур</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Не явилась ли смерть следствием общего перегревания (переохлаждения) организма?</w:t>
      </w:r>
    </w:p>
    <w:p w:rsidR="004E41E8" w:rsidRPr="005636C6" w:rsidRDefault="004E41E8" w:rsidP="004E41E8">
      <w:pPr>
        <w:spacing w:line="240" w:lineRule="auto"/>
        <w:rPr>
          <w:rFonts w:cs="Times New Roman"/>
          <w:szCs w:val="28"/>
        </w:rPr>
      </w:pPr>
      <w:r w:rsidRPr="005636C6">
        <w:rPr>
          <w:rFonts w:cs="Times New Roman"/>
          <w:szCs w:val="28"/>
        </w:rPr>
        <w:t>2. Наступила ли смерть в результате ожоговой травмы или от других причин?</w:t>
      </w:r>
    </w:p>
    <w:p w:rsidR="004E41E8" w:rsidRPr="005636C6" w:rsidRDefault="004E41E8" w:rsidP="004E41E8">
      <w:pPr>
        <w:spacing w:line="240" w:lineRule="auto"/>
        <w:rPr>
          <w:rFonts w:cs="Times New Roman"/>
          <w:szCs w:val="28"/>
        </w:rPr>
      </w:pPr>
      <w:r w:rsidRPr="005636C6">
        <w:rPr>
          <w:rFonts w:cs="Times New Roman"/>
          <w:szCs w:val="28"/>
        </w:rPr>
        <w:t>3. Чем вызваны ожоги - действием пламени, горячей жидкостью или раскаленными газами?</w:t>
      </w:r>
    </w:p>
    <w:p w:rsidR="004E41E8" w:rsidRPr="005636C6" w:rsidRDefault="004E41E8" w:rsidP="004E41E8">
      <w:pPr>
        <w:spacing w:line="240" w:lineRule="auto"/>
        <w:rPr>
          <w:rFonts w:cs="Times New Roman"/>
          <w:szCs w:val="28"/>
        </w:rPr>
      </w:pPr>
      <w:r w:rsidRPr="005636C6">
        <w:rPr>
          <w:rFonts w:cs="Times New Roman"/>
          <w:szCs w:val="28"/>
        </w:rPr>
        <w:t>4. Подвергался действию пламени живой человек или труп?</w:t>
      </w:r>
    </w:p>
    <w:p w:rsidR="004E41E8" w:rsidRPr="005636C6" w:rsidRDefault="004E41E8" w:rsidP="004E41E8">
      <w:pPr>
        <w:spacing w:line="240" w:lineRule="auto"/>
        <w:rPr>
          <w:rFonts w:cs="Times New Roman"/>
          <w:szCs w:val="28"/>
        </w:rPr>
      </w:pPr>
      <w:r w:rsidRPr="005636C6">
        <w:rPr>
          <w:rFonts w:cs="Times New Roman"/>
          <w:szCs w:val="28"/>
        </w:rPr>
        <w:t xml:space="preserve">5. Являются ли обнаруженные на трупе повреждения (например, переломы костей конечностей, ребер, трещины черепа, кровоизлияния и др.) </w:t>
      </w:r>
      <w:r w:rsidRPr="005636C6">
        <w:rPr>
          <w:rFonts w:cs="Times New Roman"/>
          <w:szCs w:val="28"/>
        </w:rPr>
        <w:lastRenderedPageBreak/>
        <w:t>результатом действий высокой (низкой) температуры или они произошли от других причин?</w:t>
      </w:r>
    </w:p>
    <w:p w:rsidR="004E41E8" w:rsidRPr="005636C6" w:rsidRDefault="004E41E8" w:rsidP="004E41E8">
      <w:pPr>
        <w:spacing w:line="240" w:lineRule="auto"/>
        <w:rPr>
          <w:rFonts w:cs="Times New Roman"/>
          <w:szCs w:val="28"/>
        </w:rPr>
      </w:pPr>
      <w:r w:rsidRPr="005636C6">
        <w:rPr>
          <w:rFonts w:cs="Times New Roman"/>
          <w:szCs w:val="28"/>
        </w:rPr>
        <w:t>6. Не могли ли способствовать смерти от общего перегревания (переохлаждения) определенные факторы внешней среды или индивидуальные особенности организма?</w:t>
      </w:r>
    </w:p>
    <w:p w:rsidR="004E41E8" w:rsidRPr="005636C6" w:rsidRDefault="004E41E8" w:rsidP="004E41E8">
      <w:pPr>
        <w:spacing w:line="240" w:lineRule="auto"/>
        <w:jc w:val="center"/>
        <w:rPr>
          <w:rFonts w:cs="Times New Roman"/>
          <w:b/>
          <w:i/>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при смерти от механической асфиксии</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Наступила ли смерть потерпевшего в результате асфиксии?</w:t>
      </w:r>
    </w:p>
    <w:p w:rsidR="004E41E8" w:rsidRPr="005636C6" w:rsidRDefault="004E41E8" w:rsidP="004E41E8">
      <w:pPr>
        <w:spacing w:line="240" w:lineRule="auto"/>
        <w:rPr>
          <w:rFonts w:cs="Times New Roman"/>
          <w:szCs w:val="28"/>
        </w:rPr>
      </w:pPr>
      <w:r w:rsidRPr="005636C6">
        <w:rPr>
          <w:rFonts w:cs="Times New Roman"/>
          <w:szCs w:val="28"/>
        </w:rPr>
        <w:t>2. От какого вида механической асфиксии наступила смерть (от повешения, удавления петлей, удавления руками, закрытия дыхательных путей мягкими предметами, от сдавления груди и живота, от утопления, закрытия дыхательных путей инородными телами)?</w:t>
      </w:r>
    </w:p>
    <w:p w:rsidR="004E41E8" w:rsidRPr="005636C6" w:rsidRDefault="004E41E8" w:rsidP="004E41E8">
      <w:pPr>
        <w:spacing w:line="240" w:lineRule="auto"/>
        <w:rPr>
          <w:rFonts w:cs="Times New Roman"/>
          <w:szCs w:val="28"/>
        </w:rPr>
      </w:pPr>
      <w:r w:rsidRPr="005636C6">
        <w:rPr>
          <w:rFonts w:cs="Times New Roman"/>
          <w:szCs w:val="28"/>
        </w:rPr>
        <w:t>3. Прижизненно или посмертно наложена петля?</w:t>
      </w:r>
    </w:p>
    <w:p w:rsidR="004E41E8" w:rsidRPr="005636C6" w:rsidRDefault="004E41E8" w:rsidP="004E41E8">
      <w:pPr>
        <w:spacing w:line="240" w:lineRule="auto"/>
        <w:rPr>
          <w:rFonts w:cs="Times New Roman"/>
          <w:szCs w:val="28"/>
        </w:rPr>
      </w:pPr>
      <w:r w:rsidRPr="005636C6">
        <w:rPr>
          <w:rFonts w:cs="Times New Roman"/>
          <w:szCs w:val="28"/>
        </w:rPr>
        <w:t>4. Если наложение петли было посмертным, что является причиной смерти?</w:t>
      </w:r>
    </w:p>
    <w:p w:rsidR="004E41E8" w:rsidRPr="005636C6" w:rsidRDefault="004E41E8" w:rsidP="004E41E8">
      <w:pPr>
        <w:spacing w:line="240" w:lineRule="auto"/>
        <w:rPr>
          <w:rFonts w:cs="Times New Roman"/>
          <w:szCs w:val="28"/>
        </w:rPr>
      </w:pPr>
      <w:r w:rsidRPr="005636C6">
        <w:rPr>
          <w:rFonts w:cs="Times New Roman"/>
          <w:szCs w:val="28"/>
        </w:rPr>
        <w:t xml:space="preserve">5. Каков характер и расположение на шее пострадавшего </w:t>
      </w:r>
      <w:proofErr w:type="spellStart"/>
      <w:r w:rsidRPr="005636C6">
        <w:rPr>
          <w:rFonts w:cs="Times New Roman"/>
          <w:szCs w:val="28"/>
        </w:rPr>
        <w:t>странгуляционной</w:t>
      </w:r>
      <w:proofErr w:type="spellEnd"/>
      <w:r w:rsidRPr="005636C6">
        <w:rPr>
          <w:rFonts w:cs="Times New Roman"/>
          <w:szCs w:val="28"/>
        </w:rPr>
        <w:t xml:space="preserve"> борозды (замкнутая, прерывистая, горизонтальная, восходящая одиночная, двойная и т.д.)?</w:t>
      </w:r>
    </w:p>
    <w:p w:rsidR="004E41E8" w:rsidRPr="005636C6" w:rsidRDefault="004E41E8" w:rsidP="004E41E8">
      <w:pPr>
        <w:spacing w:line="240" w:lineRule="auto"/>
        <w:rPr>
          <w:rFonts w:cs="Times New Roman"/>
          <w:szCs w:val="28"/>
        </w:rPr>
      </w:pPr>
      <w:r w:rsidRPr="005636C6">
        <w:rPr>
          <w:rFonts w:cs="Times New Roman"/>
          <w:szCs w:val="28"/>
        </w:rPr>
        <w:t>6. Сколько времени находился труп в петле?</w:t>
      </w:r>
    </w:p>
    <w:p w:rsidR="004E41E8" w:rsidRPr="005636C6" w:rsidRDefault="004E41E8" w:rsidP="004E41E8">
      <w:pPr>
        <w:spacing w:line="240" w:lineRule="auto"/>
        <w:rPr>
          <w:rFonts w:cs="Times New Roman"/>
          <w:szCs w:val="28"/>
        </w:rPr>
      </w:pPr>
      <w:r w:rsidRPr="005636C6">
        <w:rPr>
          <w:rFonts w:cs="Times New Roman"/>
          <w:szCs w:val="28"/>
        </w:rPr>
        <w:t>7. Каков характер материала, из которого была изготовлена петля?</w:t>
      </w:r>
    </w:p>
    <w:p w:rsidR="004E41E8" w:rsidRPr="005636C6" w:rsidRDefault="004E41E8" w:rsidP="004E41E8">
      <w:pPr>
        <w:spacing w:line="240" w:lineRule="auto"/>
        <w:rPr>
          <w:rFonts w:cs="Times New Roman"/>
          <w:szCs w:val="28"/>
        </w:rPr>
      </w:pPr>
      <w:r w:rsidRPr="005636C6">
        <w:rPr>
          <w:rFonts w:cs="Times New Roman"/>
          <w:szCs w:val="28"/>
        </w:rPr>
        <w:t>8. Наступила ли смерть от удавления руками или от иных внешних воздействий? Если смерть последовала от удавления руками, то какие признаки указывают на это?</w:t>
      </w:r>
    </w:p>
    <w:p w:rsidR="004E41E8" w:rsidRPr="005636C6" w:rsidRDefault="004E41E8" w:rsidP="004E41E8">
      <w:pPr>
        <w:spacing w:line="240" w:lineRule="auto"/>
        <w:rPr>
          <w:rFonts w:cs="Times New Roman"/>
          <w:szCs w:val="28"/>
        </w:rPr>
      </w:pPr>
      <w:r w:rsidRPr="005636C6">
        <w:rPr>
          <w:rFonts w:cs="Times New Roman"/>
          <w:szCs w:val="28"/>
        </w:rPr>
        <w:t>9. Совершено ли удавление одной или двумя руками? Если одной, то левой или правой рукой?</w:t>
      </w:r>
    </w:p>
    <w:p w:rsidR="004E41E8" w:rsidRPr="005636C6" w:rsidRDefault="004E41E8" w:rsidP="004E41E8">
      <w:pPr>
        <w:spacing w:line="240" w:lineRule="auto"/>
        <w:rPr>
          <w:rFonts w:cs="Times New Roman"/>
          <w:szCs w:val="28"/>
        </w:rPr>
      </w:pPr>
      <w:r w:rsidRPr="005636C6">
        <w:rPr>
          <w:rFonts w:cs="Times New Roman"/>
          <w:szCs w:val="28"/>
        </w:rPr>
        <w:t>10. Было ли сдавление шеи однократным или многократным?</w:t>
      </w:r>
    </w:p>
    <w:p w:rsidR="004E41E8" w:rsidRPr="005636C6" w:rsidRDefault="004E41E8" w:rsidP="004E41E8">
      <w:pPr>
        <w:spacing w:line="240" w:lineRule="auto"/>
        <w:rPr>
          <w:rFonts w:cs="Times New Roman"/>
          <w:szCs w:val="28"/>
        </w:rPr>
      </w:pPr>
      <w:r w:rsidRPr="005636C6">
        <w:rPr>
          <w:rFonts w:cs="Times New Roman"/>
          <w:szCs w:val="28"/>
        </w:rPr>
        <w:t>11. Наступила ли смерть в результате сдавления груди и живота (указать, в каких конкретно условиях, например, при обвале)?</w:t>
      </w:r>
    </w:p>
    <w:p w:rsidR="004E41E8" w:rsidRPr="005636C6" w:rsidRDefault="004E41E8" w:rsidP="004E41E8">
      <w:pPr>
        <w:spacing w:line="240" w:lineRule="auto"/>
        <w:rPr>
          <w:rFonts w:cs="Times New Roman"/>
          <w:szCs w:val="28"/>
        </w:rPr>
      </w:pPr>
      <w:r w:rsidRPr="005636C6">
        <w:rPr>
          <w:rFonts w:cs="Times New Roman"/>
          <w:szCs w:val="28"/>
        </w:rPr>
        <w:t>12. Произошла ли асфиксия в результате закрытия дыхательных путей инородным телом и, если да, то каким?</w:t>
      </w:r>
    </w:p>
    <w:p w:rsidR="004E41E8" w:rsidRPr="005636C6" w:rsidRDefault="004E41E8" w:rsidP="004E41E8">
      <w:pPr>
        <w:spacing w:line="240" w:lineRule="auto"/>
        <w:rPr>
          <w:rFonts w:cs="Times New Roman"/>
          <w:szCs w:val="28"/>
        </w:rPr>
      </w:pPr>
      <w:r w:rsidRPr="005636C6">
        <w:rPr>
          <w:rFonts w:cs="Times New Roman"/>
          <w:szCs w:val="28"/>
        </w:rPr>
        <w:t>13. Нет ли признаков, указывающих на то, что инородное тело введено в дыхательные пути потерпевшего посторонним лицом?</w:t>
      </w:r>
    </w:p>
    <w:p w:rsidR="004E41E8" w:rsidRPr="005636C6" w:rsidRDefault="004E41E8" w:rsidP="004E41E8">
      <w:pPr>
        <w:spacing w:line="240" w:lineRule="auto"/>
        <w:rPr>
          <w:rFonts w:cs="Times New Roman"/>
          <w:szCs w:val="28"/>
        </w:rPr>
      </w:pPr>
      <w:r w:rsidRPr="005636C6">
        <w:rPr>
          <w:rFonts w:cs="Times New Roman"/>
          <w:szCs w:val="28"/>
        </w:rPr>
        <w:t>14. Могло ли беспомощное состояние потерпевшего (болезнь, опьянение и т.д.) способствовать попаданию инородного тела (например, рвотных масс) в дыхательные пути?</w:t>
      </w:r>
    </w:p>
    <w:p w:rsidR="004E41E8" w:rsidRPr="005636C6" w:rsidRDefault="004E41E8" w:rsidP="004E41E8">
      <w:pPr>
        <w:spacing w:line="240" w:lineRule="auto"/>
        <w:rPr>
          <w:rFonts w:cs="Times New Roman"/>
          <w:szCs w:val="28"/>
        </w:rPr>
      </w:pPr>
      <w:r w:rsidRPr="005636C6">
        <w:rPr>
          <w:rFonts w:cs="Times New Roman"/>
          <w:szCs w:val="28"/>
        </w:rPr>
        <w:t>15. Наступила ли смерть от утопления или имела место смерть в воде от каких-либо других причин?</w:t>
      </w:r>
    </w:p>
    <w:p w:rsidR="004E41E8" w:rsidRPr="005636C6" w:rsidRDefault="004E41E8" w:rsidP="004E41E8">
      <w:pPr>
        <w:spacing w:line="240" w:lineRule="auto"/>
        <w:rPr>
          <w:rFonts w:cs="Times New Roman"/>
          <w:szCs w:val="28"/>
        </w:rPr>
      </w:pPr>
      <w:r w:rsidRPr="005636C6">
        <w:rPr>
          <w:rFonts w:cs="Times New Roman"/>
          <w:szCs w:val="28"/>
        </w:rPr>
        <w:t>16. Не могли ли какие-нибудь причины способствовать утоплению (травма, опьянение, заболевание и т.д.)?</w:t>
      </w:r>
    </w:p>
    <w:p w:rsidR="004E41E8" w:rsidRPr="005636C6" w:rsidRDefault="004E41E8" w:rsidP="004E41E8">
      <w:pPr>
        <w:spacing w:line="240" w:lineRule="auto"/>
        <w:rPr>
          <w:rFonts w:cs="Times New Roman"/>
          <w:szCs w:val="28"/>
        </w:rPr>
      </w:pPr>
      <w:r w:rsidRPr="005636C6">
        <w:rPr>
          <w:rFonts w:cs="Times New Roman"/>
          <w:szCs w:val="28"/>
        </w:rPr>
        <w:t>17. Не имела ли место травма шейного отдела позвоночного столба и, если да, то не произошла ли она при прыжке или падении в воду?</w:t>
      </w:r>
    </w:p>
    <w:p w:rsidR="004E41E8" w:rsidRPr="005636C6" w:rsidRDefault="004E41E8" w:rsidP="004E41E8">
      <w:pPr>
        <w:spacing w:line="240" w:lineRule="auto"/>
        <w:rPr>
          <w:rFonts w:cs="Times New Roman"/>
          <w:szCs w:val="28"/>
        </w:rPr>
      </w:pPr>
      <w:r w:rsidRPr="005636C6">
        <w:rPr>
          <w:rFonts w:cs="Times New Roman"/>
          <w:szCs w:val="28"/>
        </w:rPr>
        <w:t>18. Сколько времени труп находился в воде?</w:t>
      </w:r>
    </w:p>
    <w:p w:rsidR="004E41E8" w:rsidRPr="005636C6" w:rsidRDefault="004E41E8" w:rsidP="004E41E8">
      <w:pPr>
        <w:spacing w:line="240" w:lineRule="auto"/>
        <w:rPr>
          <w:rFonts w:cs="Times New Roman"/>
          <w:szCs w:val="28"/>
        </w:rPr>
      </w:pPr>
      <w:r w:rsidRPr="005636C6">
        <w:rPr>
          <w:rFonts w:cs="Times New Roman"/>
          <w:szCs w:val="28"/>
        </w:rPr>
        <w:lastRenderedPageBreak/>
        <w:t>19. Каково происхождение наружных повреждений, обнаруженных при исследовании трупа? Произошли ли эти повреждения во время пребывания тела в воде или от попадания тела в воду либо после извлечения его из воды (например, при оказании первой помощи)?</w:t>
      </w:r>
    </w:p>
    <w:p w:rsidR="004E41E8" w:rsidRPr="005636C6" w:rsidRDefault="004E41E8" w:rsidP="004E41E8">
      <w:pPr>
        <w:spacing w:line="240" w:lineRule="auto"/>
        <w:rPr>
          <w:rFonts w:cs="Times New Roman"/>
          <w:szCs w:val="28"/>
        </w:rPr>
      </w:pPr>
      <w:r w:rsidRPr="005636C6">
        <w:rPr>
          <w:rFonts w:cs="Times New Roman"/>
          <w:szCs w:val="28"/>
        </w:rPr>
        <w:t>20. Исходя из обстоятельств дела, нельзя ли считать, что смерть наступила от недостатка кислорода во вдыхаемом воздухе?</w:t>
      </w:r>
    </w:p>
    <w:p w:rsidR="004E41E8" w:rsidRPr="005636C6" w:rsidRDefault="004E41E8" w:rsidP="004E41E8">
      <w:pPr>
        <w:spacing w:line="240" w:lineRule="auto"/>
        <w:jc w:val="center"/>
        <w:rPr>
          <w:rFonts w:cs="Times New Roman"/>
          <w:b/>
          <w:i/>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w:t>
      </w:r>
      <w:r>
        <w:rPr>
          <w:rFonts w:cs="Times New Roman"/>
          <w:b/>
          <w:i/>
          <w:szCs w:val="28"/>
        </w:rPr>
        <w:t>за</w:t>
      </w:r>
      <w:r w:rsidRPr="005636C6">
        <w:rPr>
          <w:rFonts w:cs="Times New Roman"/>
          <w:b/>
          <w:i/>
          <w:szCs w:val="28"/>
        </w:rPr>
        <w:t xml:space="preserve"> при поражении электричеством</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Наступила ли смерть от поражения электрическим током?</w:t>
      </w:r>
    </w:p>
    <w:p w:rsidR="004E41E8" w:rsidRPr="005636C6" w:rsidRDefault="004E41E8" w:rsidP="004E41E8">
      <w:pPr>
        <w:spacing w:line="240" w:lineRule="auto"/>
        <w:rPr>
          <w:rFonts w:cs="Times New Roman"/>
          <w:szCs w:val="28"/>
        </w:rPr>
      </w:pPr>
      <w:r w:rsidRPr="005636C6">
        <w:rPr>
          <w:rFonts w:cs="Times New Roman"/>
          <w:szCs w:val="28"/>
        </w:rPr>
        <w:t>2. Каким видом электричества поражен пострадавший (атмосферным или техническим)?</w:t>
      </w:r>
    </w:p>
    <w:p w:rsidR="004E41E8" w:rsidRPr="005636C6" w:rsidRDefault="004E41E8" w:rsidP="004E41E8">
      <w:pPr>
        <w:spacing w:line="240" w:lineRule="auto"/>
        <w:rPr>
          <w:rFonts w:cs="Times New Roman"/>
          <w:szCs w:val="28"/>
        </w:rPr>
      </w:pPr>
      <w:r w:rsidRPr="005636C6">
        <w:rPr>
          <w:rFonts w:cs="Times New Roman"/>
          <w:szCs w:val="28"/>
        </w:rPr>
        <w:t>3. Какая часть тела соприкасалась с проводником, посредством которого произошло поражение электрическим током?</w:t>
      </w:r>
    </w:p>
    <w:p w:rsidR="004E41E8" w:rsidRPr="005636C6" w:rsidRDefault="004E41E8" w:rsidP="004E41E8">
      <w:pPr>
        <w:spacing w:line="240" w:lineRule="auto"/>
        <w:rPr>
          <w:rFonts w:cs="Times New Roman"/>
          <w:szCs w:val="28"/>
        </w:rPr>
      </w:pPr>
      <w:r w:rsidRPr="005636C6">
        <w:rPr>
          <w:rFonts w:cs="Times New Roman"/>
          <w:szCs w:val="28"/>
        </w:rPr>
        <w:t>4. В каком положении находился потерпевший в момент поражения электрическим током?</w:t>
      </w:r>
    </w:p>
    <w:p w:rsidR="004E41E8" w:rsidRPr="005636C6" w:rsidRDefault="004E41E8" w:rsidP="004E41E8">
      <w:pPr>
        <w:spacing w:line="240" w:lineRule="auto"/>
        <w:rPr>
          <w:rFonts w:cs="Times New Roman"/>
          <w:szCs w:val="28"/>
        </w:rPr>
      </w:pPr>
      <w:r w:rsidRPr="005636C6">
        <w:rPr>
          <w:rFonts w:cs="Times New Roman"/>
          <w:szCs w:val="28"/>
        </w:rPr>
        <w:t>5. Каков путь электрического тока в организме?</w:t>
      </w:r>
    </w:p>
    <w:p w:rsidR="004E41E8" w:rsidRPr="005636C6" w:rsidRDefault="004E41E8" w:rsidP="004E41E8">
      <w:pPr>
        <w:spacing w:line="240" w:lineRule="auto"/>
        <w:rPr>
          <w:rFonts w:cs="Times New Roman"/>
          <w:szCs w:val="28"/>
        </w:rPr>
      </w:pPr>
      <w:r w:rsidRPr="005636C6">
        <w:rPr>
          <w:rFonts w:cs="Times New Roman"/>
          <w:szCs w:val="28"/>
        </w:rPr>
        <w:t>6. Нет ли на коже или одежде пострадавшего следов металлизации, указывающих на материал, из которого сделан проводник?</w:t>
      </w:r>
    </w:p>
    <w:p w:rsidR="004E41E8" w:rsidRPr="005636C6" w:rsidRDefault="004E41E8" w:rsidP="004E41E8">
      <w:pPr>
        <w:spacing w:line="240" w:lineRule="auto"/>
        <w:rPr>
          <w:rFonts w:cs="Times New Roman"/>
          <w:szCs w:val="28"/>
        </w:rPr>
      </w:pPr>
      <w:r w:rsidRPr="005636C6">
        <w:rPr>
          <w:rFonts w:cs="Times New Roman"/>
          <w:szCs w:val="28"/>
        </w:rPr>
        <w:t>7. Каковы особенности биологического действия электрического тока на организм пострадавшего?</w:t>
      </w:r>
    </w:p>
    <w:p w:rsidR="004E41E8" w:rsidRPr="005636C6" w:rsidRDefault="004E41E8" w:rsidP="004E41E8">
      <w:pPr>
        <w:spacing w:line="240" w:lineRule="auto"/>
        <w:rPr>
          <w:rFonts w:cs="Times New Roman"/>
          <w:szCs w:val="28"/>
        </w:rPr>
      </w:pPr>
      <w:r w:rsidRPr="005636C6">
        <w:rPr>
          <w:rFonts w:cs="Times New Roman"/>
          <w:szCs w:val="28"/>
        </w:rPr>
        <w:t>8. Какова длительность воздействия электрического тока на пострадавшего?</w:t>
      </w:r>
    </w:p>
    <w:p w:rsidR="004E41E8" w:rsidRPr="005636C6" w:rsidRDefault="004E41E8" w:rsidP="004E41E8">
      <w:pPr>
        <w:spacing w:line="240" w:lineRule="auto"/>
        <w:jc w:val="center"/>
        <w:rPr>
          <w:rFonts w:cs="Times New Roman"/>
          <w:b/>
          <w:i/>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при отравлениях</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Последовала ли смерть от отравления?</w:t>
      </w:r>
    </w:p>
    <w:p w:rsidR="004E41E8" w:rsidRPr="005636C6" w:rsidRDefault="004E41E8" w:rsidP="004E41E8">
      <w:pPr>
        <w:spacing w:line="240" w:lineRule="auto"/>
        <w:rPr>
          <w:rFonts w:cs="Times New Roman"/>
          <w:szCs w:val="28"/>
        </w:rPr>
      </w:pPr>
      <w:r w:rsidRPr="005636C6">
        <w:rPr>
          <w:rFonts w:cs="Times New Roman"/>
          <w:szCs w:val="28"/>
        </w:rPr>
        <w:t>2. Каким веществом вызвано отравление?</w:t>
      </w:r>
    </w:p>
    <w:p w:rsidR="004E41E8" w:rsidRPr="005636C6" w:rsidRDefault="004E41E8" w:rsidP="004E41E8">
      <w:pPr>
        <w:spacing w:line="240" w:lineRule="auto"/>
        <w:rPr>
          <w:rFonts w:cs="Times New Roman"/>
          <w:szCs w:val="28"/>
        </w:rPr>
      </w:pPr>
      <w:r w:rsidRPr="005636C6">
        <w:rPr>
          <w:rFonts w:cs="Times New Roman"/>
          <w:szCs w:val="28"/>
        </w:rPr>
        <w:t>3. Каково количество принятого (введенного) отравляющего вещества?</w:t>
      </w:r>
    </w:p>
    <w:p w:rsidR="004E41E8" w:rsidRPr="005636C6" w:rsidRDefault="004E41E8" w:rsidP="004E41E8">
      <w:pPr>
        <w:spacing w:line="240" w:lineRule="auto"/>
        <w:rPr>
          <w:rFonts w:cs="Times New Roman"/>
          <w:szCs w:val="28"/>
        </w:rPr>
      </w:pPr>
      <w:r w:rsidRPr="005636C6">
        <w:rPr>
          <w:rFonts w:cs="Times New Roman"/>
          <w:szCs w:val="28"/>
        </w:rPr>
        <w:t>4. Каков путь (через пищеварительный тракт, легкие, неповрежденные кожные покровы или парентерально) введения отравляющего вещества в организм пострадавшего?</w:t>
      </w:r>
    </w:p>
    <w:p w:rsidR="004E41E8" w:rsidRPr="005636C6" w:rsidRDefault="004E41E8" w:rsidP="004E41E8">
      <w:pPr>
        <w:spacing w:line="240" w:lineRule="auto"/>
        <w:rPr>
          <w:rFonts w:cs="Times New Roman"/>
          <w:szCs w:val="28"/>
        </w:rPr>
      </w:pPr>
      <w:r w:rsidRPr="005636C6">
        <w:rPr>
          <w:rFonts w:cs="Times New Roman"/>
          <w:szCs w:val="28"/>
        </w:rPr>
        <w:t>5. Способствовали ли какие-либо заболевания, особое состояние организма, внешние условия наступлению смерти от отравления?</w:t>
      </w:r>
    </w:p>
    <w:p w:rsidR="004E41E8" w:rsidRPr="005636C6" w:rsidRDefault="004E41E8" w:rsidP="004E41E8">
      <w:pPr>
        <w:spacing w:line="240" w:lineRule="auto"/>
        <w:rPr>
          <w:rFonts w:cs="Times New Roman"/>
          <w:szCs w:val="28"/>
        </w:rPr>
      </w:pPr>
      <w:r w:rsidRPr="005636C6">
        <w:rPr>
          <w:rFonts w:cs="Times New Roman"/>
          <w:szCs w:val="28"/>
        </w:rPr>
        <w:t>6. Возможно ли попадание яда в тело пострадавшего посмертно (из почвы, по неосторожности при вскрытии трупа)?</w:t>
      </w:r>
    </w:p>
    <w:p w:rsidR="004E41E8" w:rsidRPr="005636C6" w:rsidRDefault="004E41E8" w:rsidP="004E41E8">
      <w:pPr>
        <w:spacing w:line="240" w:lineRule="auto"/>
        <w:rPr>
          <w:rFonts w:cs="Times New Roman"/>
          <w:szCs w:val="28"/>
        </w:rPr>
      </w:pPr>
      <w:r w:rsidRPr="005636C6">
        <w:rPr>
          <w:rFonts w:cs="Times New Roman"/>
          <w:szCs w:val="28"/>
        </w:rPr>
        <w:t>7. Мог ли потерпевший совершить после принятия отравляющего вещества до своей смерти активные целенаправленные действия?</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при повреждениях от воздействия ионизирующих излучений</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lastRenderedPageBreak/>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Какой вид ионизирующего излучения воздействовал на организм пострадавшего?</w:t>
      </w:r>
    </w:p>
    <w:p w:rsidR="004E41E8" w:rsidRPr="005636C6" w:rsidRDefault="004E41E8" w:rsidP="004E41E8">
      <w:pPr>
        <w:spacing w:line="240" w:lineRule="auto"/>
        <w:rPr>
          <w:rFonts w:cs="Times New Roman"/>
          <w:szCs w:val="28"/>
        </w:rPr>
      </w:pPr>
      <w:r w:rsidRPr="005636C6">
        <w:rPr>
          <w:rFonts w:cs="Times New Roman"/>
          <w:szCs w:val="28"/>
        </w:rPr>
        <w:t>2. Каковы физические характеристики данного вида ионизирующего излучения?</w:t>
      </w:r>
    </w:p>
    <w:p w:rsidR="004E41E8" w:rsidRPr="005636C6" w:rsidRDefault="004E41E8" w:rsidP="004E41E8">
      <w:pPr>
        <w:spacing w:line="240" w:lineRule="auto"/>
        <w:rPr>
          <w:rFonts w:cs="Times New Roman"/>
          <w:szCs w:val="28"/>
        </w:rPr>
      </w:pPr>
      <w:r w:rsidRPr="005636C6">
        <w:rPr>
          <w:rFonts w:cs="Times New Roman"/>
          <w:szCs w:val="28"/>
        </w:rPr>
        <w:t>3. Какова длительность воздействия ионизирующего излучения на организм пострадавшего?</w:t>
      </w:r>
    </w:p>
    <w:p w:rsidR="004E41E8" w:rsidRPr="005636C6" w:rsidRDefault="004E41E8" w:rsidP="004E41E8">
      <w:pPr>
        <w:spacing w:line="240" w:lineRule="auto"/>
        <w:rPr>
          <w:rFonts w:cs="Times New Roman"/>
          <w:szCs w:val="28"/>
        </w:rPr>
      </w:pPr>
      <w:r w:rsidRPr="005636C6">
        <w:rPr>
          <w:rFonts w:cs="Times New Roman"/>
          <w:szCs w:val="28"/>
        </w:rPr>
        <w:t>4. Имеются ли признаки острого, подострого или хронического облучения?</w:t>
      </w:r>
    </w:p>
    <w:p w:rsidR="004E41E8" w:rsidRPr="005636C6" w:rsidRDefault="004E41E8" w:rsidP="004E41E8">
      <w:pPr>
        <w:spacing w:line="240" w:lineRule="auto"/>
        <w:rPr>
          <w:rFonts w:cs="Times New Roman"/>
          <w:szCs w:val="28"/>
        </w:rPr>
      </w:pPr>
      <w:r w:rsidRPr="005636C6">
        <w:rPr>
          <w:rFonts w:cs="Times New Roman"/>
          <w:szCs w:val="28"/>
        </w:rPr>
        <w:t>5. Каковы особенности воздействия ионизирующего излучения на пострадавшего (внешнее, внутреннее, комбинированное)?</w:t>
      </w:r>
    </w:p>
    <w:p w:rsidR="004E41E8" w:rsidRPr="005636C6" w:rsidRDefault="004E41E8" w:rsidP="004E41E8">
      <w:pPr>
        <w:spacing w:line="240" w:lineRule="auto"/>
        <w:rPr>
          <w:rFonts w:cs="Times New Roman"/>
          <w:szCs w:val="28"/>
        </w:rPr>
      </w:pPr>
      <w:r w:rsidRPr="005636C6">
        <w:rPr>
          <w:rFonts w:cs="Times New Roman"/>
          <w:szCs w:val="28"/>
        </w:rPr>
        <w:t>6. Какова поглощенная доза ионизирующего излучения?</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идентификаци</w:t>
      </w:r>
      <w:r>
        <w:rPr>
          <w:rFonts w:cs="Times New Roman"/>
          <w:b/>
          <w:i/>
          <w:szCs w:val="28"/>
        </w:rPr>
        <w:t>я</w:t>
      </w:r>
      <w:r w:rsidRPr="005636C6">
        <w:rPr>
          <w:rFonts w:cs="Times New Roman"/>
          <w:b/>
          <w:i/>
          <w:szCs w:val="28"/>
        </w:rPr>
        <w:t xml:space="preserve"> личности по костным останкам (судебно-медицинск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неизвестного трупа)</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Являются ли обнаруженные останки фрагментами тела человека?</w:t>
      </w:r>
    </w:p>
    <w:p w:rsidR="004E41E8" w:rsidRPr="005636C6" w:rsidRDefault="004E41E8" w:rsidP="004E41E8">
      <w:pPr>
        <w:spacing w:line="240" w:lineRule="auto"/>
        <w:rPr>
          <w:rFonts w:cs="Times New Roman"/>
          <w:szCs w:val="28"/>
        </w:rPr>
      </w:pPr>
      <w:r w:rsidRPr="005636C6">
        <w:rPr>
          <w:rFonts w:cs="Times New Roman"/>
          <w:szCs w:val="28"/>
        </w:rPr>
        <w:t>2. Каковы общие признаки личности погибшего (пол, возраст, раса, рост, группа крови, резус-фактор и др.)?</w:t>
      </w:r>
    </w:p>
    <w:p w:rsidR="004E41E8" w:rsidRPr="005636C6" w:rsidRDefault="004E41E8" w:rsidP="004E41E8">
      <w:pPr>
        <w:spacing w:line="240" w:lineRule="auto"/>
        <w:rPr>
          <w:rFonts w:cs="Times New Roman"/>
          <w:szCs w:val="28"/>
        </w:rPr>
      </w:pPr>
      <w:r w:rsidRPr="005636C6">
        <w:rPr>
          <w:rFonts w:cs="Times New Roman"/>
          <w:szCs w:val="28"/>
        </w:rPr>
        <w:t>3. Какие индивидуальные особенности обнаружены при исследовании трупа неизвестного лица (стоматологический статус, врожденные или приобретенные аномалии, индивидуальные особенности строения, последствия травм, заболеваний, медицинских манипуляций и др.)?</w:t>
      </w:r>
    </w:p>
    <w:p w:rsidR="004E41E8" w:rsidRPr="005636C6" w:rsidRDefault="004E41E8" w:rsidP="004E41E8">
      <w:pPr>
        <w:spacing w:line="240" w:lineRule="auto"/>
        <w:rPr>
          <w:rFonts w:cs="Times New Roman"/>
          <w:szCs w:val="28"/>
        </w:rPr>
      </w:pPr>
      <w:r w:rsidRPr="005636C6">
        <w:rPr>
          <w:rFonts w:cs="Times New Roman"/>
          <w:szCs w:val="28"/>
        </w:rPr>
        <w:t>4. Не являются ли обнаруженные останки (труп) неизвестного лица останками (трупом) конкретного человека?</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трупов новорожденных</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На каком месяце утробной жизни произошло рождение младенца?</w:t>
      </w:r>
    </w:p>
    <w:p w:rsidR="004E41E8" w:rsidRPr="005636C6" w:rsidRDefault="004E41E8" w:rsidP="004E41E8">
      <w:pPr>
        <w:spacing w:line="240" w:lineRule="auto"/>
        <w:rPr>
          <w:rFonts w:cs="Times New Roman"/>
          <w:szCs w:val="28"/>
        </w:rPr>
      </w:pPr>
      <w:r w:rsidRPr="005636C6">
        <w:rPr>
          <w:rFonts w:cs="Times New Roman"/>
          <w:szCs w:val="28"/>
        </w:rPr>
        <w:t>2. Родился младенец живым или мертвым?</w:t>
      </w:r>
    </w:p>
    <w:p w:rsidR="004E41E8" w:rsidRPr="005636C6" w:rsidRDefault="004E41E8" w:rsidP="004E41E8">
      <w:pPr>
        <w:spacing w:line="240" w:lineRule="auto"/>
        <w:rPr>
          <w:rFonts w:cs="Times New Roman"/>
          <w:szCs w:val="28"/>
        </w:rPr>
      </w:pPr>
      <w:r w:rsidRPr="005636C6">
        <w:rPr>
          <w:rFonts w:cs="Times New Roman"/>
          <w:szCs w:val="28"/>
        </w:rPr>
        <w:t xml:space="preserve">3. Был ли младенец жизнеспособным? Если нет, то в </w:t>
      </w:r>
      <w:proofErr w:type="gramStart"/>
      <w:r w:rsidRPr="005636C6">
        <w:rPr>
          <w:rFonts w:cs="Times New Roman"/>
          <w:szCs w:val="28"/>
        </w:rPr>
        <w:t>связи</w:t>
      </w:r>
      <w:proofErr w:type="gramEnd"/>
      <w:r w:rsidRPr="005636C6">
        <w:rPr>
          <w:rFonts w:cs="Times New Roman"/>
          <w:szCs w:val="28"/>
        </w:rPr>
        <w:t xml:space="preserve"> с какими причинами?</w:t>
      </w:r>
    </w:p>
    <w:p w:rsidR="004E41E8" w:rsidRPr="005636C6" w:rsidRDefault="004E41E8" w:rsidP="004E41E8">
      <w:pPr>
        <w:spacing w:line="240" w:lineRule="auto"/>
        <w:rPr>
          <w:rFonts w:cs="Times New Roman"/>
          <w:szCs w:val="28"/>
        </w:rPr>
      </w:pPr>
      <w:r w:rsidRPr="005636C6">
        <w:rPr>
          <w:rFonts w:cs="Times New Roman"/>
          <w:szCs w:val="28"/>
        </w:rPr>
        <w:t>4. Сколько времени жил младенец после родов? Какова причина смерти?</w:t>
      </w:r>
    </w:p>
    <w:p w:rsidR="004E41E8" w:rsidRPr="005636C6" w:rsidRDefault="004E41E8" w:rsidP="004E41E8">
      <w:pPr>
        <w:spacing w:line="240" w:lineRule="auto"/>
        <w:rPr>
          <w:rFonts w:cs="Times New Roman"/>
          <w:szCs w:val="28"/>
        </w:rPr>
      </w:pPr>
      <w:r w:rsidRPr="005636C6">
        <w:rPr>
          <w:rFonts w:cs="Times New Roman"/>
          <w:szCs w:val="28"/>
        </w:rPr>
        <w:t>5. Нет ли признаков на трупе, по которым можно судить о характере внешнего воздействия, которому подвергся младенец (родовая травма, удавление петлей, закрытие дыхательных путей, травма тупым предметом и т.д.)?</w:t>
      </w:r>
    </w:p>
    <w:p w:rsidR="004E41E8" w:rsidRPr="005636C6" w:rsidRDefault="004E41E8" w:rsidP="004E41E8">
      <w:pPr>
        <w:spacing w:line="240" w:lineRule="auto"/>
        <w:rPr>
          <w:rFonts w:cs="Times New Roman"/>
          <w:szCs w:val="28"/>
        </w:rPr>
      </w:pPr>
      <w:r w:rsidRPr="005636C6">
        <w:rPr>
          <w:rFonts w:cs="Times New Roman"/>
          <w:szCs w:val="28"/>
        </w:rPr>
        <w:t>6. Оказывалась ли новорожденному необходимая помощь, осуществлялся ли за ним надлежащий уход?</w:t>
      </w:r>
    </w:p>
    <w:p w:rsidR="004E41E8" w:rsidRPr="005636C6" w:rsidRDefault="004E41E8" w:rsidP="004E41E8">
      <w:pPr>
        <w:spacing w:line="240" w:lineRule="auto"/>
        <w:rPr>
          <w:rFonts w:cs="Times New Roman"/>
          <w:szCs w:val="28"/>
        </w:rPr>
      </w:pPr>
      <w:r w:rsidRPr="005636C6">
        <w:rPr>
          <w:rFonts w:cs="Times New Roman"/>
          <w:szCs w:val="28"/>
        </w:rPr>
        <w:t>7. Мог ли младенец произойти от конкретных родителей?</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lastRenderedPageBreak/>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женских трупов в случаях половых преступлений и криминальных абортов</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Не имела ли потерпевшая незадолго до смерти полового сношения?</w:t>
      </w:r>
    </w:p>
    <w:p w:rsidR="004E41E8" w:rsidRPr="005636C6" w:rsidRDefault="004E41E8" w:rsidP="004E41E8">
      <w:pPr>
        <w:spacing w:line="240" w:lineRule="auto"/>
        <w:rPr>
          <w:rFonts w:cs="Times New Roman"/>
          <w:szCs w:val="28"/>
        </w:rPr>
      </w:pPr>
      <w:r w:rsidRPr="005636C6">
        <w:rPr>
          <w:rFonts w:cs="Times New Roman"/>
          <w:szCs w:val="28"/>
        </w:rPr>
        <w:t>2. Нет ли на теле потерпевшей повреждений, которые могут указать на насильственное половое сношение?</w:t>
      </w:r>
    </w:p>
    <w:p w:rsidR="004E41E8" w:rsidRPr="005636C6" w:rsidRDefault="004E41E8" w:rsidP="004E41E8">
      <w:pPr>
        <w:spacing w:line="240" w:lineRule="auto"/>
        <w:rPr>
          <w:rFonts w:cs="Times New Roman"/>
          <w:szCs w:val="28"/>
        </w:rPr>
      </w:pPr>
      <w:r w:rsidRPr="005636C6">
        <w:rPr>
          <w:rFonts w:cs="Times New Roman"/>
          <w:szCs w:val="28"/>
        </w:rPr>
        <w:t>3. Не имело ли место совершение полового сношения в извращенной форме?</w:t>
      </w:r>
    </w:p>
    <w:p w:rsidR="004E41E8" w:rsidRPr="005636C6" w:rsidRDefault="004E41E8" w:rsidP="004E41E8">
      <w:pPr>
        <w:spacing w:line="240" w:lineRule="auto"/>
        <w:rPr>
          <w:rFonts w:cs="Times New Roman"/>
          <w:szCs w:val="28"/>
        </w:rPr>
      </w:pPr>
      <w:r w:rsidRPr="005636C6">
        <w:rPr>
          <w:rFonts w:cs="Times New Roman"/>
          <w:szCs w:val="28"/>
        </w:rPr>
        <w:t>4. Была ли потерпевшая девственницей или ранее жила половой жизнью?</w:t>
      </w:r>
    </w:p>
    <w:p w:rsidR="004E41E8" w:rsidRPr="005636C6" w:rsidRDefault="004E41E8" w:rsidP="004E41E8">
      <w:pPr>
        <w:spacing w:line="240" w:lineRule="auto"/>
        <w:rPr>
          <w:rFonts w:cs="Times New Roman"/>
          <w:szCs w:val="28"/>
        </w:rPr>
      </w:pPr>
      <w:r w:rsidRPr="005636C6">
        <w:rPr>
          <w:rFonts w:cs="Times New Roman"/>
          <w:szCs w:val="28"/>
        </w:rPr>
        <w:t>5. Какова давность повреждений девственной плевы? Допускает ли строение девственной плевы потерпевшей совершение полового сношения без ее нарушения?</w:t>
      </w:r>
    </w:p>
    <w:p w:rsidR="004E41E8" w:rsidRPr="005636C6" w:rsidRDefault="004E41E8" w:rsidP="004E41E8">
      <w:pPr>
        <w:spacing w:line="240" w:lineRule="auto"/>
        <w:rPr>
          <w:rFonts w:cs="Times New Roman"/>
          <w:szCs w:val="28"/>
        </w:rPr>
      </w:pPr>
      <w:r w:rsidRPr="005636C6">
        <w:rPr>
          <w:rFonts w:cs="Times New Roman"/>
          <w:szCs w:val="28"/>
        </w:rPr>
        <w:t>6. Имеется ли во влагалище трупа или на иных его частях сперма? Какова ее групповая принадлежность?</w:t>
      </w:r>
    </w:p>
    <w:p w:rsidR="004E41E8" w:rsidRPr="005636C6" w:rsidRDefault="004E41E8" w:rsidP="004E41E8">
      <w:pPr>
        <w:spacing w:line="240" w:lineRule="auto"/>
        <w:rPr>
          <w:rFonts w:cs="Times New Roman"/>
          <w:szCs w:val="28"/>
        </w:rPr>
      </w:pPr>
      <w:r w:rsidRPr="005636C6">
        <w:rPr>
          <w:rFonts w:cs="Times New Roman"/>
          <w:szCs w:val="28"/>
        </w:rPr>
        <w:t>7. Одному или нескольким лицам принадлежит сперма?</w:t>
      </w:r>
    </w:p>
    <w:p w:rsidR="004E41E8" w:rsidRPr="005636C6" w:rsidRDefault="004E41E8" w:rsidP="004E41E8">
      <w:pPr>
        <w:spacing w:line="240" w:lineRule="auto"/>
        <w:rPr>
          <w:rFonts w:cs="Times New Roman"/>
          <w:szCs w:val="28"/>
        </w:rPr>
      </w:pPr>
      <w:r w:rsidRPr="005636C6">
        <w:rPr>
          <w:rFonts w:cs="Times New Roman"/>
          <w:szCs w:val="28"/>
        </w:rPr>
        <w:t>8. Какие вредные последствия для здоровья повлекло половое сношение с потерпевшей?</w:t>
      </w:r>
    </w:p>
    <w:p w:rsidR="004E41E8" w:rsidRPr="005636C6" w:rsidRDefault="004E41E8" w:rsidP="004E41E8">
      <w:pPr>
        <w:spacing w:line="240" w:lineRule="auto"/>
        <w:rPr>
          <w:rFonts w:cs="Times New Roman"/>
          <w:szCs w:val="28"/>
        </w:rPr>
      </w:pPr>
      <w:r w:rsidRPr="005636C6">
        <w:rPr>
          <w:rFonts w:cs="Times New Roman"/>
          <w:szCs w:val="28"/>
        </w:rPr>
        <w:t>9. Не произошло ли заражение потерпевшей венерическим заболеванием и, если да, то каким именно и к какому сроку относится начало заболевания?</w:t>
      </w:r>
    </w:p>
    <w:p w:rsidR="004E41E8" w:rsidRPr="005636C6" w:rsidRDefault="004E41E8" w:rsidP="004E41E8">
      <w:pPr>
        <w:spacing w:line="240" w:lineRule="auto"/>
        <w:rPr>
          <w:rFonts w:cs="Times New Roman"/>
          <w:szCs w:val="28"/>
        </w:rPr>
      </w:pPr>
      <w:r w:rsidRPr="005636C6">
        <w:rPr>
          <w:rFonts w:cs="Times New Roman"/>
          <w:szCs w:val="28"/>
        </w:rPr>
        <w:t>10. Не находилась ли потерпевшая в момент совершения с ней насильственного полового акта в менструальном периоде?</w:t>
      </w:r>
    </w:p>
    <w:p w:rsidR="004E41E8" w:rsidRPr="005636C6" w:rsidRDefault="004E41E8" w:rsidP="004E41E8">
      <w:pPr>
        <w:spacing w:line="240" w:lineRule="auto"/>
        <w:rPr>
          <w:rFonts w:cs="Times New Roman"/>
          <w:szCs w:val="28"/>
        </w:rPr>
      </w:pPr>
      <w:r w:rsidRPr="005636C6">
        <w:rPr>
          <w:rFonts w:cs="Times New Roman"/>
          <w:szCs w:val="28"/>
        </w:rPr>
        <w:t xml:space="preserve">11. Нет ли на теле потерпевшей или в подногтевом содержимом частиц тела иного человека (волосы, частицы кожи, крови и проч.)? Если да, то принадлежат ли они </w:t>
      </w:r>
      <w:proofErr w:type="gramStart"/>
      <w:r w:rsidRPr="005636C6">
        <w:rPr>
          <w:rFonts w:cs="Times New Roman"/>
          <w:szCs w:val="28"/>
        </w:rPr>
        <w:t>подозреваемому</w:t>
      </w:r>
      <w:proofErr w:type="gramEnd"/>
      <w:r w:rsidRPr="005636C6">
        <w:rPr>
          <w:rFonts w:cs="Times New Roman"/>
          <w:szCs w:val="28"/>
        </w:rPr>
        <w:t xml:space="preserve">? </w:t>
      </w:r>
    </w:p>
    <w:p w:rsidR="004E41E8" w:rsidRPr="005636C6" w:rsidRDefault="004E41E8" w:rsidP="004E41E8">
      <w:pPr>
        <w:spacing w:line="240" w:lineRule="auto"/>
        <w:rPr>
          <w:rFonts w:cs="Times New Roman"/>
          <w:szCs w:val="28"/>
        </w:rPr>
      </w:pPr>
      <w:r w:rsidRPr="005636C6">
        <w:rPr>
          <w:rFonts w:cs="Times New Roman"/>
          <w:szCs w:val="28"/>
        </w:rPr>
        <w:t>12. Была ли погибшая беременной? Если да, то каков срок беременности? Нет ли признаков, указывающих на попытку искусственного прерывания беременности?</w:t>
      </w:r>
    </w:p>
    <w:p w:rsidR="004E41E8" w:rsidRPr="005636C6" w:rsidRDefault="004E41E8" w:rsidP="004E41E8">
      <w:pPr>
        <w:spacing w:line="240" w:lineRule="auto"/>
        <w:rPr>
          <w:rFonts w:cs="Times New Roman"/>
          <w:szCs w:val="28"/>
        </w:rPr>
      </w:pPr>
      <w:r w:rsidRPr="005636C6">
        <w:rPr>
          <w:rFonts w:cs="Times New Roman"/>
          <w:szCs w:val="28"/>
        </w:rPr>
        <w:t>13. Не был ли потерпевшей незадолго перед смертью произведен аборт (если да, то каким способом)? Не находится ли смерть потерпевшей в причинной связи с произведенным абортом?</w:t>
      </w:r>
    </w:p>
    <w:p w:rsidR="004E41E8" w:rsidRPr="005636C6" w:rsidRDefault="004E41E8" w:rsidP="004E41E8">
      <w:pPr>
        <w:spacing w:line="240" w:lineRule="auto"/>
        <w:rPr>
          <w:rFonts w:cs="Times New Roman"/>
          <w:szCs w:val="28"/>
        </w:rPr>
      </w:pPr>
      <w:r w:rsidRPr="005636C6">
        <w:rPr>
          <w:rFonts w:cs="Times New Roman"/>
          <w:szCs w:val="28"/>
        </w:rPr>
        <w:t xml:space="preserve">14. Какие повреждения имеются </w:t>
      </w:r>
      <w:proofErr w:type="gramStart"/>
      <w:r w:rsidRPr="005636C6">
        <w:rPr>
          <w:rFonts w:cs="Times New Roman"/>
          <w:szCs w:val="28"/>
        </w:rPr>
        <w:t>у</w:t>
      </w:r>
      <w:proofErr w:type="gramEnd"/>
      <w:r w:rsidRPr="005636C6">
        <w:rPr>
          <w:rFonts w:cs="Times New Roman"/>
          <w:szCs w:val="28"/>
        </w:rPr>
        <w:t xml:space="preserve"> подозреваемого?</w:t>
      </w:r>
    </w:p>
    <w:p w:rsidR="004E41E8" w:rsidRPr="005636C6" w:rsidRDefault="004E41E8" w:rsidP="004E41E8">
      <w:pPr>
        <w:spacing w:line="240" w:lineRule="auto"/>
        <w:rPr>
          <w:rFonts w:cs="Times New Roman"/>
          <w:szCs w:val="28"/>
        </w:rPr>
      </w:pPr>
      <w:r w:rsidRPr="005636C6">
        <w:rPr>
          <w:rFonts w:cs="Times New Roman"/>
          <w:szCs w:val="28"/>
        </w:rPr>
        <w:t>15. Имеются ли признаки, указывающие на совершение им полового акта в извращенной форме?</w:t>
      </w:r>
    </w:p>
    <w:p w:rsidR="004E41E8" w:rsidRPr="005636C6" w:rsidRDefault="004E41E8" w:rsidP="004E41E8">
      <w:pPr>
        <w:spacing w:line="240" w:lineRule="auto"/>
        <w:rPr>
          <w:rFonts w:cs="Times New Roman"/>
          <w:szCs w:val="28"/>
        </w:rPr>
      </w:pPr>
      <w:r w:rsidRPr="005636C6">
        <w:rPr>
          <w:rFonts w:cs="Times New Roman"/>
          <w:szCs w:val="28"/>
        </w:rPr>
        <w:t>16. Нет ли на теле подозреваемого или в подногтевом содержимом частиц тела другого человека (волоски, кровь и проч.)? Если да, то принадлежат ли они потерпевшей?</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w:t>
      </w:r>
      <w:proofErr w:type="spellStart"/>
      <w:r w:rsidRPr="005636C6">
        <w:rPr>
          <w:rFonts w:cs="Times New Roman"/>
          <w:b/>
          <w:i/>
          <w:szCs w:val="28"/>
        </w:rPr>
        <w:t>скелетированных</w:t>
      </w:r>
      <w:proofErr w:type="spellEnd"/>
      <w:r w:rsidRPr="005636C6">
        <w:rPr>
          <w:rFonts w:cs="Times New Roman"/>
          <w:b/>
          <w:i/>
          <w:szCs w:val="28"/>
        </w:rPr>
        <w:t>, измененных и расчлененных трупов</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Принадлежат ли останки, найденные на месте происшествия, человеку?</w:t>
      </w:r>
    </w:p>
    <w:p w:rsidR="004E41E8" w:rsidRPr="005636C6" w:rsidRDefault="004E41E8" w:rsidP="004E41E8">
      <w:pPr>
        <w:spacing w:line="240" w:lineRule="auto"/>
        <w:rPr>
          <w:rFonts w:cs="Times New Roman"/>
          <w:szCs w:val="28"/>
        </w:rPr>
      </w:pPr>
      <w:r w:rsidRPr="005636C6">
        <w:rPr>
          <w:rFonts w:cs="Times New Roman"/>
          <w:szCs w:val="28"/>
        </w:rPr>
        <w:lastRenderedPageBreak/>
        <w:t>2. Принадлежат ли части человеческого тела одному трупу или нескольким?</w:t>
      </w:r>
    </w:p>
    <w:p w:rsidR="004E41E8" w:rsidRPr="005636C6" w:rsidRDefault="004E41E8" w:rsidP="004E41E8">
      <w:pPr>
        <w:spacing w:line="240" w:lineRule="auto"/>
        <w:rPr>
          <w:rFonts w:cs="Times New Roman"/>
          <w:szCs w:val="28"/>
        </w:rPr>
      </w:pPr>
      <w:r w:rsidRPr="005636C6">
        <w:rPr>
          <w:rFonts w:cs="Times New Roman"/>
          <w:szCs w:val="28"/>
        </w:rPr>
        <w:t>3. Каковы пол, возраст, рост и группа крови потерпевшего?</w:t>
      </w:r>
    </w:p>
    <w:p w:rsidR="004E41E8" w:rsidRPr="005636C6" w:rsidRDefault="004E41E8" w:rsidP="004E41E8">
      <w:pPr>
        <w:spacing w:line="240" w:lineRule="auto"/>
        <w:rPr>
          <w:rFonts w:cs="Times New Roman"/>
          <w:szCs w:val="28"/>
        </w:rPr>
      </w:pPr>
      <w:r w:rsidRPr="005636C6">
        <w:rPr>
          <w:rFonts w:cs="Times New Roman"/>
          <w:szCs w:val="28"/>
        </w:rPr>
        <w:t>4. Какова давность наступления смерти (расчленения трупа)?</w:t>
      </w:r>
    </w:p>
    <w:p w:rsidR="004E41E8" w:rsidRPr="005636C6" w:rsidRDefault="004E41E8" w:rsidP="004E41E8">
      <w:pPr>
        <w:spacing w:line="240" w:lineRule="auto"/>
        <w:rPr>
          <w:rFonts w:cs="Times New Roman"/>
          <w:szCs w:val="28"/>
        </w:rPr>
      </w:pPr>
      <w:r w:rsidRPr="005636C6">
        <w:rPr>
          <w:rFonts w:cs="Times New Roman"/>
          <w:szCs w:val="28"/>
        </w:rPr>
        <w:t>5. Каким способом совершено расчленение трупа?</w:t>
      </w:r>
    </w:p>
    <w:p w:rsidR="004E41E8" w:rsidRPr="005636C6" w:rsidRDefault="004E41E8" w:rsidP="004E41E8">
      <w:pPr>
        <w:spacing w:line="240" w:lineRule="auto"/>
        <w:rPr>
          <w:rFonts w:cs="Times New Roman"/>
          <w:szCs w:val="28"/>
        </w:rPr>
      </w:pPr>
      <w:r w:rsidRPr="005636C6">
        <w:rPr>
          <w:rFonts w:cs="Times New Roman"/>
          <w:szCs w:val="28"/>
        </w:rPr>
        <w:t>6. Имеются ли на трупе (костных останках) следы каких-либо повреждений, заболеваний, хирургических операций?</w:t>
      </w:r>
    </w:p>
    <w:p w:rsidR="004E41E8" w:rsidRPr="005636C6" w:rsidRDefault="004E41E8" w:rsidP="004E41E8">
      <w:pPr>
        <w:spacing w:line="240" w:lineRule="auto"/>
        <w:rPr>
          <w:rFonts w:cs="Times New Roman"/>
          <w:szCs w:val="28"/>
        </w:rPr>
      </w:pPr>
      <w:r w:rsidRPr="005636C6">
        <w:rPr>
          <w:rFonts w:cs="Times New Roman"/>
          <w:szCs w:val="28"/>
        </w:rPr>
        <w:t>7. Нет ли на трупе индивидуальных особенностей и признаков, указывающих на род занятий?</w:t>
      </w:r>
    </w:p>
    <w:p w:rsidR="004E41E8" w:rsidRPr="005636C6" w:rsidRDefault="004E41E8" w:rsidP="004E41E8">
      <w:pPr>
        <w:spacing w:line="240" w:lineRule="auto"/>
        <w:rPr>
          <w:rFonts w:cs="Times New Roman"/>
          <w:szCs w:val="28"/>
        </w:rPr>
      </w:pPr>
      <w:r w:rsidRPr="005636C6">
        <w:rPr>
          <w:rFonts w:cs="Times New Roman"/>
          <w:szCs w:val="28"/>
        </w:rPr>
        <w:t>8. Нет ли признаков, указывающих на расчленение тела с использованием профессиональных навыков (специальных знаний)?</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31.2.</w:t>
      </w:r>
      <w:r w:rsidRPr="005636C6">
        <w:rPr>
          <w:rFonts w:cs="Times New Roman"/>
          <w:b/>
          <w:i/>
          <w:szCs w:val="28"/>
        </w:rPr>
        <w:t xml:space="preserve"> Судебно-медицинская экспертиза живых лиц</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определения тяжести вреда здоровью</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Какие повреждения имеются у потерпевшего?</w:t>
      </w:r>
    </w:p>
    <w:p w:rsidR="004E41E8" w:rsidRPr="005636C6" w:rsidRDefault="004E41E8" w:rsidP="004E41E8">
      <w:pPr>
        <w:spacing w:line="240" w:lineRule="auto"/>
        <w:rPr>
          <w:rFonts w:cs="Times New Roman"/>
          <w:szCs w:val="28"/>
        </w:rPr>
      </w:pPr>
      <w:r w:rsidRPr="005636C6">
        <w:rPr>
          <w:rFonts w:cs="Times New Roman"/>
          <w:szCs w:val="28"/>
        </w:rPr>
        <w:t>2. Каковы их характер, количество, давность и локализация?</w:t>
      </w:r>
    </w:p>
    <w:p w:rsidR="004E41E8" w:rsidRPr="005636C6" w:rsidRDefault="004E41E8" w:rsidP="004E41E8">
      <w:pPr>
        <w:spacing w:line="240" w:lineRule="auto"/>
        <w:rPr>
          <w:rFonts w:cs="Times New Roman"/>
          <w:szCs w:val="28"/>
        </w:rPr>
      </w:pPr>
      <w:r w:rsidRPr="005636C6">
        <w:rPr>
          <w:rFonts w:cs="Times New Roman"/>
          <w:szCs w:val="28"/>
        </w:rPr>
        <w:t>3. Каковы свойства предмета (орудия, оружия), причинившего повреждение?</w:t>
      </w:r>
    </w:p>
    <w:p w:rsidR="004E41E8" w:rsidRPr="005636C6" w:rsidRDefault="004E41E8" w:rsidP="004E41E8">
      <w:pPr>
        <w:spacing w:line="240" w:lineRule="auto"/>
        <w:rPr>
          <w:rFonts w:cs="Times New Roman"/>
          <w:szCs w:val="28"/>
        </w:rPr>
      </w:pPr>
      <w:r w:rsidRPr="005636C6">
        <w:rPr>
          <w:rFonts w:cs="Times New Roman"/>
          <w:szCs w:val="28"/>
        </w:rPr>
        <w:t>4. Возможно ли причинение повреждений конкретным предметом (орудием, оружием)?</w:t>
      </w:r>
    </w:p>
    <w:p w:rsidR="004E41E8" w:rsidRPr="005636C6" w:rsidRDefault="004E41E8" w:rsidP="004E41E8">
      <w:pPr>
        <w:spacing w:line="240" w:lineRule="auto"/>
        <w:rPr>
          <w:rFonts w:cs="Times New Roman"/>
          <w:szCs w:val="28"/>
        </w:rPr>
      </w:pPr>
      <w:r w:rsidRPr="005636C6">
        <w:rPr>
          <w:rFonts w:cs="Times New Roman"/>
          <w:szCs w:val="28"/>
        </w:rPr>
        <w:t>5. Каков механизм образования повреждений (вид травмирующего воздействия)?</w:t>
      </w:r>
    </w:p>
    <w:p w:rsidR="004E41E8" w:rsidRPr="005636C6" w:rsidRDefault="004E41E8" w:rsidP="004E41E8">
      <w:pPr>
        <w:spacing w:line="240" w:lineRule="auto"/>
        <w:rPr>
          <w:rFonts w:cs="Times New Roman"/>
          <w:szCs w:val="28"/>
        </w:rPr>
      </w:pPr>
      <w:r w:rsidRPr="005636C6">
        <w:rPr>
          <w:rFonts w:cs="Times New Roman"/>
          <w:szCs w:val="28"/>
        </w:rPr>
        <w:t>6. Каково направление действия травмирующей силы, от которой произошли повреждения у пострадавшего?</w:t>
      </w:r>
    </w:p>
    <w:p w:rsidR="004E41E8" w:rsidRPr="005636C6" w:rsidRDefault="004E41E8" w:rsidP="004E41E8">
      <w:pPr>
        <w:spacing w:line="240" w:lineRule="auto"/>
        <w:rPr>
          <w:rFonts w:cs="Times New Roman"/>
          <w:szCs w:val="28"/>
        </w:rPr>
      </w:pPr>
      <w:r w:rsidRPr="005636C6">
        <w:rPr>
          <w:rFonts w:cs="Times New Roman"/>
          <w:szCs w:val="28"/>
        </w:rPr>
        <w:t>7. Каково было взаиморасположение потерпевшего и нападавшего в момент причинения повреждения?</w:t>
      </w:r>
    </w:p>
    <w:p w:rsidR="004E41E8" w:rsidRPr="005636C6" w:rsidRDefault="004E41E8" w:rsidP="004E41E8">
      <w:pPr>
        <w:spacing w:line="240" w:lineRule="auto"/>
        <w:rPr>
          <w:rFonts w:cs="Times New Roman"/>
          <w:szCs w:val="28"/>
        </w:rPr>
      </w:pPr>
      <w:r w:rsidRPr="005636C6">
        <w:rPr>
          <w:rFonts w:cs="Times New Roman"/>
          <w:szCs w:val="28"/>
        </w:rPr>
        <w:t>8. Могло ли быть причинено данное повреждение (повреждения) самим потерпевшим?</w:t>
      </w:r>
    </w:p>
    <w:p w:rsidR="004E41E8" w:rsidRPr="005636C6" w:rsidRDefault="004E41E8" w:rsidP="004E41E8">
      <w:pPr>
        <w:spacing w:line="240" w:lineRule="auto"/>
        <w:rPr>
          <w:rFonts w:cs="Times New Roman"/>
          <w:szCs w:val="28"/>
        </w:rPr>
      </w:pPr>
      <w:r w:rsidRPr="005636C6">
        <w:rPr>
          <w:rFonts w:cs="Times New Roman"/>
          <w:szCs w:val="28"/>
        </w:rPr>
        <w:t>9. Является ли повреждение лица, имеющееся у пострадавшего, неизгладимым (обязательный вопрос в случае локализации повреждения на лице)?</w:t>
      </w:r>
    </w:p>
    <w:p w:rsidR="004E41E8" w:rsidRPr="005636C6" w:rsidRDefault="004E41E8" w:rsidP="004E41E8">
      <w:pPr>
        <w:spacing w:line="240" w:lineRule="auto"/>
        <w:rPr>
          <w:rFonts w:cs="Times New Roman"/>
          <w:szCs w:val="28"/>
        </w:rPr>
      </w:pPr>
      <w:r w:rsidRPr="005636C6">
        <w:rPr>
          <w:rFonts w:cs="Times New Roman"/>
          <w:szCs w:val="28"/>
        </w:rPr>
        <w:t>10. Какова тяжесть причиненного вреда здоровью?</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по преступлениям, нарушающим половую неприкосновенность</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Была ли потерпевшая девственницей или ранее жила половой жизнью?</w:t>
      </w:r>
    </w:p>
    <w:p w:rsidR="004E41E8" w:rsidRPr="005636C6" w:rsidRDefault="004E41E8" w:rsidP="004E41E8">
      <w:pPr>
        <w:spacing w:line="240" w:lineRule="auto"/>
        <w:rPr>
          <w:rFonts w:cs="Times New Roman"/>
          <w:szCs w:val="28"/>
        </w:rPr>
      </w:pPr>
      <w:r w:rsidRPr="005636C6">
        <w:rPr>
          <w:rFonts w:cs="Times New Roman"/>
          <w:szCs w:val="28"/>
        </w:rPr>
        <w:t>2. Не имела ли потерпевшая недавно полового сношения?</w:t>
      </w:r>
    </w:p>
    <w:p w:rsidR="004E41E8" w:rsidRPr="005636C6" w:rsidRDefault="004E41E8" w:rsidP="004E41E8">
      <w:pPr>
        <w:spacing w:line="240" w:lineRule="auto"/>
        <w:rPr>
          <w:rFonts w:cs="Times New Roman"/>
          <w:szCs w:val="28"/>
        </w:rPr>
      </w:pPr>
      <w:r w:rsidRPr="005636C6">
        <w:rPr>
          <w:rFonts w:cs="Times New Roman"/>
          <w:szCs w:val="28"/>
        </w:rPr>
        <w:t>3. Нет ли на теле потерпевшей повреждений, которые могут указать на насильственное половое сношение?</w:t>
      </w:r>
    </w:p>
    <w:p w:rsidR="004E41E8" w:rsidRPr="005636C6" w:rsidRDefault="004E41E8" w:rsidP="004E41E8">
      <w:pPr>
        <w:spacing w:line="240" w:lineRule="auto"/>
        <w:rPr>
          <w:rFonts w:cs="Times New Roman"/>
          <w:szCs w:val="28"/>
        </w:rPr>
      </w:pPr>
      <w:r w:rsidRPr="005636C6">
        <w:rPr>
          <w:rFonts w:cs="Times New Roman"/>
          <w:szCs w:val="28"/>
        </w:rPr>
        <w:lastRenderedPageBreak/>
        <w:t>4. Не имело ли место совершение полового сношения в извращенной форме?</w:t>
      </w:r>
    </w:p>
    <w:p w:rsidR="004E41E8" w:rsidRPr="005636C6" w:rsidRDefault="004E41E8" w:rsidP="004E41E8">
      <w:pPr>
        <w:spacing w:line="240" w:lineRule="auto"/>
        <w:rPr>
          <w:rFonts w:cs="Times New Roman"/>
          <w:szCs w:val="28"/>
        </w:rPr>
      </w:pPr>
      <w:r w:rsidRPr="005636C6">
        <w:rPr>
          <w:rFonts w:cs="Times New Roman"/>
          <w:szCs w:val="28"/>
        </w:rPr>
        <w:t>5. Какова давность повреждений девственной плевы?</w:t>
      </w:r>
    </w:p>
    <w:p w:rsidR="004E41E8" w:rsidRPr="005636C6" w:rsidRDefault="004E41E8" w:rsidP="004E41E8">
      <w:pPr>
        <w:spacing w:line="240" w:lineRule="auto"/>
        <w:rPr>
          <w:rFonts w:cs="Times New Roman"/>
          <w:szCs w:val="28"/>
        </w:rPr>
      </w:pPr>
      <w:r w:rsidRPr="005636C6">
        <w:rPr>
          <w:rFonts w:cs="Times New Roman"/>
          <w:szCs w:val="28"/>
        </w:rPr>
        <w:t>6. Допускает ли строение девственной плевы потерпевшей совершение полового сношения без ее нарушения?</w:t>
      </w:r>
    </w:p>
    <w:p w:rsidR="004E41E8" w:rsidRPr="005636C6" w:rsidRDefault="004E41E8" w:rsidP="004E41E8">
      <w:pPr>
        <w:spacing w:line="240" w:lineRule="auto"/>
        <w:rPr>
          <w:rFonts w:cs="Times New Roman"/>
          <w:szCs w:val="28"/>
        </w:rPr>
      </w:pPr>
      <w:r w:rsidRPr="005636C6">
        <w:rPr>
          <w:rFonts w:cs="Times New Roman"/>
          <w:szCs w:val="28"/>
        </w:rPr>
        <w:t>7. Имеется ли во влагалище потерпевшей сперма? Если да, то какова ее групповая принадлежность?</w:t>
      </w:r>
    </w:p>
    <w:p w:rsidR="004E41E8" w:rsidRPr="005636C6" w:rsidRDefault="004E41E8" w:rsidP="004E41E8">
      <w:pPr>
        <w:spacing w:line="240" w:lineRule="auto"/>
        <w:rPr>
          <w:rFonts w:cs="Times New Roman"/>
          <w:szCs w:val="28"/>
        </w:rPr>
      </w:pPr>
      <w:r w:rsidRPr="005636C6">
        <w:rPr>
          <w:rFonts w:cs="Times New Roman"/>
          <w:szCs w:val="28"/>
        </w:rPr>
        <w:t>8. Одному или нескольким лицам принадлежит сперма?</w:t>
      </w:r>
    </w:p>
    <w:p w:rsidR="004E41E8" w:rsidRPr="005636C6" w:rsidRDefault="004E41E8" w:rsidP="004E41E8">
      <w:pPr>
        <w:spacing w:line="240" w:lineRule="auto"/>
        <w:rPr>
          <w:rFonts w:cs="Times New Roman"/>
          <w:szCs w:val="28"/>
        </w:rPr>
      </w:pPr>
      <w:r w:rsidRPr="005636C6">
        <w:rPr>
          <w:rFonts w:cs="Times New Roman"/>
          <w:szCs w:val="28"/>
        </w:rPr>
        <w:t>9. Какие последствия для здоровья повлекло половое сношение с потерпевшей?</w:t>
      </w:r>
    </w:p>
    <w:p w:rsidR="004E41E8" w:rsidRPr="005636C6" w:rsidRDefault="004E41E8" w:rsidP="004E41E8">
      <w:pPr>
        <w:spacing w:line="240" w:lineRule="auto"/>
        <w:rPr>
          <w:rFonts w:cs="Times New Roman"/>
          <w:szCs w:val="28"/>
        </w:rPr>
      </w:pPr>
      <w:r w:rsidRPr="005636C6">
        <w:rPr>
          <w:rFonts w:cs="Times New Roman"/>
          <w:szCs w:val="28"/>
        </w:rPr>
        <w:t>10. Не произошло ли заражение потерпевшей венерическим заболеванием и, если да, то каким именно и к какому сроку относится начало заболевания?</w:t>
      </w:r>
    </w:p>
    <w:p w:rsidR="004E41E8" w:rsidRPr="005636C6" w:rsidRDefault="004E41E8" w:rsidP="004E41E8">
      <w:pPr>
        <w:spacing w:line="240" w:lineRule="auto"/>
        <w:rPr>
          <w:rFonts w:cs="Times New Roman"/>
          <w:szCs w:val="28"/>
        </w:rPr>
      </w:pPr>
      <w:r w:rsidRPr="005636C6">
        <w:rPr>
          <w:rFonts w:cs="Times New Roman"/>
          <w:szCs w:val="28"/>
        </w:rPr>
        <w:t>11. Не находилась ли потерпевшая в момент совершения с ней насильственного полового акта в менструальном периоде?</w:t>
      </w:r>
    </w:p>
    <w:p w:rsidR="004E41E8" w:rsidRPr="005636C6" w:rsidRDefault="004E41E8" w:rsidP="004E41E8">
      <w:pPr>
        <w:spacing w:line="240" w:lineRule="auto"/>
        <w:rPr>
          <w:rFonts w:cs="Times New Roman"/>
          <w:szCs w:val="28"/>
        </w:rPr>
      </w:pPr>
      <w:r w:rsidRPr="005636C6">
        <w:rPr>
          <w:rFonts w:cs="Times New Roman"/>
          <w:szCs w:val="28"/>
        </w:rPr>
        <w:t xml:space="preserve">12. Нет ли на теле потерпевшей или в подногтевом содержимом частиц тела другого человека (волоски, частицы кожи, крови под ногтями и проч.)? Если да, то принадлежат ли они </w:t>
      </w:r>
      <w:proofErr w:type="gramStart"/>
      <w:r w:rsidRPr="005636C6">
        <w:rPr>
          <w:rFonts w:cs="Times New Roman"/>
          <w:szCs w:val="28"/>
        </w:rPr>
        <w:t>подозреваемому</w:t>
      </w:r>
      <w:proofErr w:type="gramEnd"/>
      <w:r w:rsidRPr="005636C6">
        <w:rPr>
          <w:rFonts w:cs="Times New Roman"/>
          <w:szCs w:val="28"/>
        </w:rPr>
        <w:t xml:space="preserve">? </w:t>
      </w:r>
    </w:p>
    <w:p w:rsidR="004E41E8" w:rsidRPr="005636C6" w:rsidRDefault="004E41E8" w:rsidP="004E41E8">
      <w:pPr>
        <w:spacing w:line="240" w:lineRule="auto"/>
        <w:rPr>
          <w:rFonts w:cs="Times New Roman"/>
          <w:szCs w:val="28"/>
        </w:rPr>
      </w:pPr>
      <w:r w:rsidRPr="005636C6">
        <w:rPr>
          <w:rFonts w:cs="Times New Roman"/>
          <w:szCs w:val="28"/>
        </w:rPr>
        <w:t>13. Не является ли потерпевшая беременной? Если да, то каков срок беременности?</w:t>
      </w:r>
    </w:p>
    <w:p w:rsidR="004E41E8" w:rsidRPr="005636C6" w:rsidRDefault="004E41E8" w:rsidP="004E41E8">
      <w:pPr>
        <w:spacing w:line="240" w:lineRule="auto"/>
        <w:rPr>
          <w:rFonts w:cs="Times New Roman"/>
          <w:szCs w:val="28"/>
        </w:rPr>
      </w:pPr>
      <w:r w:rsidRPr="005636C6">
        <w:rPr>
          <w:rFonts w:cs="Times New Roman"/>
          <w:szCs w:val="28"/>
        </w:rPr>
        <w:t>14. Нет ли признаков, указывающих на попытку искусственного прерывания беременности?</w:t>
      </w:r>
    </w:p>
    <w:p w:rsidR="004E41E8" w:rsidRPr="005636C6" w:rsidRDefault="004E41E8" w:rsidP="004E41E8">
      <w:pPr>
        <w:spacing w:line="240" w:lineRule="auto"/>
        <w:rPr>
          <w:rFonts w:cs="Times New Roman"/>
          <w:szCs w:val="28"/>
        </w:rPr>
      </w:pPr>
      <w:r w:rsidRPr="005636C6">
        <w:rPr>
          <w:rFonts w:cs="Times New Roman"/>
          <w:szCs w:val="28"/>
        </w:rPr>
        <w:t>15. Не был ли потерпевшей произведен аборт? Если да, каким способом?</w:t>
      </w:r>
    </w:p>
    <w:p w:rsidR="004E41E8" w:rsidRPr="005636C6" w:rsidRDefault="004E41E8" w:rsidP="004E41E8">
      <w:pPr>
        <w:spacing w:line="240" w:lineRule="auto"/>
        <w:rPr>
          <w:rFonts w:cs="Times New Roman"/>
          <w:szCs w:val="28"/>
        </w:rPr>
      </w:pPr>
      <w:r w:rsidRPr="005636C6">
        <w:rPr>
          <w:rFonts w:cs="Times New Roman"/>
          <w:szCs w:val="28"/>
        </w:rPr>
        <w:t>16. Не находятся ли неблагоприятные последствия для здоровья потерпевшей в причинной связи с произведенным абортом?</w:t>
      </w:r>
    </w:p>
    <w:p w:rsidR="004E41E8" w:rsidRPr="005636C6" w:rsidRDefault="004E41E8" w:rsidP="004E41E8">
      <w:pPr>
        <w:spacing w:line="240" w:lineRule="auto"/>
        <w:rPr>
          <w:rFonts w:cs="Times New Roman"/>
          <w:szCs w:val="28"/>
        </w:rPr>
      </w:pPr>
      <w:r w:rsidRPr="005636C6">
        <w:rPr>
          <w:rFonts w:cs="Times New Roman"/>
          <w:szCs w:val="28"/>
        </w:rPr>
        <w:t xml:space="preserve">17. Какие повреждения имеются </w:t>
      </w:r>
      <w:proofErr w:type="gramStart"/>
      <w:r w:rsidRPr="005636C6">
        <w:rPr>
          <w:rFonts w:cs="Times New Roman"/>
          <w:szCs w:val="28"/>
        </w:rPr>
        <w:t>у</w:t>
      </w:r>
      <w:proofErr w:type="gramEnd"/>
      <w:r w:rsidRPr="005636C6">
        <w:rPr>
          <w:rFonts w:cs="Times New Roman"/>
          <w:szCs w:val="28"/>
        </w:rPr>
        <w:t xml:space="preserve"> подозреваемого?</w:t>
      </w:r>
    </w:p>
    <w:p w:rsidR="004E41E8" w:rsidRPr="005636C6" w:rsidRDefault="004E41E8" w:rsidP="004E41E8">
      <w:pPr>
        <w:spacing w:line="240" w:lineRule="auto"/>
        <w:rPr>
          <w:rFonts w:cs="Times New Roman"/>
          <w:szCs w:val="28"/>
        </w:rPr>
      </w:pPr>
      <w:r w:rsidRPr="005636C6">
        <w:rPr>
          <w:rFonts w:cs="Times New Roman"/>
          <w:szCs w:val="28"/>
        </w:rPr>
        <w:t>18. Имеются ли признаки, указывающие на совершение им полового акта в извращенной форме?</w:t>
      </w:r>
    </w:p>
    <w:p w:rsidR="004E41E8" w:rsidRPr="005636C6" w:rsidRDefault="004E41E8" w:rsidP="004E41E8">
      <w:pPr>
        <w:spacing w:line="240" w:lineRule="auto"/>
        <w:rPr>
          <w:rFonts w:cs="Times New Roman"/>
          <w:szCs w:val="28"/>
        </w:rPr>
      </w:pPr>
      <w:r w:rsidRPr="005636C6">
        <w:rPr>
          <w:rFonts w:cs="Times New Roman"/>
          <w:szCs w:val="28"/>
        </w:rPr>
        <w:t>19. Нет ли на теле подозреваемого или в подногтевом содержимом частиц тела другого человека (волоски, кровь и проч.)? Если да, то принадлежат ли они потерпевшей?</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sidRPr="005636C6">
        <w:rPr>
          <w:rFonts w:cs="Times New Roman"/>
          <w:b/>
          <w:i/>
          <w:szCs w:val="28"/>
        </w:rPr>
        <w:t>Судебно-медицинская экспертиза в случаях самоповреждений (членовредительства), аггравации и симуляции</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 xml:space="preserve">1. Какое повреждение или заболевание имеется у </w:t>
      </w:r>
      <w:proofErr w:type="gramStart"/>
      <w:r w:rsidRPr="005636C6">
        <w:rPr>
          <w:rFonts w:cs="Times New Roman"/>
          <w:szCs w:val="28"/>
        </w:rPr>
        <w:t>обследуемого</w:t>
      </w:r>
      <w:proofErr w:type="gramEnd"/>
      <w:r w:rsidRPr="005636C6">
        <w:rPr>
          <w:rFonts w:cs="Times New Roman"/>
          <w:szCs w:val="28"/>
        </w:rPr>
        <w:t>?</w:t>
      </w:r>
    </w:p>
    <w:p w:rsidR="004E41E8" w:rsidRPr="005636C6" w:rsidRDefault="004E41E8" w:rsidP="004E41E8">
      <w:pPr>
        <w:spacing w:line="240" w:lineRule="auto"/>
        <w:rPr>
          <w:rFonts w:cs="Times New Roman"/>
          <w:szCs w:val="28"/>
        </w:rPr>
      </w:pPr>
      <w:r w:rsidRPr="005636C6">
        <w:rPr>
          <w:rFonts w:cs="Times New Roman"/>
          <w:szCs w:val="28"/>
        </w:rPr>
        <w:t>2. Имеются ли какие-либо особенности клинического течения данной травмы (заболевания), если да, в чем они выражаются и чем обусловлены?</w:t>
      </w:r>
    </w:p>
    <w:p w:rsidR="004E41E8" w:rsidRPr="005636C6" w:rsidRDefault="004E41E8" w:rsidP="004E41E8">
      <w:pPr>
        <w:spacing w:line="240" w:lineRule="auto"/>
        <w:rPr>
          <w:rFonts w:cs="Times New Roman"/>
          <w:szCs w:val="28"/>
        </w:rPr>
      </w:pPr>
      <w:r w:rsidRPr="005636C6">
        <w:rPr>
          <w:rFonts w:cs="Times New Roman"/>
          <w:szCs w:val="28"/>
        </w:rPr>
        <w:t>3. Соответствует ли объективным медицинским данным указание о причинах и давности травмы (заболевания)?</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алкогольного опьянения</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lastRenderedPageBreak/>
        <w:t xml:space="preserve">1. Принимал ли </w:t>
      </w:r>
      <w:proofErr w:type="gramStart"/>
      <w:r w:rsidRPr="005636C6">
        <w:rPr>
          <w:rFonts w:cs="Times New Roman"/>
          <w:szCs w:val="28"/>
        </w:rPr>
        <w:t>обследуемый</w:t>
      </w:r>
      <w:proofErr w:type="gramEnd"/>
      <w:r w:rsidRPr="005636C6">
        <w:rPr>
          <w:rFonts w:cs="Times New Roman"/>
          <w:szCs w:val="28"/>
        </w:rPr>
        <w:t xml:space="preserve"> алкогольные напитки?</w:t>
      </w:r>
    </w:p>
    <w:p w:rsidR="004E41E8" w:rsidRPr="005636C6" w:rsidRDefault="004E41E8" w:rsidP="004E41E8">
      <w:pPr>
        <w:spacing w:line="240" w:lineRule="auto"/>
        <w:rPr>
          <w:rFonts w:cs="Times New Roman"/>
          <w:szCs w:val="28"/>
        </w:rPr>
      </w:pPr>
      <w:r w:rsidRPr="005636C6">
        <w:rPr>
          <w:rFonts w:cs="Times New Roman"/>
          <w:szCs w:val="28"/>
        </w:rPr>
        <w:t>2. Находится ли он в состоянии алкогольного опьянения?</w:t>
      </w:r>
    </w:p>
    <w:p w:rsidR="004E41E8" w:rsidRPr="005636C6" w:rsidRDefault="004E41E8" w:rsidP="004E41E8">
      <w:pPr>
        <w:spacing w:line="240" w:lineRule="auto"/>
        <w:rPr>
          <w:rFonts w:cs="Times New Roman"/>
          <w:szCs w:val="28"/>
        </w:rPr>
      </w:pPr>
      <w:r w:rsidRPr="005636C6">
        <w:rPr>
          <w:rFonts w:cs="Times New Roman"/>
          <w:szCs w:val="28"/>
        </w:rPr>
        <w:t>3. Какова степень его алкогольного опьянения?</w:t>
      </w:r>
    </w:p>
    <w:p w:rsidR="004E41E8" w:rsidRPr="005636C6" w:rsidRDefault="004E41E8" w:rsidP="004E41E8">
      <w:pPr>
        <w:spacing w:line="240" w:lineRule="auto"/>
        <w:rPr>
          <w:rFonts w:cs="Times New Roman"/>
          <w:szCs w:val="28"/>
        </w:rPr>
      </w:pPr>
      <w:r w:rsidRPr="005636C6">
        <w:rPr>
          <w:rFonts w:cs="Times New Roman"/>
          <w:szCs w:val="28"/>
        </w:rPr>
        <w:t>4. Сколько времени прошло с момента последнего приема алкоголя?</w:t>
      </w:r>
    </w:p>
    <w:p w:rsidR="004E41E8" w:rsidRPr="005636C6" w:rsidRDefault="004E41E8" w:rsidP="004E41E8">
      <w:pPr>
        <w:spacing w:line="240" w:lineRule="auto"/>
        <w:rPr>
          <w:rFonts w:cs="Times New Roman"/>
          <w:szCs w:val="28"/>
        </w:rPr>
      </w:pPr>
      <w:r w:rsidRPr="005636C6">
        <w:rPr>
          <w:rFonts w:cs="Times New Roman"/>
          <w:szCs w:val="28"/>
        </w:rPr>
        <w:t>5. Не имеет ли место в данном случае патологическое опьянение?</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наркотического опьянения</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 xml:space="preserve">1. Принимал ли </w:t>
      </w:r>
      <w:proofErr w:type="gramStart"/>
      <w:r w:rsidRPr="005636C6">
        <w:rPr>
          <w:rFonts w:cs="Times New Roman"/>
          <w:szCs w:val="28"/>
        </w:rPr>
        <w:t>обследуемый</w:t>
      </w:r>
      <w:proofErr w:type="gramEnd"/>
      <w:r w:rsidRPr="005636C6">
        <w:rPr>
          <w:rFonts w:cs="Times New Roman"/>
          <w:szCs w:val="28"/>
        </w:rPr>
        <w:t xml:space="preserve"> наркотические вещества?</w:t>
      </w:r>
    </w:p>
    <w:p w:rsidR="004E41E8" w:rsidRPr="005636C6" w:rsidRDefault="004E41E8" w:rsidP="004E41E8">
      <w:pPr>
        <w:spacing w:line="240" w:lineRule="auto"/>
        <w:rPr>
          <w:rFonts w:cs="Times New Roman"/>
          <w:szCs w:val="28"/>
        </w:rPr>
      </w:pPr>
      <w:r w:rsidRPr="005636C6">
        <w:rPr>
          <w:rFonts w:cs="Times New Roman"/>
          <w:szCs w:val="28"/>
        </w:rPr>
        <w:t xml:space="preserve">2. Какое именно наркотическое вещество принимал </w:t>
      </w:r>
      <w:proofErr w:type="gramStart"/>
      <w:r w:rsidRPr="005636C6">
        <w:rPr>
          <w:rFonts w:cs="Times New Roman"/>
          <w:szCs w:val="28"/>
        </w:rPr>
        <w:t>обследуемый</w:t>
      </w:r>
      <w:proofErr w:type="gramEnd"/>
      <w:r w:rsidRPr="005636C6">
        <w:rPr>
          <w:rFonts w:cs="Times New Roman"/>
          <w:szCs w:val="28"/>
        </w:rPr>
        <w:t>?</w:t>
      </w:r>
    </w:p>
    <w:p w:rsidR="004E41E8" w:rsidRPr="005636C6" w:rsidRDefault="004E41E8" w:rsidP="004E41E8">
      <w:pPr>
        <w:spacing w:line="240" w:lineRule="auto"/>
        <w:rPr>
          <w:rFonts w:cs="Times New Roman"/>
          <w:szCs w:val="28"/>
        </w:rPr>
      </w:pPr>
      <w:r w:rsidRPr="005636C6">
        <w:rPr>
          <w:rFonts w:cs="Times New Roman"/>
          <w:szCs w:val="28"/>
        </w:rPr>
        <w:t>3. Каким путем было введено наркотическое вещество в организм?</w:t>
      </w:r>
    </w:p>
    <w:p w:rsidR="004E41E8" w:rsidRPr="005636C6" w:rsidRDefault="004E41E8" w:rsidP="004E41E8">
      <w:pPr>
        <w:spacing w:line="240" w:lineRule="auto"/>
        <w:rPr>
          <w:rFonts w:cs="Times New Roman"/>
          <w:szCs w:val="28"/>
        </w:rPr>
      </w:pPr>
      <w:r w:rsidRPr="005636C6">
        <w:rPr>
          <w:rFonts w:cs="Times New Roman"/>
          <w:szCs w:val="28"/>
        </w:rPr>
        <w:t>4. Сколько времени прошло с момента последнего приема наркотических веществ?</w:t>
      </w:r>
    </w:p>
    <w:p w:rsidR="004E41E8" w:rsidRPr="005636C6" w:rsidRDefault="004E41E8" w:rsidP="004E41E8">
      <w:pPr>
        <w:spacing w:line="240" w:lineRule="auto"/>
        <w:rPr>
          <w:rFonts w:cs="Times New Roman"/>
          <w:szCs w:val="28"/>
        </w:rPr>
      </w:pPr>
      <w:r w:rsidRPr="005636C6">
        <w:rPr>
          <w:rFonts w:cs="Times New Roman"/>
          <w:szCs w:val="28"/>
        </w:rPr>
        <w:t xml:space="preserve">5. Как давно </w:t>
      </w:r>
      <w:proofErr w:type="gramStart"/>
      <w:r w:rsidRPr="005636C6">
        <w:rPr>
          <w:rFonts w:cs="Times New Roman"/>
          <w:szCs w:val="28"/>
        </w:rPr>
        <w:t>обследуемый</w:t>
      </w:r>
      <w:proofErr w:type="gramEnd"/>
      <w:r w:rsidRPr="005636C6">
        <w:rPr>
          <w:rFonts w:cs="Times New Roman"/>
          <w:szCs w:val="28"/>
        </w:rPr>
        <w:t xml:space="preserve"> употребляет наркотические вещества?</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по определению возрастного периода и установлению тождества личности</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Каков возраст (возрастной период) обследуемого лица?</w:t>
      </w:r>
    </w:p>
    <w:p w:rsidR="004E41E8" w:rsidRPr="005636C6" w:rsidRDefault="004E41E8" w:rsidP="004E41E8">
      <w:pPr>
        <w:spacing w:line="240" w:lineRule="auto"/>
        <w:rPr>
          <w:rFonts w:cs="Times New Roman"/>
          <w:szCs w:val="28"/>
        </w:rPr>
      </w:pPr>
      <w:r w:rsidRPr="005636C6">
        <w:rPr>
          <w:rFonts w:cs="Times New Roman"/>
          <w:szCs w:val="28"/>
        </w:rPr>
        <w:t>2. Имеются ли у обследуемого какие-либо анатомические особенности, физические недостатки или последствия каких-либо травм, заболеваний или медицинских манипуляций?</w:t>
      </w:r>
    </w:p>
    <w:p w:rsidR="004E41E8" w:rsidRPr="005636C6" w:rsidRDefault="004E41E8" w:rsidP="004E41E8">
      <w:pPr>
        <w:spacing w:line="240" w:lineRule="auto"/>
        <w:rPr>
          <w:rFonts w:cs="Times New Roman"/>
          <w:szCs w:val="28"/>
        </w:rPr>
      </w:pPr>
      <w:r w:rsidRPr="005636C6">
        <w:rPr>
          <w:rFonts w:cs="Times New Roman"/>
          <w:szCs w:val="28"/>
        </w:rPr>
        <w:t>3. Имеются ли у обследуемого признаки пластической операции по изменению внешнего облика?</w:t>
      </w:r>
    </w:p>
    <w:p w:rsidR="004E41E8" w:rsidRPr="005636C6" w:rsidRDefault="004E41E8" w:rsidP="004E41E8">
      <w:pPr>
        <w:spacing w:line="240" w:lineRule="auto"/>
        <w:rPr>
          <w:rFonts w:cs="Times New Roman"/>
          <w:szCs w:val="28"/>
        </w:rPr>
      </w:pPr>
      <w:r w:rsidRPr="005636C6">
        <w:rPr>
          <w:rFonts w:cs="Times New Roman"/>
          <w:szCs w:val="28"/>
        </w:rPr>
        <w:t xml:space="preserve">4. </w:t>
      </w:r>
      <w:proofErr w:type="gramStart"/>
      <w:r w:rsidRPr="005636C6">
        <w:rPr>
          <w:rFonts w:cs="Times New Roman"/>
          <w:szCs w:val="28"/>
        </w:rPr>
        <w:t>Не могли ли имевшиеся у обследуемого повреждения привести к изменению внешнего облика?</w:t>
      </w:r>
      <w:proofErr w:type="gramEnd"/>
    </w:p>
    <w:p w:rsidR="004E41E8" w:rsidRPr="005636C6" w:rsidRDefault="004E41E8" w:rsidP="004E41E8">
      <w:pPr>
        <w:spacing w:line="240" w:lineRule="auto"/>
        <w:rPr>
          <w:rFonts w:cs="Times New Roman"/>
          <w:szCs w:val="28"/>
        </w:rPr>
      </w:pPr>
      <w:r w:rsidRPr="005636C6">
        <w:rPr>
          <w:rFonts w:cs="Times New Roman"/>
          <w:szCs w:val="28"/>
        </w:rPr>
        <w:t xml:space="preserve">5. </w:t>
      </w:r>
      <w:proofErr w:type="gramStart"/>
      <w:r w:rsidRPr="005636C6">
        <w:rPr>
          <w:rFonts w:cs="Times New Roman"/>
          <w:szCs w:val="28"/>
        </w:rPr>
        <w:t>Соответствуют ли характер и локализация рубцовых изменений (либо иных особых примет), указанных в медицинских документах обследуемого, аналогичным изменениям, которые имеются у него в настоящее время?</w:t>
      </w:r>
      <w:proofErr w:type="gramEnd"/>
    </w:p>
    <w:p w:rsidR="004E41E8" w:rsidRPr="005636C6" w:rsidRDefault="004E41E8" w:rsidP="004E41E8">
      <w:pPr>
        <w:spacing w:line="240" w:lineRule="auto"/>
        <w:rPr>
          <w:rFonts w:cs="Times New Roman"/>
          <w:szCs w:val="28"/>
        </w:rPr>
      </w:pPr>
      <w:r w:rsidRPr="005636C6">
        <w:rPr>
          <w:rFonts w:cs="Times New Roman"/>
          <w:szCs w:val="28"/>
        </w:rPr>
        <w:t xml:space="preserve">6. Имеются ли у </w:t>
      </w:r>
      <w:proofErr w:type="gramStart"/>
      <w:r w:rsidRPr="005636C6">
        <w:rPr>
          <w:rFonts w:cs="Times New Roman"/>
          <w:szCs w:val="28"/>
        </w:rPr>
        <w:t>обследуемого</w:t>
      </w:r>
      <w:proofErr w:type="gramEnd"/>
      <w:r w:rsidRPr="005636C6">
        <w:rPr>
          <w:rFonts w:cs="Times New Roman"/>
          <w:szCs w:val="28"/>
        </w:rPr>
        <w:t xml:space="preserve"> какие-либо структурные или функциональные индивидуальные особенности, свидетельствующие о его профессиональной деятельности?</w:t>
      </w:r>
    </w:p>
    <w:p w:rsidR="004E41E8" w:rsidRPr="005636C6" w:rsidRDefault="004E41E8" w:rsidP="004E41E8">
      <w:pPr>
        <w:spacing w:line="240" w:lineRule="auto"/>
        <w:rPr>
          <w:rFonts w:cs="Times New Roman"/>
          <w:szCs w:val="28"/>
        </w:rPr>
      </w:pPr>
      <w:r w:rsidRPr="005636C6">
        <w:rPr>
          <w:rFonts w:cs="Times New Roman"/>
          <w:szCs w:val="28"/>
        </w:rPr>
        <w:t xml:space="preserve">7. Имеется ли возможность по медицинским характеристикам установить личность </w:t>
      </w:r>
      <w:proofErr w:type="gramStart"/>
      <w:r w:rsidRPr="005636C6">
        <w:rPr>
          <w:rFonts w:cs="Times New Roman"/>
          <w:szCs w:val="28"/>
        </w:rPr>
        <w:t>обследуемого</w:t>
      </w:r>
      <w:proofErr w:type="gramEnd"/>
      <w:r w:rsidRPr="005636C6">
        <w:rPr>
          <w:rFonts w:cs="Times New Roman"/>
          <w:szCs w:val="28"/>
        </w:rPr>
        <w:t>?</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С</w:t>
      </w:r>
      <w:r w:rsidRPr="005636C6">
        <w:rPr>
          <w:rFonts w:cs="Times New Roman"/>
          <w:b/>
          <w:i/>
          <w:szCs w:val="28"/>
        </w:rPr>
        <w:t>удебно-медицинск</w:t>
      </w:r>
      <w:r>
        <w:rPr>
          <w:rFonts w:cs="Times New Roman"/>
          <w:b/>
          <w:i/>
          <w:szCs w:val="28"/>
        </w:rPr>
        <w:t>ая</w:t>
      </w:r>
      <w:r w:rsidRPr="005636C6">
        <w:rPr>
          <w:rFonts w:cs="Times New Roman"/>
          <w:b/>
          <w:i/>
          <w:szCs w:val="28"/>
        </w:rPr>
        <w:t xml:space="preserve"> экспертиз</w:t>
      </w:r>
      <w:r>
        <w:rPr>
          <w:rFonts w:cs="Times New Roman"/>
          <w:b/>
          <w:i/>
          <w:szCs w:val="28"/>
        </w:rPr>
        <w:t>а</w:t>
      </w:r>
      <w:r w:rsidRPr="005636C6">
        <w:rPr>
          <w:rFonts w:cs="Times New Roman"/>
          <w:b/>
          <w:i/>
          <w:szCs w:val="28"/>
        </w:rPr>
        <w:t xml:space="preserve"> состояния здоровья</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 xml:space="preserve">1. Какие повреждения, заболевания или их неблагоприятные последствия имеются </w:t>
      </w:r>
      <w:proofErr w:type="gramStart"/>
      <w:r w:rsidRPr="005636C6">
        <w:rPr>
          <w:rFonts w:cs="Times New Roman"/>
          <w:szCs w:val="28"/>
        </w:rPr>
        <w:t>у</w:t>
      </w:r>
      <w:proofErr w:type="gramEnd"/>
      <w:r w:rsidRPr="005636C6">
        <w:rPr>
          <w:rFonts w:cs="Times New Roman"/>
          <w:szCs w:val="28"/>
        </w:rPr>
        <w:t xml:space="preserve"> обследуемого? Какова давность их возникновения?</w:t>
      </w:r>
    </w:p>
    <w:p w:rsidR="004E41E8" w:rsidRPr="005636C6" w:rsidRDefault="004E41E8" w:rsidP="004E41E8">
      <w:pPr>
        <w:spacing w:line="240" w:lineRule="auto"/>
        <w:rPr>
          <w:rFonts w:cs="Times New Roman"/>
          <w:szCs w:val="28"/>
        </w:rPr>
      </w:pPr>
      <w:r w:rsidRPr="005636C6">
        <w:rPr>
          <w:rFonts w:cs="Times New Roman"/>
          <w:szCs w:val="28"/>
        </w:rPr>
        <w:t xml:space="preserve">2. Имеется ли у обследуемого объективная возможность при наличии конкретного патологического состояния осуществлять те или иные действия </w:t>
      </w:r>
      <w:r w:rsidRPr="005636C6">
        <w:rPr>
          <w:rFonts w:cs="Times New Roman"/>
          <w:szCs w:val="28"/>
        </w:rPr>
        <w:lastRenderedPageBreak/>
        <w:t>(например, выполнять обязанности военной службы, участвовать в ходе судебного заседания и проч.) либо находиться в определенных условиях (например, содержаться под стражей, отбывать наказание и т.д.)?</w:t>
      </w:r>
    </w:p>
    <w:p w:rsidR="004E41E8" w:rsidRPr="005636C6" w:rsidRDefault="004E41E8" w:rsidP="004E41E8">
      <w:pPr>
        <w:spacing w:line="240" w:lineRule="auto"/>
        <w:rPr>
          <w:rFonts w:cs="Times New Roman"/>
          <w:szCs w:val="28"/>
        </w:rPr>
      </w:pPr>
      <w:r w:rsidRPr="005636C6">
        <w:rPr>
          <w:rFonts w:cs="Times New Roman"/>
          <w:szCs w:val="28"/>
        </w:rPr>
        <w:t xml:space="preserve">3. Имеется ли причинная связь между заболеванием, обнаруженным у </w:t>
      </w:r>
      <w:proofErr w:type="gramStart"/>
      <w:r w:rsidRPr="005636C6">
        <w:rPr>
          <w:rFonts w:cs="Times New Roman"/>
          <w:szCs w:val="28"/>
        </w:rPr>
        <w:t>обследуемого</w:t>
      </w:r>
      <w:proofErr w:type="gramEnd"/>
      <w:r w:rsidRPr="005636C6">
        <w:rPr>
          <w:rFonts w:cs="Times New Roman"/>
          <w:szCs w:val="28"/>
        </w:rPr>
        <w:t>, и факторами профессиональной вредности?</w:t>
      </w:r>
    </w:p>
    <w:p w:rsidR="004E41E8" w:rsidRPr="005636C6" w:rsidRDefault="004E41E8" w:rsidP="004E41E8">
      <w:pPr>
        <w:spacing w:line="240" w:lineRule="auto"/>
        <w:rPr>
          <w:rFonts w:cs="Times New Roman"/>
          <w:szCs w:val="28"/>
        </w:rPr>
      </w:pPr>
      <w:r w:rsidRPr="005636C6">
        <w:rPr>
          <w:rFonts w:cs="Times New Roman"/>
          <w:szCs w:val="28"/>
        </w:rPr>
        <w:t xml:space="preserve">4. </w:t>
      </w:r>
      <w:proofErr w:type="gramStart"/>
      <w:r w:rsidRPr="005636C6">
        <w:rPr>
          <w:rFonts w:cs="Times New Roman"/>
          <w:szCs w:val="28"/>
        </w:rPr>
        <w:t>Каковы возможные (наиболее вероятные) неблагоприятные последствия имеющегося у обследуемого патологического состояния?</w:t>
      </w:r>
      <w:proofErr w:type="gramEnd"/>
    </w:p>
    <w:p w:rsidR="004E41E8" w:rsidRPr="005636C6" w:rsidRDefault="004E41E8" w:rsidP="004E41E8">
      <w:pPr>
        <w:spacing w:line="240" w:lineRule="auto"/>
        <w:rPr>
          <w:rFonts w:cs="Times New Roman"/>
          <w:szCs w:val="28"/>
        </w:rPr>
      </w:pPr>
      <w:r w:rsidRPr="005636C6">
        <w:rPr>
          <w:rFonts w:cs="Times New Roman"/>
          <w:szCs w:val="28"/>
        </w:rPr>
        <w:t xml:space="preserve">5. Нуждается ли </w:t>
      </w:r>
      <w:proofErr w:type="gramStart"/>
      <w:r w:rsidRPr="005636C6">
        <w:rPr>
          <w:rFonts w:cs="Times New Roman"/>
          <w:szCs w:val="28"/>
        </w:rPr>
        <w:t>обследуемый</w:t>
      </w:r>
      <w:proofErr w:type="gramEnd"/>
      <w:r w:rsidRPr="005636C6">
        <w:rPr>
          <w:rFonts w:cs="Times New Roman"/>
          <w:szCs w:val="28"/>
        </w:rPr>
        <w:t xml:space="preserve"> в оказании медицинской помощи? Если да, </w:t>
      </w:r>
      <w:proofErr w:type="gramStart"/>
      <w:r w:rsidRPr="005636C6">
        <w:rPr>
          <w:rFonts w:cs="Times New Roman"/>
          <w:szCs w:val="28"/>
        </w:rPr>
        <w:t>то</w:t>
      </w:r>
      <w:proofErr w:type="gramEnd"/>
      <w:r w:rsidRPr="005636C6">
        <w:rPr>
          <w:rFonts w:cs="Times New Roman"/>
          <w:szCs w:val="28"/>
        </w:rPr>
        <w:t xml:space="preserve"> в каком объеме, в каком лечебном учреждении?</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sidRPr="005636C6">
        <w:rPr>
          <w:rFonts w:cs="Times New Roman"/>
          <w:b/>
          <w:i/>
          <w:szCs w:val="28"/>
        </w:rPr>
        <w:t>Судебно-медицинская экспертиза утраты трудоспособности</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 xml:space="preserve">1. Какие повреждения, заболевания или их неблагоприятные последствия имеются </w:t>
      </w:r>
      <w:proofErr w:type="gramStart"/>
      <w:r w:rsidRPr="005636C6">
        <w:rPr>
          <w:rFonts w:cs="Times New Roman"/>
          <w:szCs w:val="28"/>
        </w:rPr>
        <w:t>у</w:t>
      </w:r>
      <w:proofErr w:type="gramEnd"/>
      <w:r w:rsidRPr="005636C6">
        <w:rPr>
          <w:rFonts w:cs="Times New Roman"/>
          <w:szCs w:val="28"/>
        </w:rPr>
        <w:t xml:space="preserve"> обследуемого?</w:t>
      </w:r>
    </w:p>
    <w:p w:rsidR="004E41E8" w:rsidRPr="005636C6" w:rsidRDefault="004E41E8" w:rsidP="004E41E8">
      <w:pPr>
        <w:spacing w:line="240" w:lineRule="auto"/>
        <w:rPr>
          <w:rFonts w:cs="Times New Roman"/>
          <w:szCs w:val="28"/>
        </w:rPr>
      </w:pPr>
      <w:r w:rsidRPr="005636C6">
        <w:rPr>
          <w:rFonts w:cs="Times New Roman"/>
          <w:szCs w:val="28"/>
        </w:rPr>
        <w:t>2. Какова давность их возникновения?</w:t>
      </w:r>
    </w:p>
    <w:p w:rsidR="004E41E8" w:rsidRPr="005636C6" w:rsidRDefault="004E41E8" w:rsidP="004E41E8">
      <w:pPr>
        <w:spacing w:line="240" w:lineRule="auto"/>
        <w:rPr>
          <w:rFonts w:cs="Times New Roman"/>
          <w:szCs w:val="28"/>
        </w:rPr>
      </w:pPr>
      <w:r w:rsidRPr="005636C6">
        <w:rPr>
          <w:rFonts w:cs="Times New Roman"/>
          <w:szCs w:val="28"/>
        </w:rPr>
        <w:t xml:space="preserve">3. Имеется ли у </w:t>
      </w:r>
      <w:proofErr w:type="gramStart"/>
      <w:r w:rsidRPr="005636C6">
        <w:rPr>
          <w:rFonts w:cs="Times New Roman"/>
          <w:szCs w:val="28"/>
        </w:rPr>
        <w:t>обследуемого</w:t>
      </w:r>
      <w:proofErr w:type="gramEnd"/>
      <w:r w:rsidRPr="005636C6">
        <w:rPr>
          <w:rFonts w:cs="Times New Roman"/>
          <w:szCs w:val="28"/>
        </w:rPr>
        <w:t xml:space="preserve"> потеря трудоспособности?</w:t>
      </w:r>
    </w:p>
    <w:p w:rsidR="004E41E8" w:rsidRPr="005636C6" w:rsidRDefault="004E41E8" w:rsidP="004E41E8">
      <w:pPr>
        <w:spacing w:line="240" w:lineRule="auto"/>
        <w:rPr>
          <w:rFonts w:cs="Times New Roman"/>
          <w:szCs w:val="28"/>
        </w:rPr>
      </w:pPr>
      <w:r w:rsidRPr="005636C6">
        <w:rPr>
          <w:rFonts w:cs="Times New Roman"/>
          <w:szCs w:val="28"/>
        </w:rPr>
        <w:t>4. Каков процент стойкой утраты общей трудоспособности?</w:t>
      </w:r>
    </w:p>
    <w:p w:rsidR="004E41E8" w:rsidRPr="005636C6" w:rsidRDefault="004E41E8" w:rsidP="004E41E8">
      <w:pPr>
        <w:spacing w:line="240" w:lineRule="auto"/>
        <w:rPr>
          <w:rFonts w:cs="Times New Roman"/>
          <w:szCs w:val="28"/>
        </w:rPr>
      </w:pPr>
      <w:r w:rsidRPr="005636C6">
        <w:rPr>
          <w:rFonts w:cs="Times New Roman"/>
          <w:szCs w:val="28"/>
        </w:rPr>
        <w:t>5. Каков процент утраты профессиональной трудоспособности?</w:t>
      </w:r>
    </w:p>
    <w:p w:rsidR="004E41E8" w:rsidRPr="005636C6" w:rsidRDefault="004E41E8" w:rsidP="004E41E8">
      <w:pPr>
        <w:spacing w:line="240" w:lineRule="auto"/>
        <w:rPr>
          <w:rFonts w:cs="Times New Roman"/>
          <w:szCs w:val="28"/>
        </w:rPr>
      </w:pPr>
      <w:r w:rsidRPr="005636C6">
        <w:rPr>
          <w:rFonts w:cs="Times New Roman"/>
          <w:szCs w:val="28"/>
        </w:rPr>
        <w:t>6. Произошла ли утрата трудоспособности в результате конкретного события?</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 xml:space="preserve">31.3. </w:t>
      </w:r>
      <w:r w:rsidRPr="005636C6">
        <w:rPr>
          <w:rFonts w:cs="Times New Roman"/>
          <w:b/>
          <w:i/>
          <w:szCs w:val="28"/>
        </w:rPr>
        <w:t>Судебно-медицинская экспертиза объектов биологического происхождения</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b/>
          <w:i/>
          <w:szCs w:val="28"/>
        </w:rPr>
      </w:pPr>
      <w:r w:rsidRPr="005636C6">
        <w:rPr>
          <w:rFonts w:cs="Times New Roman"/>
          <w:b/>
          <w:i/>
          <w:szCs w:val="28"/>
        </w:rPr>
        <w:t>Вопросы, разрешаемые при исследовании крови</w:t>
      </w:r>
    </w:p>
    <w:p w:rsidR="004E41E8" w:rsidRPr="005636C6" w:rsidRDefault="004E41E8" w:rsidP="004E41E8">
      <w:pPr>
        <w:spacing w:line="240" w:lineRule="auto"/>
        <w:rPr>
          <w:rFonts w:cs="Times New Roman"/>
          <w:szCs w:val="28"/>
        </w:rPr>
      </w:pPr>
      <w:r w:rsidRPr="005636C6">
        <w:rPr>
          <w:rFonts w:cs="Times New Roman"/>
          <w:szCs w:val="28"/>
        </w:rPr>
        <w:t>1. Имеется ли кровь на исследуемом объекте?</w:t>
      </w:r>
    </w:p>
    <w:p w:rsidR="004E41E8" w:rsidRPr="005636C6" w:rsidRDefault="004E41E8" w:rsidP="004E41E8">
      <w:pPr>
        <w:spacing w:line="240" w:lineRule="auto"/>
        <w:rPr>
          <w:rFonts w:cs="Times New Roman"/>
          <w:szCs w:val="28"/>
        </w:rPr>
      </w:pPr>
      <w:r w:rsidRPr="005636C6">
        <w:rPr>
          <w:rFonts w:cs="Times New Roman"/>
          <w:szCs w:val="28"/>
        </w:rPr>
        <w:t xml:space="preserve">2. Принадлежит ли она человеку или животному? </w:t>
      </w:r>
    </w:p>
    <w:p w:rsidR="004E41E8" w:rsidRPr="005636C6" w:rsidRDefault="004E41E8" w:rsidP="004E41E8">
      <w:pPr>
        <w:spacing w:line="240" w:lineRule="auto"/>
        <w:rPr>
          <w:rFonts w:cs="Times New Roman"/>
          <w:szCs w:val="28"/>
        </w:rPr>
      </w:pPr>
      <w:r w:rsidRPr="005636C6">
        <w:rPr>
          <w:rFonts w:cs="Times New Roman"/>
          <w:szCs w:val="28"/>
        </w:rPr>
        <w:t>3. Принадлежит ли кровь в исследуемом пятне мужчине или женщине, взрослому человеку или младенцу?</w:t>
      </w:r>
    </w:p>
    <w:p w:rsidR="004E41E8" w:rsidRPr="005636C6" w:rsidRDefault="004E41E8" w:rsidP="004E41E8">
      <w:pPr>
        <w:spacing w:line="240" w:lineRule="auto"/>
        <w:rPr>
          <w:rFonts w:cs="Times New Roman"/>
          <w:szCs w:val="28"/>
        </w:rPr>
      </w:pPr>
      <w:r w:rsidRPr="005636C6">
        <w:rPr>
          <w:rFonts w:cs="Times New Roman"/>
          <w:szCs w:val="28"/>
        </w:rPr>
        <w:t>4. Могла ли кровь принадлежать конкретному лицу?</w:t>
      </w:r>
    </w:p>
    <w:p w:rsidR="004E41E8" w:rsidRPr="005636C6" w:rsidRDefault="004E41E8" w:rsidP="004E41E8">
      <w:pPr>
        <w:spacing w:line="240" w:lineRule="auto"/>
        <w:rPr>
          <w:rFonts w:cs="Times New Roman"/>
          <w:szCs w:val="28"/>
        </w:rPr>
      </w:pPr>
      <w:r w:rsidRPr="005636C6">
        <w:rPr>
          <w:rFonts w:cs="Times New Roman"/>
          <w:szCs w:val="28"/>
        </w:rPr>
        <w:t>5. Какова региональная природа пятен крови (т.е. из какой области тела происходит кровь)?</w:t>
      </w:r>
    </w:p>
    <w:p w:rsidR="004E41E8" w:rsidRPr="005636C6" w:rsidRDefault="004E41E8" w:rsidP="004E41E8">
      <w:pPr>
        <w:spacing w:line="240" w:lineRule="auto"/>
        <w:rPr>
          <w:rFonts w:cs="Times New Roman"/>
          <w:szCs w:val="28"/>
        </w:rPr>
      </w:pPr>
      <w:r w:rsidRPr="005636C6">
        <w:rPr>
          <w:rFonts w:cs="Times New Roman"/>
          <w:szCs w:val="28"/>
        </w:rPr>
        <w:t>6. Образовано ли пятно кровью живого лица или трупа?</w:t>
      </w:r>
    </w:p>
    <w:p w:rsidR="004E41E8" w:rsidRPr="005636C6" w:rsidRDefault="004E41E8" w:rsidP="004E41E8">
      <w:pPr>
        <w:spacing w:line="240" w:lineRule="auto"/>
        <w:rPr>
          <w:rFonts w:cs="Times New Roman"/>
          <w:szCs w:val="28"/>
        </w:rPr>
      </w:pPr>
      <w:r w:rsidRPr="005636C6">
        <w:rPr>
          <w:rFonts w:cs="Times New Roman"/>
          <w:szCs w:val="28"/>
        </w:rPr>
        <w:t>7. Какова давность образования кровяного пятна?</w:t>
      </w:r>
    </w:p>
    <w:p w:rsidR="004E41E8" w:rsidRPr="005636C6" w:rsidRDefault="004E41E8" w:rsidP="004E41E8">
      <w:pPr>
        <w:spacing w:line="240" w:lineRule="auto"/>
        <w:rPr>
          <w:rFonts w:cs="Times New Roman"/>
          <w:szCs w:val="28"/>
        </w:rPr>
      </w:pPr>
      <w:r w:rsidRPr="005636C6">
        <w:rPr>
          <w:rFonts w:cs="Times New Roman"/>
          <w:szCs w:val="28"/>
        </w:rPr>
        <w:t>8. Каково количество излившейся крови, образовавшей пятна?</w:t>
      </w:r>
    </w:p>
    <w:p w:rsidR="004E41E8" w:rsidRPr="005636C6" w:rsidRDefault="004E41E8" w:rsidP="004E41E8">
      <w:pPr>
        <w:spacing w:line="240" w:lineRule="auto"/>
        <w:rPr>
          <w:rFonts w:cs="Times New Roman"/>
          <w:szCs w:val="28"/>
        </w:rPr>
      </w:pPr>
      <w:r w:rsidRPr="005636C6">
        <w:rPr>
          <w:rFonts w:cs="Times New Roman"/>
          <w:szCs w:val="28"/>
        </w:rPr>
        <w:t>9. Не принадлежит ли кровь беременной женщине или родильнице?</w:t>
      </w:r>
    </w:p>
    <w:p w:rsidR="004E41E8" w:rsidRPr="005636C6" w:rsidRDefault="004E41E8" w:rsidP="004E41E8">
      <w:pPr>
        <w:spacing w:line="240" w:lineRule="auto"/>
        <w:rPr>
          <w:rFonts w:cs="Times New Roman"/>
          <w:szCs w:val="28"/>
        </w:rPr>
      </w:pPr>
      <w:r w:rsidRPr="005636C6">
        <w:rPr>
          <w:rFonts w:cs="Times New Roman"/>
          <w:szCs w:val="28"/>
        </w:rPr>
        <w:t>10. Какова групповая специфичность крови?</w:t>
      </w:r>
    </w:p>
    <w:p w:rsidR="004E41E8" w:rsidRPr="005636C6" w:rsidRDefault="004E41E8" w:rsidP="004E41E8">
      <w:pPr>
        <w:spacing w:line="240" w:lineRule="auto"/>
        <w:rPr>
          <w:rFonts w:cs="Times New Roman"/>
          <w:szCs w:val="28"/>
        </w:rPr>
      </w:pPr>
      <w:r w:rsidRPr="005636C6">
        <w:rPr>
          <w:rFonts w:cs="Times New Roman"/>
          <w:szCs w:val="28"/>
        </w:rPr>
        <w:t>11. Исключается ли по составу крови происхождение ребенка от данного человека или нет?</w:t>
      </w:r>
    </w:p>
    <w:p w:rsidR="004E41E8" w:rsidRPr="005636C6" w:rsidRDefault="004E41E8" w:rsidP="004E41E8">
      <w:pPr>
        <w:spacing w:line="240" w:lineRule="auto"/>
        <w:rPr>
          <w:rFonts w:cs="Times New Roman"/>
          <w:szCs w:val="28"/>
        </w:rPr>
      </w:pPr>
      <w:r w:rsidRPr="005636C6">
        <w:rPr>
          <w:rFonts w:cs="Times New Roman"/>
          <w:szCs w:val="28"/>
        </w:rPr>
        <w:t>12. Не образовано ли пятно менструальной кровью?</w:t>
      </w:r>
    </w:p>
    <w:p w:rsidR="004E41E8" w:rsidRPr="005636C6" w:rsidRDefault="004E41E8" w:rsidP="004E41E8">
      <w:pPr>
        <w:spacing w:line="240" w:lineRule="auto"/>
        <w:rPr>
          <w:rFonts w:cs="Times New Roman"/>
          <w:szCs w:val="28"/>
        </w:rPr>
      </w:pPr>
      <w:proofErr w:type="gramStart"/>
      <w:r w:rsidRPr="005636C6">
        <w:rPr>
          <w:rFonts w:cs="Times New Roman"/>
          <w:szCs w:val="28"/>
        </w:rPr>
        <w:t>Ряд вопросов, выносимых на разрешение комплексной судебно-медицинской и судебно-трасологической экспертиз, связан с установлением механизма образования следов крови.</w:t>
      </w:r>
      <w:proofErr w:type="gramEnd"/>
    </w:p>
    <w:p w:rsidR="004E41E8" w:rsidRPr="005636C6" w:rsidRDefault="004E41E8" w:rsidP="004E41E8">
      <w:pPr>
        <w:spacing w:line="240" w:lineRule="auto"/>
        <w:rPr>
          <w:rFonts w:cs="Times New Roman"/>
          <w:szCs w:val="28"/>
        </w:rPr>
      </w:pPr>
      <w:r w:rsidRPr="005636C6">
        <w:rPr>
          <w:rFonts w:cs="Times New Roman"/>
          <w:szCs w:val="28"/>
        </w:rPr>
        <w:lastRenderedPageBreak/>
        <w:t>1. С какой высоты падали капли крови? Находился ли определенный объект или предмет, на который капала кровь, в горизонтальном или вертикальном положении?</w:t>
      </w:r>
    </w:p>
    <w:p w:rsidR="004E41E8" w:rsidRPr="005636C6" w:rsidRDefault="004E41E8" w:rsidP="004E41E8">
      <w:pPr>
        <w:spacing w:line="240" w:lineRule="auto"/>
        <w:rPr>
          <w:rFonts w:cs="Times New Roman"/>
          <w:szCs w:val="28"/>
        </w:rPr>
      </w:pPr>
      <w:r w:rsidRPr="005636C6">
        <w:rPr>
          <w:rFonts w:cs="Times New Roman"/>
          <w:szCs w:val="28"/>
        </w:rPr>
        <w:t>2. Передвигался ли человек в момент или после причинения повреждения?</w:t>
      </w:r>
    </w:p>
    <w:p w:rsidR="004E41E8" w:rsidRPr="005636C6" w:rsidRDefault="004E41E8" w:rsidP="004E41E8">
      <w:pPr>
        <w:spacing w:line="240" w:lineRule="auto"/>
        <w:rPr>
          <w:rFonts w:cs="Times New Roman"/>
          <w:szCs w:val="28"/>
        </w:rPr>
      </w:pPr>
      <w:r w:rsidRPr="005636C6">
        <w:rPr>
          <w:rFonts w:cs="Times New Roman"/>
          <w:szCs w:val="28"/>
        </w:rPr>
        <w:t>3. Каково было направление травмирующей силы?</w:t>
      </w:r>
    </w:p>
    <w:p w:rsidR="004E41E8" w:rsidRPr="005636C6" w:rsidRDefault="004E41E8" w:rsidP="004E41E8">
      <w:pPr>
        <w:spacing w:line="240" w:lineRule="auto"/>
        <w:rPr>
          <w:rFonts w:cs="Times New Roman"/>
          <w:szCs w:val="28"/>
        </w:rPr>
      </w:pPr>
      <w:r w:rsidRPr="005636C6">
        <w:rPr>
          <w:rFonts w:cs="Times New Roman"/>
          <w:szCs w:val="28"/>
        </w:rPr>
        <w:t>4. В каком положении находился человек в момент нанесения ему повреждений?</w:t>
      </w:r>
    </w:p>
    <w:p w:rsidR="004E41E8" w:rsidRPr="005636C6" w:rsidRDefault="004E41E8" w:rsidP="004E41E8">
      <w:pPr>
        <w:spacing w:line="240" w:lineRule="auto"/>
        <w:rPr>
          <w:rFonts w:cs="Times New Roman"/>
          <w:szCs w:val="28"/>
        </w:rPr>
      </w:pPr>
      <w:r w:rsidRPr="005636C6">
        <w:rPr>
          <w:rFonts w:cs="Times New Roman"/>
          <w:szCs w:val="28"/>
        </w:rPr>
        <w:t xml:space="preserve">5. Каков </w:t>
      </w:r>
      <w:proofErr w:type="gramStart"/>
      <w:r w:rsidRPr="005636C6">
        <w:rPr>
          <w:rFonts w:cs="Times New Roman"/>
          <w:szCs w:val="28"/>
        </w:rPr>
        <w:t>вид</w:t>
      </w:r>
      <w:proofErr w:type="gramEnd"/>
      <w:r w:rsidRPr="005636C6">
        <w:rPr>
          <w:rFonts w:cs="Times New Roman"/>
          <w:szCs w:val="28"/>
        </w:rPr>
        <w:t xml:space="preserve"> следов крови и </w:t>
      </w:r>
      <w:proofErr w:type="gramStart"/>
      <w:r w:rsidRPr="005636C6">
        <w:rPr>
          <w:rFonts w:cs="Times New Roman"/>
          <w:szCs w:val="28"/>
        </w:rPr>
        <w:t>каков</w:t>
      </w:r>
      <w:proofErr w:type="gramEnd"/>
      <w:r w:rsidRPr="005636C6">
        <w:rPr>
          <w:rFonts w:cs="Times New Roman"/>
          <w:szCs w:val="28"/>
        </w:rPr>
        <w:t xml:space="preserve"> механизм их образования?</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sidRPr="005636C6">
        <w:rPr>
          <w:rFonts w:cs="Times New Roman"/>
          <w:b/>
          <w:i/>
          <w:szCs w:val="28"/>
        </w:rPr>
        <w:t>Вопросы, разрешаемые при исследовании следов спермы</w:t>
      </w:r>
    </w:p>
    <w:p w:rsidR="004E41E8" w:rsidRPr="005636C6" w:rsidRDefault="004E41E8" w:rsidP="004E41E8">
      <w:pPr>
        <w:spacing w:line="240" w:lineRule="auto"/>
        <w:rPr>
          <w:rFonts w:cs="Times New Roman"/>
          <w:szCs w:val="28"/>
        </w:rPr>
      </w:pPr>
      <w:r w:rsidRPr="005636C6">
        <w:rPr>
          <w:rFonts w:cs="Times New Roman"/>
          <w:szCs w:val="28"/>
        </w:rPr>
        <w:t>1. Каково происхождение пятен на одежде? Являются ли они пятнами спермы или выделениями из влагалища?</w:t>
      </w:r>
    </w:p>
    <w:p w:rsidR="004E41E8" w:rsidRPr="005636C6" w:rsidRDefault="004E41E8" w:rsidP="004E41E8">
      <w:pPr>
        <w:spacing w:line="240" w:lineRule="auto"/>
        <w:rPr>
          <w:rFonts w:cs="Times New Roman"/>
          <w:szCs w:val="28"/>
        </w:rPr>
      </w:pPr>
      <w:r w:rsidRPr="005636C6">
        <w:rPr>
          <w:rFonts w:cs="Times New Roman"/>
          <w:szCs w:val="28"/>
        </w:rPr>
        <w:t xml:space="preserve">2. К какой группе относится сперма? </w:t>
      </w:r>
    </w:p>
    <w:p w:rsidR="004E41E8" w:rsidRPr="005636C6" w:rsidRDefault="004E41E8" w:rsidP="004E41E8">
      <w:pPr>
        <w:spacing w:line="240" w:lineRule="auto"/>
        <w:rPr>
          <w:rFonts w:cs="Times New Roman"/>
          <w:szCs w:val="28"/>
        </w:rPr>
      </w:pPr>
      <w:r w:rsidRPr="005636C6">
        <w:rPr>
          <w:rFonts w:cs="Times New Roman"/>
          <w:szCs w:val="28"/>
        </w:rPr>
        <w:t>3. Способно ли данное лицо к оплодотворению, судя по свойствам его семенной жидкости (при необходимости решить этот вопрос семенная жидкость должна быть исследована вскоре после ее получения; изъятие спермы производит судебно-медицинский эксперт)?</w:t>
      </w:r>
    </w:p>
    <w:p w:rsidR="004E41E8" w:rsidRPr="005636C6" w:rsidRDefault="004E41E8" w:rsidP="004E41E8">
      <w:pPr>
        <w:spacing w:line="240" w:lineRule="auto"/>
        <w:rPr>
          <w:rFonts w:cs="Times New Roman"/>
          <w:szCs w:val="28"/>
        </w:rPr>
      </w:pPr>
      <w:r w:rsidRPr="005636C6">
        <w:rPr>
          <w:rFonts w:cs="Times New Roman"/>
          <w:szCs w:val="28"/>
        </w:rPr>
        <w:t>4. Нет ли в представленных на экспертизу пятнах примесей вагинального (влагалищного) происхождения (в случаях, если в пятнах спермы обнаруживаются влагалищные выделения, и в частности клетки эпителия влагалища, может быть поставлен вопрос о сходстве этих клеток с клетками, взятыми из влагалища потерпевшей)?</w:t>
      </w:r>
    </w:p>
    <w:p w:rsidR="004E41E8" w:rsidRPr="005636C6" w:rsidRDefault="004E41E8" w:rsidP="004E41E8">
      <w:pPr>
        <w:spacing w:line="240" w:lineRule="auto"/>
        <w:rPr>
          <w:rFonts w:cs="Times New Roman"/>
          <w:szCs w:val="28"/>
        </w:rPr>
      </w:pPr>
      <w:r w:rsidRPr="005636C6">
        <w:rPr>
          <w:rFonts w:cs="Times New Roman"/>
          <w:szCs w:val="28"/>
        </w:rPr>
        <w:t>5. Если пятно влагалищного происхождения, то к какой группе относятся выделения?</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sidRPr="005636C6">
        <w:rPr>
          <w:rFonts w:cs="Times New Roman"/>
          <w:b/>
          <w:i/>
          <w:szCs w:val="28"/>
        </w:rPr>
        <w:t>Вопросы, разрешаемые при исследовании следов слюны, мочи, иных выделений</w:t>
      </w:r>
    </w:p>
    <w:p w:rsidR="004E41E8" w:rsidRPr="005636C6" w:rsidRDefault="004E41E8" w:rsidP="004E41E8">
      <w:pPr>
        <w:spacing w:line="240" w:lineRule="auto"/>
        <w:rPr>
          <w:rFonts w:cs="Times New Roman"/>
          <w:szCs w:val="28"/>
        </w:rPr>
      </w:pPr>
      <w:r w:rsidRPr="005636C6">
        <w:rPr>
          <w:rFonts w:cs="Times New Roman"/>
          <w:szCs w:val="28"/>
        </w:rPr>
        <w:t xml:space="preserve">1. Имеются ли на исследуемом предмете пятна слюны, пота, мочи или иных выделений и, если да, то к какой группе относится выделение? </w:t>
      </w:r>
    </w:p>
    <w:p w:rsidR="004E41E8" w:rsidRPr="005636C6" w:rsidRDefault="004E41E8" w:rsidP="004E41E8">
      <w:pPr>
        <w:spacing w:line="240" w:lineRule="auto"/>
        <w:rPr>
          <w:rFonts w:cs="Times New Roman"/>
          <w:szCs w:val="28"/>
        </w:rPr>
      </w:pPr>
      <w:r w:rsidRPr="005636C6">
        <w:rPr>
          <w:rFonts w:cs="Times New Roman"/>
          <w:szCs w:val="28"/>
        </w:rPr>
        <w:t>2. Нет ли на одежде в области укусов тела пятен слюны?</w:t>
      </w:r>
    </w:p>
    <w:p w:rsidR="004E41E8" w:rsidRPr="005636C6" w:rsidRDefault="004E41E8" w:rsidP="004E41E8">
      <w:pPr>
        <w:spacing w:line="240" w:lineRule="auto"/>
        <w:rPr>
          <w:rFonts w:cs="Times New Roman"/>
          <w:szCs w:val="28"/>
        </w:rPr>
      </w:pPr>
      <w:r w:rsidRPr="005636C6">
        <w:rPr>
          <w:rFonts w:cs="Times New Roman"/>
          <w:szCs w:val="28"/>
        </w:rPr>
        <w:t>3. Какова половая принадлежность эпителиальных клеток, обнаруженных в пятнах слюны?</w:t>
      </w:r>
    </w:p>
    <w:p w:rsidR="004E41E8" w:rsidRPr="005636C6" w:rsidRDefault="004E41E8" w:rsidP="004E41E8">
      <w:pPr>
        <w:spacing w:line="240" w:lineRule="auto"/>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sidRPr="005636C6">
        <w:rPr>
          <w:rFonts w:cs="Times New Roman"/>
          <w:b/>
          <w:i/>
          <w:szCs w:val="28"/>
        </w:rPr>
        <w:t>Вопросы, разрешаемые при исследовании волос</w:t>
      </w:r>
    </w:p>
    <w:p w:rsidR="004E41E8" w:rsidRPr="005636C6" w:rsidRDefault="004E41E8" w:rsidP="004E41E8">
      <w:pPr>
        <w:spacing w:line="240" w:lineRule="auto"/>
        <w:rPr>
          <w:rFonts w:cs="Times New Roman"/>
          <w:szCs w:val="28"/>
        </w:rPr>
      </w:pPr>
      <w:r w:rsidRPr="005636C6">
        <w:rPr>
          <w:rFonts w:cs="Times New Roman"/>
          <w:szCs w:val="28"/>
        </w:rPr>
        <w:t>1. Являются ли присланные на исследование объекты волосами и, если да, то принадлежат ли они человеку или животному?</w:t>
      </w:r>
    </w:p>
    <w:p w:rsidR="004E41E8" w:rsidRPr="005636C6" w:rsidRDefault="004E41E8" w:rsidP="004E41E8">
      <w:pPr>
        <w:spacing w:line="240" w:lineRule="auto"/>
        <w:rPr>
          <w:rFonts w:cs="Times New Roman"/>
          <w:szCs w:val="28"/>
        </w:rPr>
      </w:pPr>
      <w:r w:rsidRPr="005636C6">
        <w:rPr>
          <w:rFonts w:cs="Times New Roman"/>
          <w:szCs w:val="28"/>
        </w:rPr>
        <w:t>2. Если волосы принадлежат человеку, то с какой части тела они происходят?</w:t>
      </w:r>
    </w:p>
    <w:p w:rsidR="004E41E8" w:rsidRPr="005636C6" w:rsidRDefault="004E41E8" w:rsidP="004E41E8">
      <w:pPr>
        <w:spacing w:line="240" w:lineRule="auto"/>
        <w:rPr>
          <w:rFonts w:cs="Times New Roman"/>
          <w:szCs w:val="28"/>
        </w:rPr>
      </w:pPr>
      <w:r w:rsidRPr="005636C6">
        <w:rPr>
          <w:rFonts w:cs="Times New Roman"/>
          <w:szCs w:val="28"/>
        </w:rPr>
        <w:t>3. Какова половая принадлежность лица, которому принадлежат волосы (этот вопрос может быть решен лишь при наличии в представленных волосах влагалищных оболочек, т.е. путем исследования вырванных волос)?</w:t>
      </w:r>
    </w:p>
    <w:p w:rsidR="004E41E8" w:rsidRPr="005636C6" w:rsidRDefault="004E41E8" w:rsidP="004E41E8">
      <w:pPr>
        <w:spacing w:line="240" w:lineRule="auto"/>
        <w:rPr>
          <w:rFonts w:cs="Times New Roman"/>
          <w:szCs w:val="28"/>
        </w:rPr>
      </w:pPr>
      <w:r w:rsidRPr="005636C6">
        <w:rPr>
          <w:rFonts w:cs="Times New Roman"/>
          <w:szCs w:val="28"/>
        </w:rPr>
        <w:t>4. Каков механизм удаления волос (выпали или вырваны)? Оборван волос быстрым или медленным движением?</w:t>
      </w:r>
    </w:p>
    <w:p w:rsidR="004E41E8" w:rsidRPr="005636C6" w:rsidRDefault="004E41E8" w:rsidP="004E41E8">
      <w:pPr>
        <w:spacing w:line="240" w:lineRule="auto"/>
        <w:rPr>
          <w:rFonts w:cs="Times New Roman"/>
          <w:szCs w:val="28"/>
        </w:rPr>
      </w:pPr>
      <w:r w:rsidRPr="005636C6">
        <w:rPr>
          <w:rFonts w:cs="Times New Roman"/>
          <w:szCs w:val="28"/>
        </w:rPr>
        <w:lastRenderedPageBreak/>
        <w:t xml:space="preserve">5. Каким </w:t>
      </w:r>
      <w:proofErr w:type="gramStart"/>
      <w:r w:rsidRPr="005636C6">
        <w:rPr>
          <w:rFonts w:cs="Times New Roman"/>
          <w:szCs w:val="28"/>
        </w:rPr>
        <w:t>способом</w:t>
      </w:r>
      <w:proofErr w:type="gramEnd"/>
      <w:r w:rsidRPr="005636C6">
        <w:rPr>
          <w:rFonts w:cs="Times New Roman"/>
          <w:szCs w:val="28"/>
        </w:rPr>
        <w:t xml:space="preserve"> или </w:t>
      </w:r>
      <w:proofErr w:type="gramStart"/>
      <w:r w:rsidRPr="005636C6">
        <w:rPr>
          <w:rFonts w:cs="Times New Roman"/>
          <w:szCs w:val="28"/>
        </w:rPr>
        <w:t>каким</w:t>
      </w:r>
      <w:proofErr w:type="gramEnd"/>
      <w:r w:rsidRPr="005636C6">
        <w:rPr>
          <w:rFonts w:cs="Times New Roman"/>
          <w:szCs w:val="28"/>
        </w:rPr>
        <w:t xml:space="preserve"> предметом отделены волосы?</w:t>
      </w:r>
    </w:p>
    <w:p w:rsidR="004E41E8" w:rsidRPr="005636C6" w:rsidRDefault="004E41E8" w:rsidP="004E41E8">
      <w:pPr>
        <w:spacing w:line="240" w:lineRule="auto"/>
        <w:rPr>
          <w:rFonts w:cs="Times New Roman"/>
          <w:szCs w:val="28"/>
        </w:rPr>
      </w:pPr>
      <w:r w:rsidRPr="005636C6">
        <w:rPr>
          <w:rFonts w:cs="Times New Roman"/>
          <w:szCs w:val="28"/>
        </w:rPr>
        <w:t>6. Какого цвета данные волосы и не подвергались ли они искусственной окраске или обесцвечиванию? Не подвергались ли волосы завивке?</w:t>
      </w:r>
    </w:p>
    <w:p w:rsidR="004E41E8" w:rsidRPr="005636C6" w:rsidRDefault="004E41E8" w:rsidP="004E41E8">
      <w:pPr>
        <w:spacing w:line="240" w:lineRule="auto"/>
        <w:rPr>
          <w:rFonts w:cs="Times New Roman"/>
          <w:szCs w:val="28"/>
        </w:rPr>
      </w:pPr>
      <w:r w:rsidRPr="005636C6">
        <w:rPr>
          <w:rFonts w:cs="Times New Roman"/>
          <w:szCs w:val="28"/>
        </w:rPr>
        <w:t>7. Не имеется ли на волосах следов их повреждений и, если да, то каков характер этих повреждений и каким предметом они могли быть нанесены?</w:t>
      </w:r>
    </w:p>
    <w:p w:rsidR="004E41E8" w:rsidRPr="005636C6" w:rsidRDefault="004E41E8" w:rsidP="004E41E8">
      <w:pPr>
        <w:spacing w:line="240" w:lineRule="auto"/>
        <w:rPr>
          <w:rFonts w:cs="Times New Roman"/>
          <w:szCs w:val="28"/>
        </w:rPr>
      </w:pPr>
      <w:r w:rsidRPr="005636C6">
        <w:rPr>
          <w:rFonts w:cs="Times New Roman"/>
          <w:szCs w:val="28"/>
        </w:rPr>
        <w:t>8. Не могли ли быть получены повреждения волос конкретным предметом?</w:t>
      </w:r>
    </w:p>
    <w:p w:rsidR="004E41E8" w:rsidRPr="005636C6" w:rsidRDefault="004E41E8" w:rsidP="004E41E8">
      <w:pPr>
        <w:spacing w:line="240" w:lineRule="auto"/>
        <w:rPr>
          <w:rFonts w:cs="Times New Roman"/>
          <w:szCs w:val="28"/>
        </w:rPr>
      </w:pPr>
      <w:r w:rsidRPr="005636C6">
        <w:rPr>
          <w:rFonts w:cs="Times New Roman"/>
          <w:szCs w:val="28"/>
        </w:rPr>
        <w:t>9. Не имеется ли на волосах следов действия высокой температуры?</w:t>
      </w:r>
    </w:p>
    <w:p w:rsidR="004E41E8" w:rsidRPr="005636C6" w:rsidRDefault="004E41E8" w:rsidP="004E41E8">
      <w:pPr>
        <w:spacing w:line="240" w:lineRule="auto"/>
        <w:rPr>
          <w:rFonts w:cs="Times New Roman"/>
          <w:szCs w:val="28"/>
        </w:rPr>
      </w:pPr>
      <w:r w:rsidRPr="005636C6">
        <w:rPr>
          <w:rFonts w:cs="Times New Roman"/>
          <w:szCs w:val="28"/>
        </w:rPr>
        <w:t>10. Каков характер загрязнения волос и может ли это загрязнение свидетельствовать о конкретной профессии потерпевшего (подозреваемого, обвиняемого)?</w:t>
      </w:r>
    </w:p>
    <w:p w:rsidR="004E41E8" w:rsidRPr="005636C6" w:rsidRDefault="004E41E8" w:rsidP="004E41E8">
      <w:pPr>
        <w:spacing w:line="240" w:lineRule="auto"/>
        <w:rPr>
          <w:rFonts w:cs="Times New Roman"/>
          <w:szCs w:val="28"/>
        </w:rPr>
      </w:pPr>
      <w:r w:rsidRPr="005636C6">
        <w:rPr>
          <w:rFonts w:cs="Times New Roman"/>
          <w:szCs w:val="28"/>
        </w:rPr>
        <w:t>11. Не имеется ли на волосах признаков близкого выстрела (наличие копоти, повреждение от зерен пороха и т.д.)?</w:t>
      </w:r>
    </w:p>
    <w:p w:rsidR="004E41E8" w:rsidRPr="005636C6" w:rsidRDefault="004E41E8" w:rsidP="004E41E8">
      <w:pPr>
        <w:spacing w:line="240" w:lineRule="auto"/>
        <w:rPr>
          <w:rFonts w:cs="Times New Roman"/>
          <w:szCs w:val="28"/>
        </w:rPr>
      </w:pPr>
      <w:r w:rsidRPr="005636C6">
        <w:rPr>
          <w:rFonts w:cs="Times New Roman"/>
          <w:szCs w:val="28"/>
        </w:rPr>
        <w:t>12. Какова групповая принадлежность волос?</w:t>
      </w:r>
    </w:p>
    <w:p w:rsidR="004E41E8" w:rsidRPr="005636C6" w:rsidRDefault="004E41E8" w:rsidP="004E41E8">
      <w:pPr>
        <w:spacing w:line="240" w:lineRule="auto"/>
        <w:rPr>
          <w:rFonts w:cs="Times New Roman"/>
          <w:szCs w:val="28"/>
        </w:rPr>
      </w:pPr>
      <w:r w:rsidRPr="005636C6">
        <w:rPr>
          <w:rFonts w:cs="Times New Roman"/>
          <w:szCs w:val="28"/>
        </w:rPr>
        <w:t>13. Возможно ли происхождение волос от конкретного человека?</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b/>
          <w:i/>
          <w:szCs w:val="28"/>
        </w:rPr>
      </w:pPr>
      <w:r w:rsidRPr="005636C6">
        <w:rPr>
          <w:rFonts w:cs="Times New Roman"/>
          <w:b/>
          <w:i/>
          <w:szCs w:val="28"/>
        </w:rPr>
        <w:t>Вопросы, разрешаемые при исследовании тканей и органов человека и его останков</w:t>
      </w:r>
    </w:p>
    <w:p w:rsidR="004E41E8" w:rsidRPr="005636C6" w:rsidRDefault="004E41E8" w:rsidP="004E41E8">
      <w:pPr>
        <w:spacing w:line="240" w:lineRule="auto"/>
        <w:rPr>
          <w:rFonts w:cs="Times New Roman"/>
          <w:szCs w:val="28"/>
        </w:rPr>
      </w:pPr>
      <w:r w:rsidRPr="005636C6">
        <w:rPr>
          <w:rFonts w:cs="Times New Roman"/>
          <w:szCs w:val="28"/>
        </w:rPr>
        <w:t>1. Имеются ли на месте происшествия или объектах, доставленных с места происшествия (оружии, соскобе с транспортного средства и т.д.), следы биологического происхождения, в том числе клеточные элементы биологических тканей?</w:t>
      </w:r>
    </w:p>
    <w:p w:rsidR="004E41E8" w:rsidRPr="005636C6" w:rsidRDefault="004E41E8" w:rsidP="004E41E8">
      <w:pPr>
        <w:spacing w:line="240" w:lineRule="auto"/>
        <w:rPr>
          <w:rFonts w:cs="Times New Roman"/>
          <w:szCs w:val="28"/>
        </w:rPr>
      </w:pPr>
      <w:r w:rsidRPr="005636C6">
        <w:rPr>
          <w:rFonts w:cs="Times New Roman"/>
          <w:szCs w:val="28"/>
        </w:rPr>
        <w:t>2. Какова тканевая принадлежность данных следов (клеток)?</w:t>
      </w:r>
    </w:p>
    <w:p w:rsidR="004E41E8" w:rsidRPr="005636C6" w:rsidRDefault="004E41E8" w:rsidP="004E41E8">
      <w:pPr>
        <w:spacing w:line="240" w:lineRule="auto"/>
        <w:rPr>
          <w:rFonts w:cs="Times New Roman"/>
          <w:szCs w:val="28"/>
        </w:rPr>
      </w:pPr>
      <w:r w:rsidRPr="005636C6">
        <w:rPr>
          <w:rFonts w:cs="Times New Roman"/>
          <w:szCs w:val="28"/>
        </w:rPr>
        <w:t>3. Принадлежат данные клетки человеку или животному?</w:t>
      </w:r>
    </w:p>
    <w:p w:rsidR="004E41E8" w:rsidRPr="005636C6" w:rsidRDefault="004E41E8" w:rsidP="004E41E8">
      <w:pPr>
        <w:spacing w:line="240" w:lineRule="auto"/>
        <w:rPr>
          <w:rFonts w:cs="Times New Roman"/>
          <w:szCs w:val="28"/>
        </w:rPr>
      </w:pPr>
      <w:r w:rsidRPr="005636C6">
        <w:rPr>
          <w:rFonts w:cs="Times New Roman"/>
          <w:szCs w:val="28"/>
        </w:rPr>
        <w:t>4. Если части биологических тканей (клетки) принадлежат человеку, то какова их групповая и половая принадлежность?</w:t>
      </w:r>
    </w:p>
    <w:p w:rsidR="004E41E8" w:rsidRPr="005636C6" w:rsidRDefault="004E41E8" w:rsidP="004E41E8">
      <w:pPr>
        <w:spacing w:line="240" w:lineRule="auto"/>
        <w:rPr>
          <w:rFonts w:cs="Times New Roman"/>
          <w:szCs w:val="28"/>
        </w:rPr>
      </w:pPr>
      <w:r w:rsidRPr="005636C6">
        <w:rPr>
          <w:rFonts w:cs="Times New Roman"/>
          <w:szCs w:val="28"/>
        </w:rPr>
        <w:t>5. Могут ли обнаруженные на месте происшествия ткани (органы, останки) принадлежать конкретному человеку?</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 xml:space="preserve">31.4. </w:t>
      </w:r>
      <w:r w:rsidRPr="005636C6">
        <w:rPr>
          <w:rFonts w:cs="Times New Roman"/>
          <w:b/>
          <w:i/>
          <w:szCs w:val="28"/>
        </w:rPr>
        <w:t>Судебно-медицинская молекулярно-генет</w:t>
      </w:r>
      <w:r>
        <w:rPr>
          <w:rFonts w:cs="Times New Roman"/>
          <w:b/>
          <w:i/>
          <w:szCs w:val="28"/>
        </w:rPr>
        <w:t>ическая (</w:t>
      </w:r>
      <w:proofErr w:type="spellStart"/>
      <w:r>
        <w:rPr>
          <w:rFonts w:cs="Times New Roman"/>
          <w:b/>
          <w:i/>
          <w:szCs w:val="28"/>
        </w:rPr>
        <w:t>генотипоскопическая</w:t>
      </w:r>
      <w:proofErr w:type="spellEnd"/>
      <w:r>
        <w:rPr>
          <w:rFonts w:cs="Times New Roman"/>
          <w:b/>
          <w:i/>
          <w:szCs w:val="28"/>
        </w:rPr>
        <w:t>)</w:t>
      </w:r>
      <w:r w:rsidRPr="005636C6">
        <w:rPr>
          <w:rFonts w:cs="Times New Roman"/>
          <w:b/>
          <w:i/>
          <w:szCs w:val="28"/>
        </w:rPr>
        <w:t xml:space="preserve"> экспертиза вещественных доказательств</w:t>
      </w:r>
    </w:p>
    <w:p w:rsidR="004E41E8" w:rsidRDefault="004E41E8" w:rsidP="004E41E8">
      <w:pPr>
        <w:spacing w:line="240" w:lineRule="auto"/>
        <w:rPr>
          <w:rFonts w:cs="Times New Roman"/>
          <w:szCs w:val="28"/>
        </w:rPr>
      </w:pPr>
    </w:p>
    <w:p w:rsidR="004E41E8" w:rsidRDefault="004E41E8" w:rsidP="004E41E8">
      <w:pPr>
        <w:spacing w:line="240" w:lineRule="auto"/>
        <w:rPr>
          <w:rFonts w:cs="Times New Roman"/>
          <w:szCs w:val="28"/>
        </w:rPr>
      </w:pPr>
      <w:r w:rsidRPr="005636C6">
        <w:rPr>
          <w:rFonts w:cs="Times New Roman"/>
          <w:szCs w:val="28"/>
        </w:rPr>
        <w:t>Примерный перечень вопросов:</w:t>
      </w:r>
    </w:p>
    <w:p w:rsidR="004E41E8" w:rsidRPr="005636C6" w:rsidRDefault="004E41E8" w:rsidP="004E41E8">
      <w:pPr>
        <w:spacing w:line="240" w:lineRule="auto"/>
        <w:rPr>
          <w:rFonts w:cs="Times New Roman"/>
          <w:szCs w:val="28"/>
        </w:rPr>
      </w:pPr>
      <w:r w:rsidRPr="005636C6">
        <w:rPr>
          <w:rFonts w:cs="Times New Roman"/>
          <w:szCs w:val="28"/>
        </w:rPr>
        <w:t>1. Имеется ли кровь (выделения: сперма, слюна и т.д.) в исследуемом объекте?</w:t>
      </w:r>
    </w:p>
    <w:p w:rsidR="004E41E8" w:rsidRPr="005636C6" w:rsidRDefault="004E41E8" w:rsidP="004E41E8">
      <w:pPr>
        <w:spacing w:line="240" w:lineRule="auto"/>
        <w:rPr>
          <w:rFonts w:cs="Times New Roman"/>
          <w:szCs w:val="28"/>
        </w:rPr>
      </w:pPr>
      <w:r w:rsidRPr="005636C6">
        <w:rPr>
          <w:rFonts w:cs="Times New Roman"/>
          <w:szCs w:val="28"/>
        </w:rPr>
        <w:t>2. Принадлежит ли кровь (кости, мышцы либо другие ткани, волосы) человеку или животному?</w:t>
      </w:r>
    </w:p>
    <w:p w:rsidR="004E41E8" w:rsidRPr="005636C6" w:rsidRDefault="004E41E8" w:rsidP="004E41E8">
      <w:pPr>
        <w:spacing w:line="240" w:lineRule="auto"/>
        <w:rPr>
          <w:rFonts w:cs="Times New Roman"/>
          <w:szCs w:val="28"/>
        </w:rPr>
      </w:pPr>
      <w:r w:rsidRPr="005636C6">
        <w:rPr>
          <w:rFonts w:cs="Times New Roman"/>
          <w:szCs w:val="28"/>
        </w:rPr>
        <w:t>3. Могли ли следы крови, выделений (спермы, слюны и т.д.), кости, прочие ткани организма человека, волосы произойти от конкретного человека?</w:t>
      </w:r>
    </w:p>
    <w:p w:rsidR="004E41E8" w:rsidRPr="005636C6" w:rsidRDefault="004E41E8" w:rsidP="004E41E8">
      <w:pPr>
        <w:spacing w:line="240" w:lineRule="auto"/>
        <w:rPr>
          <w:rFonts w:cs="Times New Roman"/>
          <w:szCs w:val="28"/>
        </w:rPr>
      </w:pPr>
      <w:r w:rsidRPr="005636C6">
        <w:rPr>
          <w:rFonts w:cs="Times New Roman"/>
          <w:szCs w:val="28"/>
        </w:rPr>
        <w:t>4. Принадлежит ли кровь, выделения (сперма, слюна), кости, прочие ткани организма человека, волосы мужчине или женщине?</w:t>
      </w:r>
    </w:p>
    <w:p w:rsidR="004E41E8" w:rsidRPr="005636C6" w:rsidRDefault="004E41E8" w:rsidP="004E41E8">
      <w:pPr>
        <w:spacing w:line="240" w:lineRule="auto"/>
        <w:rPr>
          <w:rFonts w:cs="Times New Roman"/>
          <w:szCs w:val="28"/>
        </w:rPr>
      </w:pPr>
      <w:r w:rsidRPr="005636C6">
        <w:rPr>
          <w:rFonts w:cs="Times New Roman"/>
          <w:szCs w:val="28"/>
        </w:rPr>
        <w:t>5. Являются ли части трупа останками одного и того же человека?</w:t>
      </w:r>
    </w:p>
    <w:p w:rsidR="004E41E8" w:rsidRPr="005636C6" w:rsidRDefault="004E41E8" w:rsidP="004E41E8">
      <w:pPr>
        <w:spacing w:line="240" w:lineRule="auto"/>
        <w:rPr>
          <w:rFonts w:cs="Times New Roman"/>
          <w:szCs w:val="28"/>
        </w:rPr>
      </w:pPr>
      <w:r w:rsidRPr="005636C6">
        <w:rPr>
          <w:rFonts w:cs="Times New Roman"/>
          <w:szCs w:val="28"/>
        </w:rPr>
        <w:t xml:space="preserve">6. Являются ли </w:t>
      </w:r>
      <w:proofErr w:type="gramStart"/>
      <w:r w:rsidRPr="005636C6">
        <w:rPr>
          <w:rFonts w:cs="Times New Roman"/>
          <w:szCs w:val="28"/>
        </w:rPr>
        <w:t>конкретные</w:t>
      </w:r>
      <w:proofErr w:type="gramEnd"/>
      <w:r w:rsidRPr="005636C6">
        <w:rPr>
          <w:rFonts w:cs="Times New Roman"/>
          <w:szCs w:val="28"/>
        </w:rPr>
        <w:t xml:space="preserve"> мужчина и женщина биологическими (генетическими) родителями определенного ребенка? (Является ли конкретное </w:t>
      </w:r>
      <w:r w:rsidRPr="005636C6">
        <w:rPr>
          <w:rFonts w:cs="Times New Roman"/>
          <w:szCs w:val="28"/>
        </w:rPr>
        <w:lastRenderedPageBreak/>
        <w:t>лицо биологическим (генетическим) ребенком конкретного человека (родительской пары)?)</w:t>
      </w:r>
    </w:p>
    <w:p w:rsidR="004E41E8" w:rsidRPr="005636C6" w:rsidRDefault="004E41E8" w:rsidP="004E41E8">
      <w:pPr>
        <w:spacing w:line="240" w:lineRule="auto"/>
        <w:rPr>
          <w:rFonts w:cs="Times New Roman"/>
          <w:szCs w:val="28"/>
        </w:rPr>
      </w:pPr>
      <w:r w:rsidRPr="005636C6">
        <w:rPr>
          <w:rFonts w:cs="Times New Roman"/>
          <w:szCs w:val="28"/>
        </w:rPr>
        <w:t>7. Могла ли наступить беременность у конкретной женщины от данного мужчины?</w:t>
      </w:r>
    </w:p>
    <w:p w:rsidR="004E41E8" w:rsidRPr="005636C6" w:rsidRDefault="004E41E8" w:rsidP="004E41E8">
      <w:pPr>
        <w:spacing w:line="240" w:lineRule="auto"/>
        <w:rPr>
          <w:rFonts w:cs="Times New Roman"/>
          <w:szCs w:val="28"/>
        </w:rPr>
      </w:pPr>
      <w:r w:rsidRPr="005636C6">
        <w:rPr>
          <w:rFonts w:cs="Times New Roman"/>
          <w:szCs w:val="28"/>
        </w:rPr>
        <w:t>8. Каков генотип человека, чьи биологические следы представлены на исследование?</w:t>
      </w:r>
    </w:p>
    <w:p w:rsidR="004E41E8" w:rsidRPr="005636C6" w:rsidRDefault="004E41E8" w:rsidP="004E41E8">
      <w:pPr>
        <w:spacing w:line="240" w:lineRule="auto"/>
        <w:rPr>
          <w:rFonts w:cs="Times New Roman"/>
          <w:szCs w:val="28"/>
        </w:rPr>
      </w:pPr>
      <w:r w:rsidRPr="005636C6">
        <w:rPr>
          <w:rFonts w:cs="Times New Roman"/>
          <w:szCs w:val="28"/>
        </w:rPr>
        <w:t xml:space="preserve">9. </w:t>
      </w:r>
      <w:proofErr w:type="gramStart"/>
      <w:r w:rsidRPr="005636C6">
        <w:rPr>
          <w:rFonts w:cs="Times New Roman"/>
          <w:szCs w:val="28"/>
        </w:rPr>
        <w:t>Каков</w:t>
      </w:r>
      <w:proofErr w:type="gramEnd"/>
      <w:r w:rsidRPr="005636C6">
        <w:rPr>
          <w:rFonts w:cs="Times New Roman"/>
          <w:szCs w:val="28"/>
        </w:rPr>
        <w:t xml:space="preserve"> </w:t>
      </w:r>
      <w:proofErr w:type="spellStart"/>
      <w:r w:rsidRPr="005636C6">
        <w:rPr>
          <w:rFonts w:cs="Times New Roman"/>
          <w:szCs w:val="28"/>
        </w:rPr>
        <w:t>гаплотип</w:t>
      </w:r>
      <w:proofErr w:type="spellEnd"/>
      <w:r w:rsidRPr="005636C6">
        <w:rPr>
          <w:rFonts w:cs="Times New Roman"/>
          <w:szCs w:val="28"/>
        </w:rPr>
        <w:t xml:space="preserve"> человека, чьи биологические следы представлены на исследование?</w:t>
      </w:r>
    </w:p>
    <w:p w:rsidR="004E41E8" w:rsidRPr="005636C6" w:rsidRDefault="004E41E8" w:rsidP="004E41E8">
      <w:pPr>
        <w:spacing w:line="240" w:lineRule="auto"/>
        <w:rPr>
          <w:rFonts w:cs="Times New Roman"/>
          <w:szCs w:val="28"/>
        </w:rPr>
      </w:pPr>
      <w:r w:rsidRPr="005636C6">
        <w:rPr>
          <w:rFonts w:cs="Times New Roman"/>
          <w:szCs w:val="28"/>
        </w:rPr>
        <w:t>10. Являются ли лица, чьи трупы представлены на экспертизу, родственниками?</w:t>
      </w:r>
    </w:p>
    <w:p w:rsidR="004E41E8" w:rsidRDefault="004E41E8" w:rsidP="004E41E8">
      <w:pPr>
        <w:spacing w:line="240" w:lineRule="auto"/>
        <w:jc w:val="center"/>
        <w:rPr>
          <w:rFonts w:cs="Times New Roman"/>
          <w:b/>
          <w:i/>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 xml:space="preserve">31.5. </w:t>
      </w:r>
      <w:r w:rsidRPr="005636C6">
        <w:rPr>
          <w:rFonts w:cs="Times New Roman"/>
          <w:b/>
          <w:i/>
          <w:szCs w:val="28"/>
        </w:rPr>
        <w:t>Судебно-медицинская экспертиза по делам о профессиональных</w:t>
      </w:r>
      <w:r>
        <w:rPr>
          <w:rFonts w:cs="Times New Roman"/>
          <w:b/>
          <w:i/>
          <w:szCs w:val="28"/>
        </w:rPr>
        <w:t xml:space="preserve"> </w:t>
      </w:r>
      <w:r w:rsidRPr="005636C6">
        <w:rPr>
          <w:rFonts w:cs="Times New Roman"/>
          <w:b/>
          <w:i/>
          <w:szCs w:val="28"/>
        </w:rPr>
        <w:t>правонарушениях медицинских работников (ятрогенных преступлениях)</w:t>
      </w:r>
    </w:p>
    <w:p w:rsidR="004E41E8" w:rsidRDefault="004E41E8" w:rsidP="004E41E8">
      <w:pPr>
        <w:spacing w:line="240" w:lineRule="auto"/>
        <w:rPr>
          <w:rFonts w:cs="Times New Roman"/>
          <w:szCs w:val="28"/>
        </w:rPr>
      </w:pPr>
    </w:p>
    <w:p w:rsidR="004E41E8" w:rsidRPr="005636C6" w:rsidRDefault="004E41E8" w:rsidP="004E41E8">
      <w:pPr>
        <w:spacing w:line="240" w:lineRule="auto"/>
        <w:rPr>
          <w:rFonts w:cs="Times New Roman"/>
          <w:b/>
          <w:szCs w:val="28"/>
        </w:rPr>
      </w:pPr>
      <w:r w:rsidRPr="005636C6">
        <w:rPr>
          <w:rFonts w:cs="Times New Roman"/>
          <w:szCs w:val="28"/>
        </w:rPr>
        <w:t xml:space="preserve">По делам о преступных ятрогениях в обязательном порядке проводится судебно-медицинская экспертиза качества оказанной медицинской помощи (далее </w:t>
      </w:r>
      <w:r>
        <w:rPr>
          <w:rFonts w:cs="Times New Roman"/>
          <w:szCs w:val="28"/>
        </w:rPr>
        <w:t>–</w:t>
      </w:r>
      <w:r w:rsidRPr="005636C6">
        <w:rPr>
          <w:rFonts w:cs="Times New Roman"/>
          <w:szCs w:val="28"/>
        </w:rPr>
        <w:t xml:space="preserve"> СМЭ КМП), которая исследует фактические данные об обстоятельствах происшествия, устанавливаемые на основе специальных медицинских познаний.</w:t>
      </w:r>
    </w:p>
    <w:p w:rsidR="004E41E8" w:rsidRPr="005636C6" w:rsidRDefault="004E41E8" w:rsidP="004E41E8">
      <w:pPr>
        <w:pStyle w:val="31"/>
        <w:spacing w:line="240" w:lineRule="auto"/>
        <w:ind w:firstLine="709"/>
        <w:rPr>
          <w:b w:val="0"/>
          <w:i w:val="0"/>
        </w:rPr>
      </w:pPr>
      <w:proofErr w:type="gramStart"/>
      <w:r w:rsidRPr="005C28A0">
        <w:rPr>
          <w:i w:val="0"/>
        </w:rPr>
        <w:t>Объектами</w:t>
      </w:r>
      <w:r w:rsidRPr="005C28A0">
        <w:t xml:space="preserve"> </w:t>
      </w:r>
      <w:r w:rsidRPr="005C28A0">
        <w:rPr>
          <w:i w:val="0"/>
        </w:rPr>
        <w:t>СМЭ КМП</w:t>
      </w:r>
      <w:r w:rsidRPr="005636C6">
        <w:rPr>
          <w:b w:val="0"/>
          <w:i w:val="0"/>
        </w:rPr>
        <w:t xml:space="preserve"> являются: материалы уголовного дела, материалы процессуальной доследственной проверки; медицинские документы; живое лицо, труп,</w:t>
      </w:r>
      <w:r>
        <w:rPr>
          <w:b w:val="0"/>
          <w:i w:val="0"/>
        </w:rPr>
        <w:t xml:space="preserve"> вещественные доказательства – </w:t>
      </w:r>
      <w:r w:rsidRPr="005636C6">
        <w:rPr>
          <w:b w:val="0"/>
          <w:i w:val="0"/>
        </w:rPr>
        <w:t>материально фиксированные носители информации (медицинские документы (например, имеющие приписки, исправления, следы подчис</w:t>
      </w:r>
      <w:r>
        <w:rPr>
          <w:b w:val="0"/>
          <w:i w:val="0"/>
        </w:rPr>
        <w:t xml:space="preserve">ток), лекарственные препараты, </w:t>
      </w:r>
      <w:r w:rsidRPr="005636C6">
        <w:rPr>
          <w:b w:val="0"/>
          <w:i w:val="0"/>
        </w:rPr>
        <w:t>медицинские ин</w:t>
      </w:r>
      <w:r>
        <w:rPr>
          <w:b w:val="0"/>
          <w:i w:val="0"/>
        </w:rPr>
        <w:t xml:space="preserve">струменты, средства и др.). </w:t>
      </w:r>
      <w:proofErr w:type="gramEnd"/>
    </w:p>
    <w:p w:rsidR="004E41E8" w:rsidRDefault="004E41E8" w:rsidP="004E41E8">
      <w:pPr>
        <w:spacing w:line="240" w:lineRule="auto"/>
        <w:rPr>
          <w:rFonts w:cs="Times New Roman"/>
          <w:szCs w:val="28"/>
        </w:rPr>
      </w:pPr>
      <w:r w:rsidRPr="005C28A0">
        <w:rPr>
          <w:rFonts w:cs="Times New Roman"/>
          <w:b/>
          <w:szCs w:val="28"/>
        </w:rPr>
        <w:t>Задачи СМЭ КМП</w:t>
      </w:r>
      <w:r w:rsidRPr="005636C6">
        <w:rPr>
          <w:rFonts w:cs="Times New Roman"/>
          <w:szCs w:val="28"/>
        </w:rPr>
        <w:t xml:space="preserve"> состоят в выявлении: </w:t>
      </w:r>
    </w:p>
    <w:p w:rsidR="004E41E8" w:rsidRDefault="004E41E8" w:rsidP="004E41E8">
      <w:pPr>
        <w:spacing w:line="240" w:lineRule="auto"/>
        <w:rPr>
          <w:rFonts w:cs="Times New Roman"/>
          <w:szCs w:val="28"/>
        </w:rPr>
      </w:pPr>
      <w:r>
        <w:rPr>
          <w:rFonts w:cs="Times New Roman"/>
          <w:szCs w:val="28"/>
        </w:rPr>
        <w:t xml:space="preserve">- </w:t>
      </w:r>
      <w:r w:rsidRPr="005636C6">
        <w:rPr>
          <w:rFonts w:cs="Times New Roman"/>
          <w:szCs w:val="28"/>
        </w:rPr>
        <w:t xml:space="preserve">механизма медицинского события, связанного с оказанием медицинской помощи определенному пациенту по поводу имевшейся у него болезни или травмы, характера и тяжести </w:t>
      </w:r>
      <w:proofErr w:type="gramStart"/>
      <w:r w:rsidRPr="005636C6">
        <w:rPr>
          <w:rFonts w:cs="Times New Roman"/>
          <w:szCs w:val="28"/>
        </w:rPr>
        <w:t>последних</w:t>
      </w:r>
      <w:proofErr w:type="gramEnd"/>
      <w:r w:rsidRPr="005636C6">
        <w:rPr>
          <w:rFonts w:cs="Times New Roman"/>
          <w:szCs w:val="28"/>
        </w:rPr>
        <w:t xml:space="preserve">; </w:t>
      </w:r>
    </w:p>
    <w:p w:rsidR="004E41E8" w:rsidRDefault="004E41E8" w:rsidP="004E41E8">
      <w:pPr>
        <w:spacing w:line="240" w:lineRule="auto"/>
        <w:rPr>
          <w:rFonts w:cs="Times New Roman"/>
          <w:szCs w:val="28"/>
        </w:rPr>
      </w:pPr>
      <w:r>
        <w:rPr>
          <w:rFonts w:cs="Times New Roman"/>
          <w:szCs w:val="28"/>
        </w:rPr>
        <w:t xml:space="preserve">- </w:t>
      </w:r>
      <w:r w:rsidRPr="005636C6">
        <w:rPr>
          <w:rFonts w:cs="Times New Roman"/>
          <w:szCs w:val="28"/>
        </w:rPr>
        <w:t>последовательности действий медицинских работников, осуществлявших врачебный процесс в интересах пациента и их соответствия медицинским правилам;</w:t>
      </w:r>
    </w:p>
    <w:p w:rsidR="004E41E8" w:rsidRDefault="004E41E8" w:rsidP="004E41E8">
      <w:pPr>
        <w:spacing w:line="240" w:lineRule="auto"/>
        <w:rPr>
          <w:rFonts w:cs="Times New Roman"/>
          <w:szCs w:val="28"/>
        </w:rPr>
      </w:pPr>
      <w:r>
        <w:rPr>
          <w:rFonts w:cs="Times New Roman"/>
          <w:szCs w:val="28"/>
        </w:rPr>
        <w:t>-</w:t>
      </w:r>
      <w:r w:rsidRPr="005636C6">
        <w:rPr>
          <w:rFonts w:cs="Times New Roman"/>
          <w:szCs w:val="28"/>
        </w:rPr>
        <w:t xml:space="preserve"> определенного этапа врачебного процесса и/или медицинского мероприятия, обусловившего наступление неблагоприятного для пациента исхода оказанной ему медицинской помощи;</w:t>
      </w:r>
    </w:p>
    <w:p w:rsidR="004E41E8" w:rsidRDefault="004E41E8" w:rsidP="004E41E8">
      <w:pPr>
        <w:spacing w:line="240" w:lineRule="auto"/>
        <w:rPr>
          <w:rFonts w:cs="Times New Roman"/>
          <w:szCs w:val="28"/>
        </w:rPr>
      </w:pPr>
      <w:r>
        <w:rPr>
          <w:rFonts w:cs="Times New Roman"/>
          <w:szCs w:val="28"/>
        </w:rPr>
        <w:t>-</w:t>
      </w:r>
      <w:r w:rsidRPr="005636C6">
        <w:rPr>
          <w:rFonts w:cs="Times New Roman"/>
          <w:szCs w:val="28"/>
        </w:rPr>
        <w:t xml:space="preserve"> способа допущения дефекта медицинской помощи; времени возникновения, развития и обнаружения ятрогении, степени е</w:t>
      </w:r>
      <w:r>
        <w:rPr>
          <w:rFonts w:cs="Times New Roman"/>
          <w:szCs w:val="28"/>
        </w:rPr>
        <w:t>е</w:t>
      </w:r>
      <w:r w:rsidRPr="005636C6">
        <w:rPr>
          <w:rFonts w:cs="Times New Roman"/>
          <w:szCs w:val="28"/>
        </w:rPr>
        <w:t xml:space="preserve"> тяжести;</w:t>
      </w:r>
    </w:p>
    <w:p w:rsidR="004E41E8" w:rsidRDefault="004E41E8" w:rsidP="004E41E8">
      <w:pPr>
        <w:spacing w:line="240" w:lineRule="auto"/>
        <w:rPr>
          <w:rFonts w:cs="Times New Roman"/>
          <w:szCs w:val="28"/>
        </w:rPr>
      </w:pPr>
      <w:r>
        <w:rPr>
          <w:rFonts w:cs="Times New Roman"/>
          <w:szCs w:val="28"/>
        </w:rPr>
        <w:t>-</w:t>
      </w:r>
      <w:r w:rsidRPr="005636C6">
        <w:rPr>
          <w:rFonts w:cs="Times New Roman"/>
          <w:szCs w:val="28"/>
        </w:rPr>
        <w:t xml:space="preserve"> характера и результативности действий по устранению ятрогенных последствий; </w:t>
      </w:r>
    </w:p>
    <w:p w:rsidR="004E41E8" w:rsidRDefault="004E41E8" w:rsidP="004E41E8">
      <w:pPr>
        <w:spacing w:line="240" w:lineRule="auto"/>
        <w:rPr>
          <w:rFonts w:cs="Times New Roman"/>
          <w:szCs w:val="28"/>
        </w:rPr>
      </w:pPr>
      <w:r>
        <w:rPr>
          <w:rFonts w:cs="Times New Roman"/>
          <w:szCs w:val="28"/>
        </w:rPr>
        <w:t xml:space="preserve">- </w:t>
      </w:r>
      <w:r w:rsidRPr="005636C6">
        <w:rPr>
          <w:rFonts w:cs="Times New Roman"/>
          <w:szCs w:val="28"/>
        </w:rPr>
        <w:t>отражения на качестве оказанной медицинской помощи ненадлежащего исполнения медицинскими работниками своих профессиональных обязанностей; непосредственной причины наступления неб</w:t>
      </w:r>
      <w:r>
        <w:rPr>
          <w:rFonts w:cs="Times New Roman"/>
          <w:szCs w:val="28"/>
        </w:rPr>
        <w:t xml:space="preserve">лагоприятного исхода оказанной </w:t>
      </w:r>
      <w:r w:rsidRPr="005636C6">
        <w:rPr>
          <w:rFonts w:cs="Times New Roman"/>
          <w:szCs w:val="28"/>
        </w:rPr>
        <w:t>медицинской помощи;</w:t>
      </w:r>
    </w:p>
    <w:p w:rsidR="004E41E8" w:rsidRPr="005636C6" w:rsidRDefault="004E41E8" w:rsidP="004E41E8">
      <w:pPr>
        <w:spacing w:line="240" w:lineRule="auto"/>
        <w:rPr>
          <w:rFonts w:cs="Times New Roman"/>
          <w:szCs w:val="28"/>
        </w:rPr>
      </w:pPr>
      <w:r>
        <w:rPr>
          <w:rFonts w:cs="Times New Roman"/>
          <w:szCs w:val="28"/>
        </w:rPr>
        <w:lastRenderedPageBreak/>
        <w:t>-</w:t>
      </w:r>
      <w:r w:rsidRPr="005636C6">
        <w:rPr>
          <w:rFonts w:cs="Times New Roman"/>
          <w:szCs w:val="28"/>
        </w:rPr>
        <w:t xml:space="preserve"> причинно-следственной связи между факторами, детерминировавшими насту</w:t>
      </w:r>
      <w:r>
        <w:rPr>
          <w:rFonts w:cs="Times New Roman"/>
          <w:szCs w:val="28"/>
        </w:rPr>
        <w:t xml:space="preserve">пление неблагоприятного исхода </w:t>
      </w:r>
      <w:r w:rsidRPr="005636C6">
        <w:rPr>
          <w:rFonts w:cs="Times New Roman"/>
          <w:szCs w:val="28"/>
        </w:rPr>
        <w:t>медицинской помощи; степени тяжести вреда, причиненного пациенту.</w:t>
      </w:r>
    </w:p>
    <w:p w:rsidR="004E41E8" w:rsidRDefault="004E41E8" w:rsidP="004E41E8">
      <w:pPr>
        <w:spacing w:line="240" w:lineRule="auto"/>
        <w:rPr>
          <w:rFonts w:cs="Times New Roman"/>
          <w:b/>
          <w:i/>
          <w:szCs w:val="28"/>
        </w:rPr>
      </w:pPr>
    </w:p>
    <w:p w:rsidR="004E41E8" w:rsidRPr="009A2F23" w:rsidRDefault="004E41E8" w:rsidP="004E41E8">
      <w:pPr>
        <w:spacing w:line="240" w:lineRule="auto"/>
        <w:ind w:firstLine="0"/>
        <w:jc w:val="center"/>
        <w:rPr>
          <w:b/>
        </w:rPr>
      </w:pPr>
      <w:r w:rsidRPr="009A2F23">
        <w:rPr>
          <w:b/>
        </w:rPr>
        <w:t>Примерные вопросы</w:t>
      </w:r>
    </w:p>
    <w:p w:rsidR="004E41E8" w:rsidRPr="005636C6" w:rsidRDefault="004E41E8" w:rsidP="004E41E8">
      <w:pPr>
        <w:spacing w:line="240" w:lineRule="auto"/>
        <w:rPr>
          <w:rFonts w:cs="Times New Roman"/>
          <w:szCs w:val="28"/>
        </w:rPr>
      </w:pPr>
      <w:r w:rsidRPr="005636C6">
        <w:rPr>
          <w:rFonts w:cs="Times New Roman"/>
          <w:szCs w:val="28"/>
        </w:rPr>
        <w:t>1. Нуждался ли больной (пострадавший) в госпитализации с установленным у него диагнозом заболевания (травмы)? Своевременно ли был госпитализирован больной?</w:t>
      </w:r>
    </w:p>
    <w:p w:rsidR="004E41E8" w:rsidRPr="005636C6" w:rsidRDefault="004E41E8" w:rsidP="004E41E8">
      <w:pPr>
        <w:spacing w:line="240" w:lineRule="auto"/>
        <w:rPr>
          <w:rFonts w:cs="Times New Roman"/>
          <w:szCs w:val="28"/>
        </w:rPr>
      </w:pPr>
      <w:r w:rsidRPr="005636C6">
        <w:rPr>
          <w:rFonts w:cs="Times New Roman"/>
          <w:szCs w:val="28"/>
        </w:rPr>
        <w:t>2. Обоснованным ли был отказ больному в оказании медицинской помощи (госпитализации)?</w:t>
      </w:r>
    </w:p>
    <w:p w:rsidR="004E41E8" w:rsidRPr="005636C6" w:rsidRDefault="004E41E8" w:rsidP="004E41E8">
      <w:pPr>
        <w:spacing w:line="240" w:lineRule="auto"/>
        <w:rPr>
          <w:rFonts w:cs="Times New Roman"/>
          <w:szCs w:val="28"/>
        </w:rPr>
      </w:pPr>
      <w:r w:rsidRPr="005636C6">
        <w:rPr>
          <w:rFonts w:cs="Times New Roman"/>
          <w:szCs w:val="28"/>
        </w:rPr>
        <w:t>3. Правильно ли осуществлялась транспортировка больного?</w:t>
      </w:r>
    </w:p>
    <w:p w:rsidR="004E41E8" w:rsidRPr="005636C6" w:rsidRDefault="004E41E8" w:rsidP="004E41E8">
      <w:pPr>
        <w:spacing w:line="240" w:lineRule="auto"/>
        <w:rPr>
          <w:rFonts w:cs="Times New Roman"/>
          <w:szCs w:val="28"/>
        </w:rPr>
      </w:pPr>
      <w:r w:rsidRPr="005636C6">
        <w:rPr>
          <w:rFonts w:cs="Times New Roman"/>
          <w:szCs w:val="28"/>
        </w:rPr>
        <w:t xml:space="preserve">4. Своевременно и правильно ли были использованы возможности обследования больного (в том числе лабораторные и инструментальные) для </w:t>
      </w:r>
      <w:proofErr w:type="gramStart"/>
      <w:r w:rsidRPr="005636C6">
        <w:rPr>
          <w:rFonts w:cs="Times New Roman"/>
          <w:szCs w:val="28"/>
        </w:rPr>
        <w:t>установления</w:t>
      </w:r>
      <w:proofErr w:type="gramEnd"/>
      <w:r w:rsidRPr="005636C6">
        <w:rPr>
          <w:rFonts w:cs="Times New Roman"/>
          <w:szCs w:val="28"/>
        </w:rPr>
        <w:t xml:space="preserve"> имевшегося у него заболевания (травмы)?</w:t>
      </w:r>
    </w:p>
    <w:p w:rsidR="004E41E8" w:rsidRPr="005636C6" w:rsidRDefault="004E41E8" w:rsidP="004E41E8">
      <w:pPr>
        <w:spacing w:line="240" w:lineRule="auto"/>
        <w:rPr>
          <w:rFonts w:cs="Times New Roman"/>
          <w:szCs w:val="28"/>
        </w:rPr>
      </w:pPr>
      <w:r w:rsidRPr="005636C6">
        <w:rPr>
          <w:rFonts w:cs="Times New Roman"/>
          <w:szCs w:val="28"/>
        </w:rPr>
        <w:t>5. Правильно ли был установлен диагноз?</w:t>
      </w:r>
    </w:p>
    <w:p w:rsidR="004E41E8" w:rsidRPr="005636C6" w:rsidRDefault="004E41E8" w:rsidP="004E41E8">
      <w:pPr>
        <w:spacing w:line="240" w:lineRule="auto"/>
        <w:rPr>
          <w:rFonts w:cs="Times New Roman"/>
          <w:szCs w:val="28"/>
        </w:rPr>
      </w:pPr>
      <w:r w:rsidRPr="005636C6">
        <w:rPr>
          <w:rFonts w:cs="Times New Roman"/>
          <w:szCs w:val="28"/>
        </w:rPr>
        <w:t>6. Имелись ли какие-либо объективные причины (факторы), которые препятствовали правильной диагностике и лечению больного?</w:t>
      </w:r>
    </w:p>
    <w:p w:rsidR="004E41E8" w:rsidRPr="005636C6" w:rsidRDefault="004E41E8" w:rsidP="004E41E8">
      <w:pPr>
        <w:spacing w:line="240" w:lineRule="auto"/>
        <w:rPr>
          <w:rFonts w:cs="Times New Roman"/>
          <w:szCs w:val="28"/>
        </w:rPr>
      </w:pPr>
      <w:r w:rsidRPr="005636C6">
        <w:rPr>
          <w:rFonts w:cs="Times New Roman"/>
          <w:szCs w:val="28"/>
        </w:rPr>
        <w:t xml:space="preserve">7. </w:t>
      </w:r>
      <w:proofErr w:type="gramStart"/>
      <w:r w:rsidRPr="005636C6">
        <w:rPr>
          <w:rFonts w:cs="Times New Roman"/>
          <w:szCs w:val="28"/>
        </w:rPr>
        <w:t>Соответствовало ли проводимое больному лечение установленному диагнозу и не было</w:t>
      </w:r>
      <w:proofErr w:type="gramEnd"/>
      <w:r w:rsidRPr="005636C6">
        <w:rPr>
          <w:rFonts w:cs="Times New Roman"/>
          <w:szCs w:val="28"/>
        </w:rPr>
        <w:t xml:space="preserve"> ли оно противопоказано?</w:t>
      </w:r>
    </w:p>
    <w:p w:rsidR="004E41E8" w:rsidRPr="005636C6" w:rsidRDefault="004E41E8" w:rsidP="004E41E8">
      <w:pPr>
        <w:spacing w:line="240" w:lineRule="auto"/>
        <w:rPr>
          <w:rFonts w:cs="Times New Roman"/>
          <w:szCs w:val="28"/>
        </w:rPr>
      </w:pPr>
      <w:r w:rsidRPr="005636C6">
        <w:rPr>
          <w:rFonts w:cs="Times New Roman"/>
          <w:szCs w:val="28"/>
        </w:rPr>
        <w:t>8. Следовало ли для правильной диагностики (лечения) больного приглашать врача-консультанта, проводить консилиум врачей?</w:t>
      </w:r>
    </w:p>
    <w:p w:rsidR="004E41E8" w:rsidRPr="005636C6" w:rsidRDefault="004E41E8" w:rsidP="004E41E8">
      <w:pPr>
        <w:spacing w:line="240" w:lineRule="auto"/>
        <w:rPr>
          <w:rFonts w:cs="Times New Roman"/>
          <w:szCs w:val="28"/>
        </w:rPr>
      </w:pPr>
      <w:r w:rsidRPr="005636C6">
        <w:rPr>
          <w:rFonts w:cs="Times New Roman"/>
          <w:szCs w:val="28"/>
        </w:rPr>
        <w:t>9. Какие дефекты или недостатки в оказании медицинской помощи были допущены, на каком этапе?</w:t>
      </w:r>
    </w:p>
    <w:p w:rsidR="004E41E8" w:rsidRPr="005636C6" w:rsidRDefault="004E41E8" w:rsidP="004E41E8">
      <w:pPr>
        <w:spacing w:line="240" w:lineRule="auto"/>
        <w:rPr>
          <w:rFonts w:cs="Times New Roman"/>
          <w:szCs w:val="28"/>
        </w:rPr>
      </w:pPr>
      <w:r w:rsidRPr="005636C6">
        <w:rPr>
          <w:rFonts w:cs="Times New Roman"/>
          <w:szCs w:val="28"/>
        </w:rPr>
        <w:t xml:space="preserve">10. </w:t>
      </w:r>
      <w:proofErr w:type="gramStart"/>
      <w:r w:rsidRPr="005636C6">
        <w:rPr>
          <w:rFonts w:cs="Times New Roman"/>
          <w:szCs w:val="28"/>
        </w:rPr>
        <w:t>Соответствовало ли проводимое больному лечение зубов установленному диагнозу и не было</w:t>
      </w:r>
      <w:proofErr w:type="gramEnd"/>
      <w:r w:rsidRPr="005636C6">
        <w:rPr>
          <w:rFonts w:cs="Times New Roman"/>
          <w:szCs w:val="28"/>
        </w:rPr>
        <w:t xml:space="preserve"> ли оно противопоказано?</w:t>
      </w:r>
    </w:p>
    <w:p w:rsidR="004E41E8" w:rsidRPr="005636C6" w:rsidRDefault="004E41E8" w:rsidP="004E41E8">
      <w:pPr>
        <w:spacing w:line="240" w:lineRule="auto"/>
        <w:rPr>
          <w:rFonts w:cs="Times New Roman"/>
          <w:szCs w:val="28"/>
        </w:rPr>
      </w:pPr>
      <w:r w:rsidRPr="005636C6">
        <w:rPr>
          <w:rFonts w:cs="Times New Roman"/>
          <w:szCs w:val="28"/>
        </w:rPr>
        <w:t>11. Правильно ли было проведено протезирование? Имеется ли причинно-следственная связь между наступившим неблагоприятным исходом и допущенным дефектом протезирования?</w:t>
      </w:r>
    </w:p>
    <w:p w:rsidR="004E41E8" w:rsidRPr="005636C6" w:rsidRDefault="004E41E8" w:rsidP="004E41E8">
      <w:pPr>
        <w:spacing w:line="240" w:lineRule="auto"/>
        <w:rPr>
          <w:rFonts w:cs="Times New Roman"/>
          <w:szCs w:val="28"/>
        </w:rPr>
      </w:pPr>
      <w:r w:rsidRPr="005636C6">
        <w:rPr>
          <w:rFonts w:cs="Times New Roman"/>
          <w:szCs w:val="28"/>
        </w:rPr>
        <w:t>12. Какие неблагоприятные последствия неправильного лечения наступили?</w:t>
      </w:r>
    </w:p>
    <w:p w:rsidR="004E41E8" w:rsidRPr="005636C6" w:rsidRDefault="004E41E8" w:rsidP="004E41E8">
      <w:pPr>
        <w:spacing w:line="240" w:lineRule="auto"/>
        <w:rPr>
          <w:rFonts w:cs="Times New Roman"/>
          <w:szCs w:val="28"/>
        </w:rPr>
      </w:pPr>
      <w:r w:rsidRPr="005636C6">
        <w:rPr>
          <w:rFonts w:cs="Times New Roman"/>
          <w:szCs w:val="28"/>
        </w:rPr>
        <w:t xml:space="preserve">13. Связано ли </w:t>
      </w:r>
      <w:proofErr w:type="spellStart"/>
      <w:r w:rsidRPr="005636C6">
        <w:rPr>
          <w:rFonts w:cs="Times New Roman"/>
          <w:szCs w:val="28"/>
        </w:rPr>
        <w:t>обезображение</w:t>
      </w:r>
      <w:proofErr w:type="spellEnd"/>
      <w:r w:rsidRPr="005636C6">
        <w:rPr>
          <w:rFonts w:cs="Times New Roman"/>
          <w:szCs w:val="28"/>
        </w:rPr>
        <w:t xml:space="preserve"> лица или заболевание с произведенным косметологическим вмешательством?</w:t>
      </w:r>
    </w:p>
    <w:p w:rsidR="004E41E8" w:rsidRPr="005636C6" w:rsidRDefault="004E41E8" w:rsidP="004E41E8">
      <w:pPr>
        <w:spacing w:line="240" w:lineRule="auto"/>
        <w:rPr>
          <w:rFonts w:cs="Times New Roman"/>
          <w:szCs w:val="28"/>
        </w:rPr>
      </w:pPr>
      <w:r w:rsidRPr="005636C6">
        <w:rPr>
          <w:rFonts w:cs="Times New Roman"/>
          <w:szCs w:val="28"/>
        </w:rPr>
        <w:t>14. Имеется ли причинно-следственная связь между наступившим неблагоприятным исходом и допущенным дефектом медицинской помощи?</w:t>
      </w:r>
    </w:p>
    <w:p w:rsidR="004E41E8" w:rsidRPr="005636C6" w:rsidRDefault="004E41E8" w:rsidP="004E41E8">
      <w:pPr>
        <w:spacing w:line="240" w:lineRule="auto"/>
        <w:rPr>
          <w:rFonts w:cs="Times New Roman"/>
          <w:szCs w:val="28"/>
        </w:rPr>
      </w:pPr>
      <w:r w:rsidRPr="005636C6">
        <w:rPr>
          <w:rFonts w:cs="Times New Roman"/>
          <w:szCs w:val="28"/>
        </w:rPr>
        <w:t>15. Какова тяжесть вреда здоровью, причиненного дефектом медицинской помощи?</w:t>
      </w:r>
    </w:p>
    <w:p w:rsidR="004E41E8" w:rsidRPr="005636C6" w:rsidRDefault="004E41E8" w:rsidP="004E41E8">
      <w:pPr>
        <w:spacing w:line="240" w:lineRule="auto"/>
        <w:rPr>
          <w:rFonts w:cs="Times New Roman"/>
          <w:szCs w:val="28"/>
        </w:rPr>
      </w:pPr>
      <w:r w:rsidRPr="005636C6">
        <w:rPr>
          <w:rFonts w:cs="Times New Roman"/>
          <w:szCs w:val="28"/>
        </w:rPr>
        <w:t>16. Не обусловлен ли неблагоприятный исход характером и тяжестью самого заболевания (травмы)?</w:t>
      </w:r>
    </w:p>
    <w:p w:rsidR="004E41E8" w:rsidRPr="005636C6" w:rsidRDefault="004E41E8" w:rsidP="004E41E8">
      <w:pPr>
        <w:spacing w:line="240" w:lineRule="auto"/>
        <w:rPr>
          <w:rFonts w:cs="Times New Roman"/>
          <w:szCs w:val="28"/>
        </w:rPr>
      </w:pPr>
      <w:r w:rsidRPr="005636C6">
        <w:rPr>
          <w:rFonts w:cs="Times New Roman"/>
          <w:szCs w:val="28"/>
        </w:rPr>
        <w:t>17. Возможен ли был в данном случае благоприятный исход при условии правильного оказания медицинской помощи?</w:t>
      </w:r>
    </w:p>
    <w:p w:rsidR="004E41E8" w:rsidRPr="005636C6" w:rsidRDefault="004E41E8" w:rsidP="004E41E8">
      <w:pPr>
        <w:spacing w:line="240" w:lineRule="auto"/>
        <w:rPr>
          <w:rFonts w:cs="Times New Roman"/>
          <w:szCs w:val="28"/>
        </w:rPr>
      </w:pPr>
      <w:r w:rsidRPr="005636C6">
        <w:rPr>
          <w:rFonts w:cs="Times New Roman"/>
          <w:szCs w:val="28"/>
        </w:rPr>
        <w:t>18. Имел ли возможность врач при данном заболевании, травме либо их осложнениях принять необходимые меры для спасения больного и какие именно?</w:t>
      </w:r>
    </w:p>
    <w:p w:rsidR="004E41E8" w:rsidRPr="005636C6" w:rsidRDefault="004E41E8" w:rsidP="004E41E8">
      <w:pPr>
        <w:spacing w:line="240" w:lineRule="auto"/>
        <w:rPr>
          <w:rFonts w:cs="Times New Roman"/>
          <w:szCs w:val="28"/>
        </w:rPr>
      </w:pPr>
      <w:r w:rsidRPr="005636C6">
        <w:rPr>
          <w:rFonts w:cs="Times New Roman"/>
          <w:szCs w:val="28"/>
        </w:rPr>
        <w:lastRenderedPageBreak/>
        <w:t>19. Каким заболеванием страдал больной при его обращении и нахождении в лечебном учреждении?</w:t>
      </w:r>
    </w:p>
    <w:p w:rsidR="004E41E8" w:rsidRPr="005636C6" w:rsidRDefault="004E41E8" w:rsidP="004E41E8">
      <w:pPr>
        <w:spacing w:line="240" w:lineRule="auto"/>
        <w:rPr>
          <w:rFonts w:cs="Times New Roman"/>
          <w:szCs w:val="28"/>
        </w:rPr>
      </w:pPr>
      <w:r w:rsidRPr="005636C6">
        <w:rPr>
          <w:rFonts w:cs="Times New Roman"/>
          <w:szCs w:val="28"/>
        </w:rPr>
        <w:t xml:space="preserve">20. Какова причина </w:t>
      </w:r>
      <w:proofErr w:type="gramStart"/>
      <w:r w:rsidRPr="005636C6">
        <w:rPr>
          <w:rFonts w:cs="Times New Roman"/>
          <w:szCs w:val="28"/>
        </w:rPr>
        <w:t>смерти</w:t>
      </w:r>
      <w:proofErr w:type="gramEnd"/>
      <w:r w:rsidRPr="005636C6">
        <w:rPr>
          <w:rFonts w:cs="Times New Roman"/>
          <w:szCs w:val="28"/>
        </w:rPr>
        <w:t xml:space="preserve"> или </w:t>
      </w:r>
      <w:proofErr w:type="gramStart"/>
      <w:r w:rsidRPr="005636C6">
        <w:rPr>
          <w:rFonts w:cs="Times New Roman"/>
          <w:szCs w:val="28"/>
        </w:rPr>
        <w:t>какова</w:t>
      </w:r>
      <w:proofErr w:type="gramEnd"/>
      <w:r w:rsidRPr="005636C6">
        <w:rPr>
          <w:rFonts w:cs="Times New Roman"/>
          <w:szCs w:val="28"/>
        </w:rPr>
        <w:t xml:space="preserve"> степень тяжести причиненного вреда здоровью? </w:t>
      </w:r>
      <w:proofErr w:type="gramStart"/>
      <w:r w:rsidRPr="005636C6">
        <w:rPr>
          <w:rFonts w:cs="Times New Roman"/>
          <w:szCs w:val="28"/>
        </w:rPr>
        <w:t>Возможно</w:t>
      </w:r>
      <w:proofErr w:type="gramEnd"/>
      <w:r w:rsidRPr="005636C6">
        <w:rPr>
          <w:rFonts w:cs="Times New Roman"/>
          <w:szCs w:val="28"/>
        </w:rPr>
        <w:t xml:space="preserve"> ли было избежать смертельного исхода при отсутствии упущений и недостатков в лечении больного?</w:t>
      </w:r>
    </w:p>
    <w:p w:rsidR="004E41E8" w:rsidRPr="005636C6" w:rsidRDefault="004E41E8" w:rsidP="004E41E8">
      <w:pPr>
        <w:spacing w:line="240" w:lineRule="auto"/>
        <w:rPr>
          <w:rFonts w:cs="Times New Roman"/>
          <w:szCs w:val="28"/>
        </w:rPr>
      </w:pPr>
      <w:r w:rsidRPr="005636C6">
        <w:rPr>
          <w:rFonts w:cs="Times New Roman"/>
          <w:szCs w:val="28"/>
        </w:rPr>
        <w:t>21. Имеются ли упущения в действиях медицинского персонала и в чем это выражается?</w:t>
      </w:r>
    </w:p>
    <w:p w:rsidR="004E41E8" w:rsidRPr="005636C6" w:rsidRDefault="004E41E8" w:rsidP="004E41E8">
      <w:pPr>
        <w:spacing w:line="240" w:lineRule="auto"/>
        <w:rPr>
          <w:rFonts w:cs="Times New Roman"/>
          <w:szCs w:val="28"/>
        </w:rPr>
      </w:pPr>
      <w:r w:rsidRPr="005636C6">
        <w:rPr>
          <w:rFonts w:cs="Times New Roman"/>
          <w:szCs w:val="28"/>
        </w:rPr>
        <w:t>22. Какова причина неправильных действий медицинского персонала (несвоевременная госпитализация, индивидуальная необычность течения заболевания, отсутствие нужной диагностической аппаратуры, недостаточная опытность врача и т.д.)?</w:t>
      </w:r>
      <w:r w:rsidRPr="005636C6">
        <w:rPr>
          <w:rFonts w:cs="Times New Roman"/>
          <w:szCs w:val="28"/>
        </w:rPr>
        <w:tab/>
      </w:r>
    </w:p>
    <w:p w:rsidR="004E41E8" w:rsidRPr="005636C6" w:rsidRDefault="004E41E8" w:rsidP="004E41E8">
      <w:pPr>
        <w:spacing w:line="240" w:lineRule="auto"/>
        <w:rPr>
          <w:rFonts w:cs="Times New Roman"/>
          <w:szCs w:val="28"/>
        </w:rPr>
      </w:pPr>
      <w:r w:rsidRPr="005636C6">
        <w:rPr>
          <w:rFonts w:cs="Times New Roman"/>
          <w:szCs w:val="28"/>
        </w:rPr>
        <w:t>23. Имел ли врач возможность предвидеть опасные последствия своих действий (бездействия) и мог ли он их предотвратить?</w:t>
      </w:r>
    </w:p>
    <w:p w:rsidR="004E41E8" w:rsidRPr="005636C6" w:rsidRDefault="004E41E8" w:rsidP="004E41E8">
      <w:pPr>
        <w:spacing w:line="240" w:lineRule="auto"/>
        <w:rPr>
          <w:rFonts w:cs="Times New Roman"/>
          <w:szCs w:val="28"/>
        </w:rPr>
      </w:pPr>
      <w:r w:rsidRPr="005636C6">
        <w:rPr>
          <w:rFonts w:cs="Times New Roman"/>
          <w:szCs w:val="28"/>
        </w:rPr>
        <w:t>24. Имеется ли причинная связь между упущениями медицинских работников и неблагоприятным исходом заболевания? Если причинная связь отсутствует, то необходимо обосновать ее отсутствие.</w:t>
      </w:r>
    </w:p>
    <w:p w:rsidR="004E41E8" w:rsidRPr="005636C6" w:rsidRDefault="004E41E8" w:rsidP="004E41E8">
      <w:pPr>
        <w:spacing w:line="240" w:lineRule="auto"/>
        <w:rPr>
          <w:rFonts w:cs="Times New Roman"/>
          <w:szCs w:val="28"/>
        </w:rPr>
      </w:pPr>
      <w:r w:rsidRPr="005636C6">
        <w:rPr>
          <w:rFonts w:cs="Times New Roman"/>
          <w:szCs w:val="28"/>
        </w:rPr>
        <w:t>25. Если врачебные действия были правильными, то каковы причины неблагополучного исхода заболевания?</w:t>
      </w:r>
    </w:p>
    <w:p w:rsidR="004E41E8" w:rsidRPr="005636C6" w:rsidRDefault="004E41E8" w:rsidP="004E41E8">
      <w:pPr>
        <w:spacing w:line="240" w:lineRule="auto"/>
        <w:rPr>
          <w:rFonts w:cs="Times New Roman"/>
          <w:szCs w:val="28"/>
        </w:rPr>
      </w:pPr>
      <w:r w:rsidRPr="005636C6">
        <w:rPr>
          <w:rFonts w:cs="Times New Roman"/>
          <w:szCs w:val="28"/>
        </w:rPr>
        <w:t>26. Можно ли было при правильном и своевременном оказании медицинской помощи спасти жизнь больному?</w:t>
      </w:r>
    </w:p>
    <w:p w:rsidR="004E41E8" w:rsidRPr="005636C6" w:rsidRDefault="004E41E8" w:rsidP="004E41E8">
      <w:pPr>
        <w:spacing w:line="240" w:lineRule="auto"/>
        <w:rPr>
          <w:rFonts w:cs="Times New Roman"/>
          <w:szCs w:val="28"/>
        </w:rPr>
      </w:pPr>
      <w:r w:rsidRPr="005636C6">
        <w:rPr>
          <w:rFonts w:cs="Times New Roman"/>
          <w:szCs w:val="28"/>
        </w:rPr>
        <w:t>27. Какие нарушения имели место в организации медицинской помощи в данном лечебном учреждении?</w:t>
      </w:r>
    </w:p>
    <w:p w:rsidR="004E41E8" w:rsidRPr="005636C6" w:rsidRDefault="004E41E8" w:rsidP="004E41E8">
      <w:pPr>
        <w:spacing w:line="240" w:lineRule="auto"/>
        <w:rPr>
          <w:rFonts w:cs="Times New Roman"/>
          <w:szCs w:val="28"/>
        </w:rPr>
      </w:pPr>
      <w:r w:rsidRPr="005636C6">
        <w:rPr>
          <w:rFonts w:cs="Times New Roman"/>
          <w:szCs w:val="28"/>
        </w:rPr>
        <w:t>28. Можно ли было при правильном и своевременном оказании медицинской помощи спасти жизнь больному?</w:t>
      </w:r>
    </w:p>
    <w:p w:rsidR="004E41E8" w:rsidRPr="005636C6" w:rsidRDefault="004E41E8" w:rsidP="004E41E8">
      <w:pPr>
        <w:spacing w:line="240" w:lineRule="auto"/>
        <w:rPr>
          <w:rFonts w:cs="Times New Roman"/>
          <w:szCs w:val="28"/>
        </w:rPr>
      </w:pPr>
      <w:r w:rsidRPr="005636C6">
        <w:rPr>
          <w:rFonts w:cs="Times New Roman"/>
          <w:szCs w:val="28"/>
        </w:rPr>
        <w:t>29. Какие нарушения имели место в организации медицинской помощи в данном лечебном учреждении?</w:t>
      </w:r>
    </w:p>
    <w:p w:rsidR="004E41E8" w:rsidRDefault="004E41E8" w:rsidP="004E41E8">
      <w:pPr>
        <w:spacing w:line="240" w:lineRule="auto"/>
        <w:ind w:firstLine="0"/>
        <w:jc w:val="center"/>
        <w:rPr>
          <w:b/>
          <w:caps/>
        </w:rPr>
      </w:pPr>
    </w:p>
    <w:p w:rsidR="004E41E8" w:rsidRPr="009A2F23" w:rsidRDefault="004E41E8" w:rsidP="004E41E8">
      <w:pPr>
        <w:spacing w:line="240" w:lineRule="auto"/>
        <w:ind w:firstLine="0"/>
        <w:jc w:val="center"/>
        <w:rPr>
          <w:b/>
          <w:caps/>
        </w:rPr>
      </w:pPr>
      <w:r>
        <w:rPr>
          <w:b/>
          <w:caps/>
        </w:rPr>
        <w:t>32</w:t>
      </w:r>
      <w:r w:rsidRPr="009A2F23">
        <w:rPr>
          <w:b/>
          <w:caps/>
        </w:rPr>
        <w:t>. Судоводительская экспертиза</w:t>
      </w:r>
    </w:p>
    <w:p w:rsidR="004E41E8" w:rsidRDefault="004E41E8" w:rsidP="004E41E8">
      <w:pPr>
        <w:spacing w:line="240" w:lineRule="auto"/>
      </w:pPr>
    </w:p>
    <w:p w:rsidR="004E41E8" w:rsidRPr="0046285C" w:rsidRDefault="004E41E8" w:rsidP="004E41E8">
      <w:pPr>
        <w:spacing w:line="240" w:lineRule="auto"/>
        <w:ind w:firstLine="0"/>
        <w:jc w:val="center"/>
        <w:rPr>
          <w:b/>
        </w:rPr>
      </w:pPr>
      <w:r w:rsidRPr="0046285C">
        <w:rPr>
          <w:b/>
        </w:rPr>
        <w:t>Объекты исследования</w:t>
      </w:r>
    </w:p>
    <w:p w:rsidR="004E41E8" w:rsidRDefault="004E41E8" w:rsidP="004E41E8">
      <w:pPr>
        <w:spacing w:line="240" w:lineRule="auto"/>
      </w:pPr>
      <w:r>
        <w:t>Ф</w:t>
      </w:r>
      <w:r w:rsidRPr="003030EE">
        <w:t>актические данные, выясненные в ходе расследования конкретного дела, о соблюдении правил эксплуатации, плавания и судовождения, а также о соблюдении правил профилактики чрезвычайных происшествий на водном транспорте</w:t>
      </w:r>
      <w:r>
        <w:t xml:space="preserve"> (акт об аварии, протокол осмотра места происшествия, показания членов экипажа и пассажиров судна, документы метеорологической службы, корабельный журнал и др.).</w:t>
      </w:r>
    </w:p>
    <w:p w:rsidR="004E41E8" w:rsidRDefault="004E41E8" w:rsidP="004E41E8">
      <w:pPr>
        <w:spacing w:line="240" w:lineRule="auto"/>
      </w:pPr>
    </w:p>
    <w:p w:rsidR="004E41E8" w:rsidRPr="009A2F23" w:rsidRDefault="004E41E8" w:rsidP="004E41E8">
      <w:pPr>
        <w:spacing w:line="240" w:lineRule="auto"/>
        <w:ind w:firstLine="0"/>
        <w:jc w:val="center"/>
        <w:rPr>
          <w:b/>
          <w:i/>
        </w:rPr>
      </w:pPr>
      <w:r>
        <w:rPr>
          <w:b/>
          <w:i/>
        </w:rPr>
        <w:t>32</w:t>
      </w:r>
      <w:r w:rsidRPr="009A2F23">
        <w:rPr>
          <w:b/>
          <w:i/>
        </w:rPr>
        <w:t>.1</w:t>
      </w:r>
      <w:r>
        <w:rPr>
          <w:b/>
          <w:i/>
        </w:rPr>
        <w:t>.</w:t>
      </w:r>
      <w:r w:rsidRPr="009A2F23">
        <w:rPr>
          <w:b/>
          <w:i/>
        </w:rPr>
        <w:t xml:space="preserve"> Установление причины, механизма, обстоятельств,</w:t>
      </w:r>
    </w:p>
    <w:p w:rsidR="004E41E8" w:rsidRPr="009A2F23" w:rsidRDefault="004E41E8" w:rsidP="004E41E8">
      <w:pPr>
        <w:spacing w:line="240" w:lineRule="auto"/>
        <w:ind w:firstLine="0"/>
        <w:jc w:val="center"/>
        <w:rPr>
          <w:b/>
          <w:i/>
        </w:rPr>
      </w:pPr>
      <w:r w:rsidRPr="009A2F23">
        <w:rPr>
          <w:b/>
          <w:i/>
        </w:rPr>
        <w:t>последствий аварии</w:t>
      </w:r>
    </w:p>
    <w:p w:rsidR="004E41E8" w:rsidRDefault="004E41E8" w:rsidP="004E41E8">
      <w:pPr>
        <w:spacing w:line="240" w:lineRule="auto"/>
        <w:jc w:val="center"/>
        <w:rPr>
          <w:b/>
        </w:rPr>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6"/>
        </w:numPr>
        <w:spacing w:line="240" w:lineRule="auto"/>
      </w:pPr>
      <w:r>
        <w:t>Какова непосредственная техническая причина данного происшествия (аварии, гибели, порчи продуктов, разлива нефтепродуктов)?</w:t>
      </w:r>
    </w:p>
    <w:p w:rsidR="004E41E8" w:rsidRDefault="004E41E8" w:rsidP="004E41E8">
      <w:pPr>
        <w:pStyle w:val="ab"/>
        <w:numPr>
          <w:ilvl w:val="0"/>
          <w:numId w:val="6"/>
        </w:numPr>
        <w:spacing w:line="240" w:lineRule="auto"/>
      </w:pPr>
      <w:r>
        <w:lastRenderedPageBreak/>
        <w:t>Не является ли авария следствием данной причины (вызвавшее пожар попадание в открытый люк парохода искры от трубы; смешивание определенных веществ без учета их свойств, трение неплотно уложенных тюков груза; поломка механизмов судна; неправильная погрузка груза; нарушение правил вождения судна и т.д.)?</w:t>
      </w:r>
    </w:p>
    <w:p w:rsidR="004E41E8" w:rsidRDefault="004E41E8" w:rsidP="004E41E8">
      <w:pPr>
        <w:pStyle w:val="ab"/>
        <w:numPr>
          <w:ilvl w:val="0"/>
          <w:numId w:val="6"/>
        </w:numPr>
        <w:spacing w:line="240" w:lineRule="auto"/>
      </w:pPr>
      <w:r>
        <w:t>Является ли данное повреждение (обрыв штуртроса, поломка вала главной машины или лебедки, обрыв цепи и т.д.) причиной аварии или оно является его следствием?</w:t>
      </w:r>
    </w:p>
    <w:p w:rsidR="004E41E8" w:rsidRDefault="004E41E8" w:rsidP="004E41E8">
      <w:pPr>
        <w:pStyle w:val="ab"/>
        <w:numPr>
          <w:ilvl w:val="0"/>
          <w:numId w:val="6"/>
        </w:numPr>
        <w:spacing w:line="240" w:lineRule="auto"/>
      </w:pPr>
      <w:r>
        <w:t>Какие организационные недостатки способствовали аварии?</w:t>
      </w:r>
    </w:p>
    <w:p w:rsidR="004E41E8" w:rsidRDefault="004E41E8" w:rsidP="004E41E8">
      <w:pPr>
        <w:pStyle w:val="ab"/>
        <w:numPr>
          <w:ilvl w:val="0"/>
          <w:numId w:val="6"/>
        </w:numPr>
        <w:spacing w:line="240" w:lineRule="auto"/>
      </w:pPr>
      <w:r>
        <w:t>Какой частью судна причинены повреждения другому судну (или гидротехническому сооружению)?</w:t>
      </w:r>
    </w:p>
    <w:p w:rsidR="004E41E8" w:rsidRDefault="004E41E8" w:rsidP="004E41E8">
      <w:pPr>
        <w:pStyle w:val="ab"/>
        <w:numPr>
          <w:ilvl w:val="0"/>
          <w:numId w:val="6"/>
        </w:numPr>
        <w:spacing w:line="240" w:lineRule="auto"/>
      </w:pPr>
      <w:r>
        <w:t>Какова степень тяжести технических последствий, которые вызваны (или могли быть вызваны) аварией?</w:t>
      </w:r>
    </w:p>
    <w:p w:rsidR="004E41E8" w:rsidRDefault="004E41E8" w:rsidP="004E41E8">
      <w:pPr>
        <w:spacing w:line="240" w:lineRule="auto"/>
        <w:jc w:val="center"/>
        <w:rPr>
          <w:b/>
          <w:i/>
        </w:rPr>
      </w:pPr>
    </w:p>
    <w:p w:rsidR="004E41E8" w:rsidRPr="009A2F23" w:rsidRDefault="004E41E8" w:rsidP="004E41E8">
      <w:pPr>
        <w:spacing w:line="240" w:lineRule="auto"/>
        <w:ind w:firstLine="0"/>
        <w:jc w:val="center"/>
        <w:rPr>
          <w:b/>
          <w:i/>
        </w:rPr>
      </w:pPr>
      <w:r>
        <w:rPr>
          <w:b/>
          <w:i/>
        </w:rPr>
        <w:t>32</w:t>
      </w:r>
      <w:r w:rsidRPr="009A2F23">
        <w:rPr>
          <w:b/>
          <w:i/>
        </w:rPr>
        <w:t>.2</w:t>
      </w:r>
      <w:r>
        <w:rPr>
          <w:b/>
          <w:i/>
        </w:rPr>
        <w:t>.</w:t>
      </w:r>
      <w:r w:rsidRPr="009A2F23">
        <w:rPr>
          <w:b/>
          <w:i/>
        </w:rPr>
        <w:t xml:space="preserve"> Установление состояния технических средств</w:t>
      </w:r>
    </w:p>
    <w:p w:rsidR="004E41E8" w:rsidRPr="009A2F23" w:rsidRDefault="004E41E8" w:rsidP="004E41E8">
      <w:pPr>
        <w:spacing w:line="240" w:lineRule="auto"/>
        <w:jc w:val="center"/>
        <w:rPr>
          <w:b/>
          <w:i/>
        </w:rPr>
      </w:pPr>
      <w:r w:rsidRPr="009A2F23">
        <w:rPr>
          <w:b/>
          <w:i/>
        </w:rPr>
        <w:t>и техники безопасности</w:t>
      </w:r>
    </w:p>
    <w:p w:rsidR="004E41E8" w:rsidRDefault="004E41E8" w:rsidP="004E41E8">
      <w:pPr>
        <w:spacing w:line="240" w:lineRule="auto"/>
        <w:jc w:val="center"/>
        <w:rPr>
          <w:b/>
        </w:rPr>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7"/>
        </w:numPr>
        <w:spacing w:line="240" w:lineRule="auto"/>
      </w:pPr>
      <w:proofErr w:type="gramStart"/>
      <w:r>
        <w:t>Пригодно ли по своей конструкции судно (или иное плавучее средство) к плаванию в конкретных условиях (в озерных, устьев рек и т.д.)?</w:t>
      </w:r>
      <w:proofErr w:type="gramEnd"/>
    </w:p>
    <w:p w:rsidR="004E41E8" w:rsidRDefault="004E41E8" w:rsidP="004E41E8">
      <w:pPr>
        <w:pStyle w:val="ab"/>
        <w:numPr>
          <w:ilvl w:val="0"/>
          <w:numId w:val="7"/>
        </w:numPr>
        <w:spacing w:line="240" w:lineRule="auto"/>
      </w:pPr>
      <w:r>
        <w:t>Находится ли судно (или гидротехническое сооружение, навигационный прибор, деталь механизма) в технически исправном состоянии, и если нет, в чем заключается неисправность?</w:t>
      </w:r>
    </w:p>
    <w:p w:rsidR="004E41E8" w:rsidRDefault="004E41E8" w:rsidP="004E41E8">
      <w:pPr>
        <w:pStyle w:val="ab"/>
        <w:numPr>
          <w:ilvl w:val="0"/>
          <w:numId w:val="7"/>
        </w:numPr>
        <w:spacing w:line="240" w:lineRule="auto"/>
      </w:pPr>
      <w:r>
        <w:t>Отвечает ли состояние технических средств (зрительных, слуховых сигналов и др.) требованиям безопасного плавания, и если нет, в чем состоят недостатки?</w:t>
      </w:r>
    </w:p>
    <w:p w:rsidR="004E41E8" w:rsidRDefault="004E41E8" w:rsidP="004E41E8">
      <w:pPr>
        <w:pStyle w:val="ab"/>
        <w:numPr>
          <w:ilvl w:val="0"/>
          <w:numId w:val="7"/>
        </w:numPr>
        <w:spacing w:line="240" w:lineRule="auto"/>
      </w:pPr>
      <w:r>
        <w:t>Имеет ли судно конструктивные недостатки, могущие отразиться на управлении им?</w:t>
      </w:r>
    </w:p>
    <w:p w:rsidR="004E41E8" w:rsidRDefault="004E41E8" w:rsidP="004E41E8">
      <w:pPr>
        <w:pStyle w:val="ab"/>
        <w:numPr>
          <w:ilvl w:val="0"/>
          <w:numId w:val="7"/>
        </w:numPr>
        <w:spacing w:line="240" w:lineRule="auto"/>
      </w:pPr>
      <w:r>
        <w:t>Обладает ли корпус судна достаточной водонепроницаемостью?</w:t>
      </w:r>
    </w:p>
    <w:p w:rsidR="004E41E8" w:rsidRDefault="004E41E8" w:rsidP="004E41E8">
      <w:pPr>
        <w:pStyle w:val="ab"/>
        <w:numPr>
          <w:ilvl w:val="0"/>
          <w:numId w:val="7"/>
        </w:numPr>
        <w:spacing w:line="240" w:lineRule="auto"/>
      </w:pPr>
      <w:r>
        <w:t>Возможно ли проникновение воды в корпус судна указанным путем (через кингстоны, иллюминаторы, клюзы, фановые трубы и т.д.)?</w:t>
      </w:r>
    </w:p>
    <w:p w:rsidR="004E41E8" w:rsidRDefault="004E41E8" w:rsidP="004E41E8">
      <w:pPr>
        <w:pStyle w:val="ab"/>
        <w:numPr>
          <w:ilvl w:val="0"/>
          <w:numId w:val="7"/>
        </w:numPr>
        <w:spacing w:line="240" w:lineRule="auto"/>
      </w:pPr>
      <w:r>
        <w:t>Какова мощность водосливных средств и могли ли они обеспечить откачку поступающей в судно воды?</w:t>
      </w:r>
    </w:p>
    <w:p w:rsidR="004E41E8" w:rsidRDefault="004E41E8" w:rsidP="004E41E8">
      <w:pPr>
        <w:pStyle w:val="ab"/>
        <w:numPr>
          <w:ilvl w:val="0"/>
          <w:numId w:val="7"/>
        </w:numPr>
        <w:spacing w:line="240" w:lineRule="auto"/>
      </w:pPr>
      <w:r>
        <w:t>Сколько времени требуется для заполнения судна водой в данных условиях?</w:t>
      </w:r>
    </w:p>
    <w:p w:rsidR="004E41E8" w:rsidRDefault="004E41E8" w:rsidP="004E41E8">
      <w:pPr>
        <w:pStyle w:val="ab"/>
        <w:numPr>
          <w:ilvl w:val="0"/>
          <w:numId w:val="7"/>
        </w:numPr>
        <w:spacing w:line="240" w:lineRule="auto"/>
      </w:pPr>
      <w:r>
        <w:t>Препятствует ли такой-то дефект управлению судном?</w:t>
      </w:r>
    </w:p>
    <w:p w:rsidR="004E41E8" w:rsidRDefault="004E41E8" w:rsidP="004E41E8">
      <w:pPr>
        <w:pStyle w:val="ab"/>
        <w:numPr>
          <w:ilvl w:val="0"/>
          <w:numId w:val="7"/>
        </w:numPr>
        <w:spacing w:line="240" w:lineRule="auto"/>
      </w:pPr>
      <w:r>
        <w:t>Каково качество материала, из которого изготовлено данное изделие (штуртрос, шестерня, якорная цепь, вал и т.д.) и отвечает ли она требованиям, предъявляемым к этому материалу?</w:t>
      </w:r>
    </w:p>
    <w:p w:rsidR="004E41E8" w:rsidRDefault="004E41E8" w:rsidP="004E41E8">
      <w:pPr>
        <w:pStyle w:val="ab"/>
        <w:numPr>
          <w:ilvl w:val="0"/>
          <w:numId w:val="7"/>
        </w:numPr>
        <w:spacing w:line="240" w:lineRule="auto"/>
      </w:pPr>
      <w:r>
        <w:t>В каком состоянии находилась данная деталь во время последнего технического испытания?</w:t>
      </w:r>
    </w:p>
    <w:p w:rsidR="004E41E8" w:rsidRDefault="004E41E8" w:rsidP="004E41E8">
      <w:pPr>
        <w:pStyle w:val="ab"/>
        <w:numPr>
          <w:ilvl w:val="0"/>
          <w:numId w:val="7"/>
        </w:numPr>
        <w:spacing w:line="240" w:lineRule="auto"/>
      </w:pPr>
      <w:r>
        <w:t>Является ли данное повреждение свежим или оно старое?</w:t>
      </w:r>
    </w:p>
    <w:p w:rsidR="004E41E8" w:rsidRDefault="004E41E8" w:rsidP="004E41E8">
      <w:pPr>
        <w:pStyle w:val="ab"/>
        <w:numPr>
          <w:ilvl w:val="0"/>
          <w:numId w:val="7"/>
        </w:numPr>
        <w:spacing w:line="240" w:lineRule="auto"/>
      </w:pPr>
      <w:r>
        <w:t>По какой причине произошла поломка детали?</w:t>
      </w:r>
    </w:p>
    <w:p w:rsidR="004E41E8" w:rsidRDefault="004E41E8" w:rsidP="004E41E8">
      <w:pPr>
        <w:pStyle w:val="ab"/>
        <w:numPr>
          <w:ilvl w:val="0"/>
          <w:numId w:val="7"/>
        </w:numPr>
        <w:spacing w:line="240" w:lineRule="auto"/>
      </w:pPr>
      <w:proofErr w:type="gramStart"/>
      <w:r>
        <w:lastRenderedPageBreak/>
        <w:t>Возможно</w:t>
      </w:r>
      <w:proofErr w:type="gramEnd"/>
      <w:r>
        <w:t xml:space="preserve"> ли было обнаружить такие-то неисправности и устранить их до аварии?</w:t>
      </w:r>
    </w:p>
    <w:p w:rsidR="004E41E8" w:rsidRDefault="004E41E8" w:rsidP="004E41E8">
      <w:pPr>
        <w:pStyle w:val="ab"/>
        <w:numPr>
          <w:ilvl w:val="0"/>
          <w:numId w:val="7"/>
        </w:numPr>
        <w:spacing w:line="240" w:lineRule="auto"/>
      </w:pPr>
      <w:r>
        <w:t>Какие меры предупреждения неисправностей следовало принять при данных обстоятельствах?</w:t>
      </w:r>
    </w:p>
    <w:p w:rsidR="004E41E8" w:rsidRDefault="004E41E8" w:rsidP="004E41E8">
      <w:pPr>
        <w:pStyle w:val="ab"/>
        <w:numPr>
          <w:ilvl w:val="0"/>
          <w:numId w:val="7"/>
        </w:numPr>
        <w:spacing w:line="240" w:lineRule="auto"/>
      </w:pPr>
      <w:proofErr w:type="gramStart"/>
      <w:r>
        <w:t>Соответствовало ли установленным правилам и нормам состояние пожарной безопасности на судне (наличие, достаточное количество, качество надлежащих технических средств; эксплуатация электроприборов и отопительной системы судна; использование легковоспламеняющихся, горючих веществ; ведение технологических процессов на плавбазе, рыбозаводе и т.д.)?</w:t>
      </w:r>
      <w:proofErr w:type="gramEnd"/>
    </w:p>
    <w:p w:rsidR="004E41E8" w:rsidRDefault="004E41E8" w:rsidP="004E41E8">
      <w:pPr>
        <w:pStyle w:val="ab"/>
        <w:numPr>
          <w:ilvl w:val="0"/>
          <w:numId w:val="7"/>
        </w:numPr>
        <w:spacing w:line="240" w:lineRule="auto"/>
      </w:pPr>
      <w:r>
        <w:t>Достаточными ли были спасательные средства, имевшиеся на судне?</w:t>
      </w:r>
    </w:p>
    <w:p w:rsidR="004E41E8" w:rsidRDefault="004E41E8" w:rsidP="004E41E8">
      <w:pPr>
        <w:pStyle w:val="ab"/>
        <w:numPr>
          <w:ilvl w:val="0"/>
          <w:numId w:val="7"/>
        </w:numPr>
        <w:spacing w:line="240" w:lineRule="auto"/>
      </w:pPr>
      <w:r>
        <w:t>Соответствуют ли габариты плота правилам сплава для такого-то участка водного пути?</w:t>
      </w:r>
    </w:p>
    <w:p w:rsidR="004E41E8" w:rsidRDefault="004E41E8" w:rsidP="004E41E8">
      <w:pPr>
        <w:pStyle w:val="ab"/>
        <w:numPr>
          <w:ilvl w:val="0"/>
          <w:numId w:val="7"/>
        </w:numPr>
        <w:spacing w:line="240" w:lineRule="auto"/>
      </w:pPr>
      <w:r>
        <w:t>Отвечает ли требованиям безопасного плавания количество и состояние предостерегающих знаков (береговых, плавучих)?</w:t>
      </w:r>
    </w:p>
    <w:p w:rsidR="004E41E8" w:rsidRDefault="004E41E8" w:rsidP="004E41E8">
      <w:pPr>
        <w:pStyle w:val="ab"/>
        <w:numPr>
          <w:ilvl w:val="0"/>
          <w:numId w:val="7"/>
        </w:numPr>
        <w:spacing w:line="240" w:lineRule="auto"/>
      </w:pPr>
      <w:proofErr w:type="gramStart"/>
      <w:r>
        <w:t>Правильна ли представлена</w:t>
      </w:r>
      <w:proofErr w:type="gramEnd"/>
      <w:r>
        <w:t xml:space="preserve"> навигационная карта?</w:t>
      </w:r>
    </w:p>
    <w:p w:rsidR="004E41E8" w:rsidRDefault="004E41E8" w:rsidP="004E41E8">
      <w:pPr>
        <w:pStyle w:val="ab"/>
        <w:numPr>
          <w:ilvl w:val="0"/>
          <w:numId w:val="7"/>
        </w:numPr>
        <w:spacing w:line="240" w:lineRule="auto"/>
      </w:pPr>
      <w:r>
        <w:t>Соответствует ли глубина, указанная на навигационной карте, действительной глубине, и если нет, имеет ли это связь с аварией?</w:t>
      </w:r>
    </w:p>
    <w:p w:rsidR="004E41E8" w:rsidRDefault="004E41E8" w:rsidP="004E41E8">
      <w:pPr>
        <w:pStyle w:val="ab"/>
        <w:numPr>
          <w:ilvl w:val="0"/>
          <w:numId w:val="7"/>
        </w:numPr>
        <w:spacing w:line="240" w:lineRule="auto"/>
      </w:pPr>
      <w:r>
        <w:t>Каково качество ремонта и правильна ли была его оценка при приемке объекта в эксплуатацию?</w:t>
      </w:r>
    </w:p>
    <w:p w:rsidR="004E41E8" w:rsidRDefault="004E41E8" w:rsidP="004E41E8">
      <w:pPr>
        <w:pStyle w:val="ab"/>
        <w:numPr>
          <w:ilvl w:val="0"/>
          <w:numId w:val="7"/>
        </w:numPr>
        <w:spacing w:line="240" w:lineRule="auto"/>
      </w:pPr>
      <w:r>
        <w:t>Имеются ли недостатки в техническом осмотре (сооружений, плавучих средств и т.д.), и если да, в чем они заключаются?</w:t>
      </w:r>
    </w:p>
    <w:p w:rsidR="004E41E8" w:rsidRDefault="004E41E8" w:rsidP="004E41E8">
      <w:pPr>
        <w:spacing w:line="240" w:lineRule="auto"/>
      </w:pPr>
    </w:p>
    <w:p w:rsidR="004E41E8" w:rsidRPr="002F1C7E" w:rsidRDefault="004E41E8" w:rsidP="004E41E8">
      <w:pPr>
        <w:spacing w:line="240" w:lineRule="auto"/>
        <w:jc w:val="center"/>
        <w:rPr>
          <w:b/>
          <w:i/>
        </w:rPr>
      </w:pPr>
      <w:r>
        <w:rPr>
          <w:b/>
          <w:i/>
        </w:rPr>
        <w:t>32</w:t>
      </w:r>
      <w:r w:rsidRPr="002F1C7E">
        <w:rPr>
          <w:b/>
          <w:i/>
        </w:rPr>
        <w:t>.3</w:t>
      </w:r>
      <w:r>
        <w:rPr>
          <w:b/>
          <w:i/>
        </w:rPr>
        <w:t>.</w:t>
      </w:r>
      <w:r w:rsidRPr="002F1C7E">
        <w:rPr>
          <w:b/>
          <w:i/>
        </w:rPr>
        <w:t xml:space="preserve"> Установление обстоятельств, предшествующих аварии;</w:t>
      </w:r>
    </w:p>
    <w:p w:rsidR="004E41E8" w:rsidRPr="002F1C7E" w:rsidRDefault="004E41E8" w:rsidP="004E41E8">
      <w:pPr>
        <w:spacing w:line="240" w:lineRule="auto"/>
        <w:ind w:firstLine="0"/>
        <w:jc w:val="center"/>
        <w:rPr>
          <w:b/>
          <w:i/>
        </w:rPr>
      </w:pPr>
      <w:r w:rsidRPr="002F1C7E">
        <w:rPr>
          <w:b/>
          <w:i/>
        </w:rPr>
        <w:t>оценка действий работников; суждение о возможности предотвращения происшествия</w:t>
      </w:r>
    </w:p>
    <w:p w:rsidR="004E41E8" w:rsidRDefault="004E41E8" w:rsidP="004E41E8">
      <w:pPr>
        <w:spacing w:line="240" w:lineRule="auto"/>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8"/>
        </w:numPr>
        <w:spacing w:line="240" w:lineRule="auto"/>
      </w:pPr>
      <w:r>
        <w:t xml:space="preserve">К </w:t>
      </w:r>
      <w:proofErr w:type="gramStart"/>
      <w:r>
        <w:t>участку</w:t>
      </w:r>
      <w:proofErr w:type="gramEnd"/>
      <w:r>
        <w:t xml:space="preserve"> какого вида (речного или морского плавания) относится определенное водное пространство?</w:t>
      </w:r>
    </w:p>
    <w:p w:rsidR="004E41E8" w:rsidRDefault="004E41E8" w:rsidP="004E41E8">
      <w:pPr>
        <w:pStyle w:val="ab"/>
        <w:numPr>
          <w:ilvl w:val="0"/>
          <w:numId w:val="8"/>
        </w:numPr>
        <w:spacing w:line="240" w:lineRule="auto"/>
      </w:pPr>
      <w:r>
        <w:t>До какого места доходила вода во время разлива, судя по следам на берегу (на частично затопленных деревьях, камнях, домах и т.д.)?</w:t>
      </w:r>
    </w:p>
    <w:p w:rsidR="004E41E8" w:rsidRDefault="004E41E8" w:rsidP="004E41E8">
      <w:pPr>
        <w:pStyle w:val="ab"/>
        <w:numPr>
          <w:ilvl w:val="0"/>
          <w:numId w:val="8"/>
        </w:numPr>
        <w:spacing w:line="240" w:lineRule="auto"/>
      </w:pPr>
      <w:r>
        <w:t>Какова была глубина в данном месте до падения горизонта воды (например, при весенних паводках)?</w:t>
      </w:r>
    </w:p>
    <w:p w:rsidR="004E41E8" w:rsidRDefault="004E41E8" w:rsidP="004E41E8">
      <w:pPr>
        <w:pStyle w:val="ab"/>
        <w:numPr>
          <w:ilvl w:val="0"/>
          <w:numId w:val="8"/>
        </w:numPr>
        <w:spacing w:line="240" w:lineRule="auto"/>
      </w:pPr>
      <w:r>
        <w:t>Была ли в данном случае допущена перегрузка судна?</w:t>
      </w:r>
    </w:p>
    <w:p w:rsidR="004E41E8" w:rsidRDefault="004E41E8" w:rsidP="004E41E8">
      <w:pPr>
        <w:pStyle w:val="ab"/>
        <w:numPr>
          <w:ilvl w:val="0"/>
          <w:numId w:val="8"/>
        </w:numPr>
        <w:spacing w:line="240" w:lineRule="auto"/>
      </w:pPr>
      <w:r>
        <w:t>Правильны ли действия должностного лица с точки зрения морской (или речной практики по обеспечению безопасного плавания)?</w:t>
      </w:r>
    </w:p>
    <w:p w:rsidR="004E41E8" w:rsidRDefault="004E41E8" w:rsidP="004E41E8">
      <w:pPr>
        <w:pStyle w:val="ab"/>
        <w:numPr>
          <w:ilvl w:val="0"/>
          <w:numId w:val="8"/>
        </w:numPr>
        <w:spacing w:line="240" w:lineRule="auto"/>
      </w:pPr>
      <w:r>
        <w:t>Правильно ли были выполнены данные технические действия (например, счалены баржи для буксировки по определенному участку водного пути, произведена сплотка плота)?</w:t>
      </w:r>
    </w:p>
    <w:p w:rsidR="004E41E8" w:rsidRDefault="004E41E8" w:rsidP="004E41E8">
      <w:pPr>
        <w:pStyle w:val="ab"/>
        <w:numPr>
          <w:ilvl w:val="0"/>
          <w:numId w:val="8"/>
        </w:numPr>
        <w:spacing w:line="240" w:lineRule="auto"/>
      </w:pPr>
      <w:r>
        <w:t>Правильно ли велась прокладка курсов судна в интересующий период времени?</w:t>
      </w:r>
    </w:p>
    <w:p w:rsidR="004E41E8" w:rsidRDefault="004E41E8" w:rsidP="004E41E8">
      <w:pPr>
        <w:pStyle w:val="ab"/>
        <w:numPr>
          <w:ilvl w:val="0"/>
          <w:numId w:val="8"/>
        </w:numPr>
        <w:spacing w:line="240" w:lineRule="auto"/>
      </w:pPr>
      <w:r>
        <w:t>Была ли допущена ошибка при счислении, если да, в чем она заключалась?</w:t>
      </w:r>
    </w:p>
    <w:p w:rsidR="004E41E8" w:rsidRDefault="004E41E8" w:rsidP="004E41E8">
      <w:pPr>
        <w:pStyle w:val="ab"/>
        <w:numPr>
          <w:ilvl w:val="0"/>
          <w:numId w:val="8"/>
        </w:numPr>
        <w:spacing w:line="240" w:lineRule="auto"/>
      </w:pPr>
      <w:r>
        <w:lastRenderedPageBreak/>
        <w:t xml:space="preserve">Правильно ли производилось определение места нахождения судна? </w:t>
      </w:r>
    </w:p>
    <w:p w:rsidR="004E41E8" w:rsidRDefault="004E41E8" w:rsidP="004E41E8">
      <w:pPr>
        <w:pStyle w:val="ab"/>
        <w:numPr>
          <w:ilvl w:val="0"/>
          <w:numId w:val="8"/>
        </w:numPr>
        <w:spacing w:line="240" w:lineRule="auto"/>
      </w:pPr>
      <w:r>
        <w:t>Допущены ли отклонения от правил, регулирующих плавание, и если да, то какие и от каких правил?</w:t>
      </w:r>
    </w:p>
    <w:p w:rsidR="004E41E8" w:rsidRDefault="004E41E8" w:rsidP="004E41E8">
      <w:pPr>
        <w:pStyle w:val="ab"/>
        <w:numPr>
          <w:ilvl w:val="0"/>
          <w:numId w:val="8"/>
        </w:numPr>
        <w:spacing w:line="240" w:lineRule="auto"/>
      </w:pPr>
      <w:r>
        <w:t>Производилась ли погрузка грузов и размещение их на судне с соблюдением соответствующих правил, и если нет, какие правила не соблюдены?</w:t>
      </w:r>
    </w:p>
    <w:p w:rsidR="004E41E8" w:rsidRDefault="004E41E8" w:rsidP="004E41E8">
      <w:pPr>
        <w:pStyle w:val="ab"/>
        <w:numPr>
          <w:ilvl w:val="0"/>
          <w:numId w:val="8"/>
        </w:numPr>
        <w:spacing w:line="240" w:lineRule="auto"/>
      </w:pPr>
      <w:r>
        <w:t>Какие действия должны быть выполнены при заданных условиях согласно соответствующим правилам (правилам технической эксплуатации, правилам плавания по внутренним водным путям или предупреждения столкновения судов на море)?</w:t>
      </w:r>
    </w:p>
    <w:p w:rsidR="004E41E8" w:rsidRDefault="004E41E8" w:rsidP="004E41E8">
      <w:pPr>
        <w:pStyle w:val="ab"/>
        <w:numPr>
          <w:ilvl w:val="0"/>
          <w:numId w:val="8"/>
        </w:numPr>
        <w:spacing w:line="240" w:lineRule="auto"/>
      </w:pPr>
      <w:r>
        <w:t>Была ли необходимость в отступлении от правил плавания, допущенном в целях достижения определенных полезных результатов (например, для оказания помощи людям или судам, терпящим бедствие)?</w:t>
      </w:r>
    </w:p>
    <w:p w:rsidR="004E41E8" w:rsidRDefault="004E41E8" w:rsidP="004E41E8">
      <w:pPr>
        <w:pStyle w:val="ab"/>
        <w:numPr>
          <w:ilvl w:val="0"/>
          <w:numId w:val="8"/>
        </w:numPr>
        <w:spacing w:line="240" w:lineRule="auto"/>
      </w:pPr>
      <w:r>
        <w:t>Можно ли было предотвратить аварию, и если да, то каким образом?</w:t>
      </w:r>
    </w:p>
    <w:p w:rsidR="004E41E8" w:rsidRDefault="004E41E8" w:rsidP="004E41E8">
      <w:pPr>
        <w:pStyle w:val="ab"/>
        <w:numPr>
          <w:ilvl w:val="0"/>
          <w:numId w:val="8"/>
        </w:numPr>
        <w:spacing w:line="240" w:lineRule="auto"/>
      </w:pPr>
      <w:r>
        <w:t>Можно ли было предотвратить аварию конкретным способом (путем отдачи якоря, переключением машины на задний ход и т.д.)?</w:t>
      </w:r>
    </w:p>
    <w:p w:rsidR="004E41E8" w:rsidRDefault="004E41E8" w:rsidP="004E41E8">
      <w:pPr>
        <w:pStyle w:val="ab"/>
        <w:numPr>
          <w:ilvl w:val="0"/>
          <w:numId w:val="8"/>
        </w:numPr>
        <w:spacing w:line="240" w:lineRule="auto"/>
      </w:pPr>
      <w:r>
        <w:t>Достаточны ли были меры, принятые для предотвращения аварии или уменьшения ее вредных последствий?</w:t>
      </w:r>
    </w:p>
    <w:p w:rsidR="004E41E8" w:rsidRDefault="004E41E8" w:rsidP="004E41E8">
      <w:pPr>
        <w:pStyle w:val="ab"/>
        <w:numPr>
          <w:ilvl w:val="0"/>
          <w:numId w:val="8"/>
        </w:numPr>
        <w:spacing w:line="240" w:lineRule="auto"/>
      </w:pPr>
      <w:r>
        <w:t>Имелась ли техническая возможность выполнить конкретные действия в определенных условиях (например, привести в действие свисток, если его паропровод был перекрыт вентилем, находящимся в машинном отделении)?</w:t>
      </w:r>
    </w:p>
    <w:p w:rsidR="004E41E8" w:rsidRDefault="004E41E8" w:rsidP="004E41E8">
      <w:pPr>
        <w:pStyle w:val="ab"/>
        <w:numPr>
          <w:ilvl w:val="0"/>
          <w:numId w:val="8"/>
        </w:numPr>
        <w:spacing w:line="240" w:lineRule="auto"/>
      </w:pPr>
      <w:r>
        <w:t>Имелась ли техническая возможность для оказания помощи судну, пострадавшему при аварии?</w:t>
      </w:r>
    </w:p>
    <w:p w:rsidR="004E41E8" w:rsidRDefault="004E41E8" w:rsidP="004E41E8">
      <w:pPr>
        <w:pStyle w:val="ab"/>
        <w:numPr>
          <w:ilvl w:val="0"/>
          <w:numId w:val="8"/>
        </w:numPr>
        <w:spacing w:line="240" w:lineRule="auto"/>
      </w:pPr>
      <w:r>
        <w:t>На ком из должностных лиц лежит обязанность обеспечивать соблюдение таких-то правил (например, правил плавания)?</w:t>
      </w:r>
    </w:p>
    <w:p w:rsidR="004E41E8" w:rsidRDefault="004E41E8" w:rsidP="004E41E8">
      <w:pPr>
        <w:pStyle w:val="ab"/>
        <w:numPr>
          <w:ilvl w:val="0"/>
          <w:numId w:val="8"/>
        </w:numPr>
        <w:spacing w:line="240" w:lineRule="auto"/>
      </w:pPr>
      <w:r>
        <w:t>Входит ли в обязанность такого-то работника выполнение данной работы?</w:t>
      </w:r>
    </w:p>
    <w:p w:rsidR="004E41E8" w:rsidRDefault="004E41E8" w:rsidP="004E41E8">
      <w:pPr>
        <w:pStyle w:val="ab"/>
        <w:numPr>
          <w:ilvl w:val="0"/>
          <w:numId w:val="8"/>
        </w:numPr>
        <w:spacing w:line="240" w:lineRule="auto"/>
      </w:pPr>
      <w:r>
        <w:t>Кем из должностных лиц, через какие промежутки времени и в каком порядке должен был производиться осмотр данного объекта (судна, его определенной части, механизма и т.д.)?</w:t>
      </w:r>
    </w:p>
    <w:p w:rsidR="004E41E8" w:rsidRDefault="004E41E8" w:rsidP="004E41E8">
      <w:pPr>
        <w:pStyle w:val="ab"/>
        <w:numPr>
          <w:ilvl w:val="0"/>
          <w:numId w:val="8"/>
        </w:numPr>
        <w:spacing w:line="240" w:lineRule="auto"/>
      </w:pPr>
      <w:r>
        <w:t>Какую помощь обязан был оказать капитан другому судну, потерпевшему аварию?</w:t>
      </w:r>
    </w:p>
    <w:p w:rsidR="004E41E8" w:rsidRDefault="004E41E8" w:rsidP="004E41E8">
      <w:pPr>
        <w:pStyle w:val="ab"/>
        <w:numPr>
          <w:ilvl w:val="0"/>
          <w:numId w:val="8"/>
        </w:numPr>
        <w:spacing w:line="240" w:lineRule="auto"/>
      </w:pPr>
      <w:r>
        <w:t>Выполнило такое-то должностное лицо все действия, необходимые для предотвращения аварии и входящие в его обязанности, и если нет, какие действия не были выполнены?</w:t>
      </w:r>
    </w:p>
    <w:p w:rsidR="004E41E8" w:rsidRDefault="004E41E8" w:rsidP="004E41E8">
      <w:pPr>
        <w:pStyle w:val="ab"/>
        <w:numPr>
          <w:ilvl w:val="0"/>
          <w:numId w:val="8"/>
        </w:numPr>
        <w:spacing w:line="240" w:lineRule="auto"/>
      </w:pPr>
      <w:r>
        <w:t>Обладает ли данное лицо квалификацией, достаточной для выполнения работы на водном транспорте?</w:t>
      </w:r>
    </w:p>
    <w:p w:rsidR="004E41E8" w:rsidRDefault="004E41E8" w:rsidP="004E41E8">
      <w:pPr>
        <w:pStyle w:val="ab"/>
        <w:numPr>
          <w:ilvl w:val="0"/>
          <w:numId w:val="8"/>
        </w:numPr>
        <w:spacing w:line="240" w:lineRule="auto"/>
      </w:pPr>
      <w:r>
        <w:t>Какие мероприятия целесообразно осуществить в целях предотвращения аварий на водном транспорте?</w:t>
      </w:r>
    </w:p>
    <w:p w:rsidR="004E41E8" w:rsidRDefault="004E41E8" w:rsidP="004E41E8">
      <w:pPr>
        <w:spacing w:line="240" w:lineRule="auto"/>
        <w:ind w:firstLine="0"/>
        <w:jc w:val="center"/>
        <w:rPr>
          <w:b/>
          <w:caps/>
        </w:rPr>
      </w:pPr>
    </w:p>
    <w:p w:rsidR="004E41E8" w:rsidRPr="005636C6" w:rsidRDefault="004E41E8" w:rsidP="004E41E8">
      <w:pPr>
        <w:spacing w:line="240" w:lineRule="auto"/>
        <w:ind w:firstLine="0"/>
        <w:jc w:val="center"/>
        <w:rPr>
          <w:b/>
          <w:caps/>
        </w:rPr>
      </w:pPr>
      <w:r>
        <w:rPr>
          <w:b/>
          <w:caps/>
        </w:rPr>
        <w:t>33</w:t>
      </w:r>
      <w:r w:rsidRPr="005636C6">
        <w:rPr>
          <w:b/>
          <w:caps/>
        </w:rPr>
        <w:t>. техническая экспертиза документов</w:t>
      </w:r>
    </w:p>
    <w:p w:rsidR="004E41E8" w:rsidRPr="005636C6" w:rsidRDefault="004E41E8" w:rsidP="004E41E8">
      <w:pPr>
        <w:spacing w:line="240" w:lineRule="auto"/>
        <w:ind w:firstLine="0"/>
        <w:jc w:val="center"/>
        <w:rPr>
          <w:b/>
          <w:caps/>
        </w:rPr>
      </w:pPr>
      <w:r w:rsidRPr="005636C6">
        <w:rPr>
          <w:b/>
          <w:caps/>
        </w:rPr>
        <w:t>(Технико-криминалистическая экспертиза документов)</w:t>
      </w:r>
    </w:p>
    <w:p w:rsidR="004E41E8" w:rsidRPr="005636C6" w:rsidRDefault="004E41E8" w:rsidP="004E41E8">
      <w:pPr>
        <w:spacing w:line="240" w:lineRule="auto"/>
      </w:pPr>
    </w:p>
    <w:p w:rsidR="004E41E8" w:rsidRPr="005636C6" w:rsidRDefault="004E41E8" w:rsidP="004E41E8">
      <w:pPr>
        <w:spacing w:line="240" w:lineRule="auto"/>
        <w:rPr>
          <w:rFonts w:cs="Times New Roman"/>
          <w:szCs w:val="28"/>
        </w:rPr>
      </w:pPr>
      <w:r w:rsidRPr="005636C6">
        <w:rPr>
          <w:rFonts w:cs="Times New Roman"/>
          <w:szCs w:val="28"/>
        </w:rPr>
        <w:lastRenderedPageBreak/>
        <w:t>Технико-криминалистическое исследование документа включает исследование реквизитов документа и исследование материалов документа.</w:t>
      </w:r>
    </w:p>
    <w:p w:rsidR="004E41E8" w:rsidRPr="005636C6" w:rsidRDefault="004E41E8" w:rsidP="004E41E8">
      <w:pPr>
        <w:spacing w:line="240" w:lineRule="auto"/>
        <w:rPr>
          <w:rFonts w:cs="Times New Roman"/>
          <w:szCs w:val="28"/>
        </w:rPr>
      </w:pPr>
      <w:r w:rsidRPr="005636C6">
        <w:rPr>
          <w:rFonts w:cs="Times New Roman"/>
          <w:szCs w:val="28"/>
        </w:rPr>
        <w:t>Реквизиты документа – это обобщенное название текстов, изображений, выполненных полиграфическими способами или на знакопечатающих устройствах; рукописных записей, подписей, оттисков печатей и штампов и др.</w:t>
      </w:r>
    </w:p>
    <w:p w:rsidR="004E41E8" w:rsidRPr="005636C6" w:rsidRDefault="004E41E8" w:rsidP="004E41E8">
      <w:pPr>
        <w:spacing w:line="240" w:lineRule="auto"/>
        <w:rPr>
          <w:rFonts w:cs="Times New Roman"/>
          <w:szCs w:val="28"/>
        </w:rPr>
      </w:pPr>
      <w:r w:rsidRPr="005636C6">
        <w:rPr>
          <w:rFonts w:cs="Times New Roman"/>
          <w:szCs w:val="28"/>
        </w:rPr>
        <w:t>Материалы документов – это условное название материалов и веществ, предназначенных для изготовления документов: материалы письма (применяются для выполнения реквизитов в документе), основа документа (бумага, картон), вспомогательные материалы (применяются для скрепления, брошюровки частей документа, для корректировки реквизитов и т.п.). К материалам документов относят также вещества, используемые в преступных целях для удаления реквизитов в документе – травящие (смывающие) вещества.</w:t>
      </w:r>
    </w:p>
    <w:p w:rsidR="004E41E8" w:rsidRPr="005636C6"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spacing w:line="240" w:lineRule="auto"/>
        <w:rPr>
          <w:szCs w:val="28"/>
        </w:rPr>
      </w:pPr>
      <w:r w:rsidRPr="005636C6">
        <w:rPr>
          <w:szCs w:val="28"/>
        </w:rPr>
        <w:t>1) документы и реквизиты документов:</w:t>
      </w:r>
    </w:p>
    <w:p w:rsidR="004E41E8" w:rsidRPr="005636C6" w:rsidRDefault="004E41E8" w:rsidP="004E41E8">
      <w:pPr>
        <w:spacing w:line="240" w:lineRule="auto"/>
        <w:rPr>
          <w:szCs w:val="28"/>
        </w:rPr>
      </w:pPr>
      <w:proofErr w:type="gramStart"/>
      <w:r w:rsidRPr="005636C6">
        <w:rPr>
          <w:szCs w:val="28"/>
        </w:rPr>
        <w:t>- документы – машинописные, рукописные документы, схемы, графики, чертежи, паспорта, трудовые книжки, проездные документы и т.д.;</w:t>
      </w:r>
      <w:proofErr w:type="gramEnd"/>
    </w:p>
    <w:p w:rsidR="004E41E8" w:rsidRPr="005636C6" w:rsidRDefault="004E41E8" w:rsidP="004E41E8">
      <w:pPr>
        <w:spacing w:line="240" w:lineRule="auto"/>
        <w:rPr>
          <w:szCs w:val="28"/>
        </w:rPr>
      </w:pPr>
      <w:proofErr w:type="gramStart"/>
      <w:r w:rsidRPr="005636C6">
        <w:rPr>
          <w:szCs w:val="28"/>
        </w:rPr>
        <w:t>- реквизиты – печатные (тексты, графики, схемы и т.д.), рукописные – записи, подписи, рукописные графические реквизиты), оттиски печатей и штампов и т.д.;</w:t>
      </w:r>
      <w:proofErr w:type="gramEnd"/>
    </w:p>
    <w:p w:rsidR="004E41E8" w:rsidRPr="005636C6" w:rsidRDefault="004E41E8" w:rsidP="004E41E8">
      <w:pPr>
        <w:spacing w:line="240" w:lineRule="auto"/>
        <w:rPr>
          <w:szCs w:val="28"/>
        </w:rPr>
      </w:pPr>
      <w:r w:rsidRPr="005636C6">
        <w:rPr>
          <w:szCs w:val="28"/>
        </w:rPr>
        <w:t>2) технические средства и приспособления, которые были использованы для изготовления документов или внесения в них отдельных реквизитов:</w:t>
      </w:r>
    </w:p>
    <w:p w:rsidR="004E41E8" w:rsidRPr="005636C6" w:rsidRDefault="004E41E8" w:rsidP="004E41E8">
      <w:pPr>
        <w:spacing w:line="240" w:lineRule="auto"/>
        <w:rPr>
          <w:szCs w:val="28"/>
        </w:rPr>
      </w:pPr>
      <w:r w:rsidRPr="005636C6">
        <w:rPr>
          <w:szCs w:val="28"/>
        </w:rPr>
        <w:t xml:space="preserve">- полиграфическая техника – печатные формы, допечатное, печатное и </w:t>
      </w:r>
      <w:proofErr w:type="spellStart"/>
      <w:r w:rsidRPr="005636C6">
        <w:rPr>
          <w:szCs w:val="28"/>
        </w:rPr>
        <w:t>послепечатное</w:t>
      </w:r>
      <w:proofErr w:type="spellEnd"/>
      <w:r w:rsidRPr="005636C6">
        <w:rPr>
          <w:szCs w:val="28"/>
        </w:rPr>
        <w:t xml:space="preserve"> оборудование и пр.;</w:t>
      </w:r>
    </w:p>
    <w:p w:rsidR="004E41E8" w:rsidRPr="005636C6" w:rsidRDefault="004E41E8" w:rsidP="004E41E8">
      <w:pPr>
        <w:spacing w:line="240" w:lineRule="auto"/>
        <w:rPr>
          <w:szCs w:val="28"/>
        </w:rPr>
      </w:pPr>
      <w:r w:rsidRPr="005636C6">
        <w:rPr>
          <w:szCs w:val="28"/>
        </w:rPr>
        <w:t xml:space="preserve">- </w:t>
      </w:r>
      <w:proofErr w:type="spellStart"/>
      <w:r w:rsidRPr="005636C6">
        <w:rPr>
          <w:szCs w:val="28"/>
        </w:rPr>
        <w:t>репрографическая</w:t>
      </w:r>
      <w:proofErr w:type="spellEnd"/>
      <w:r w:rsidRPr="005636C6">
        <w:rPr>
          <w:szCs w:val="28"/>
        </w:rPr>
        <w:t xml:space="preserve"> техника (копировально-множительная техника) – принтеры, факсы, копировальные аппарату, многофункциональные устройства и пр.;</w:t>
      </w:r>
    </w:p>
    <w:p w:rsidR="004E41E8" w:rsidRPr="005636C6" w:rsidRDefault="004E41E8" w:rsidP="004E41E8">
      <w:pPr>
        <w:spacing w:line="240" w:lineRule="auto"/>
        <w:rPr>
          <w:szCs w:val="28"/>
        </w:rPr>
      </w:pPr>
      <w:r w:rsidRPr="005636C6">
        <w:rPr>
          <w:szCs w:val="28"/>
        </w:rPr>
        <w:t>- пишущие машинки;</w:t>
      </w:r>
    </w:p>
    <w:p w:rsidR="004E41E8" w:rsidRPr="005636C6" w:rsidRDefault="004E41E8" w:rsidP="004E41E8">
      <w:pPr>
        <w:spacing w:line="240" w:lineRule="auto"/>
        <w:rPr>
          <w:szCs w:val="28"/>
        </w:rPr>
      </w:pPr>
      <w:r w:rsidRPr="005636C6">
        <w:rPr>
          <w:szCs w:val="28"/>
        </w:rPr>
        <w:t>- пишущие приборы – ручки, карандаши, фломастеры, маркеры;</w:t>
      </w:r>
    </w:p>
    <w:p w:rsidR="004E41E8" w:rsidRPr="005636C6" w:rsidRDefault="004E41E8" w:rsidP="004E41E8">
      <w:pPr>
        <w:spacing w:line="240" w:lineRule="auto"/>
        <w:rPr>
          <w:szCs w:val="28"/>
        </w:rPr>
      </w:pPr>
      <w:r w:rsidRPr="005636C6">
        <w:rPr>
          <w:szCs w:val="28"/>
        </w:rPr>
        <w:t>- режущие и иные инструменты;</w:t>
      </w:r>
    </w:p>
    <w:p w:rsidR="004E41E8" w:rsidRPr="005636C6" w:rsidRDefault="004E41E8" w:rsidP="004E41E8">
      <w:pPr>
        <w:spacing w:line="240" w:lineRule="auto"/>
        <w:rPr>
          <w:szCs w:val="28"/>
        </w:rPr>
      </w:pPr>
      <w:r w:rsidRPr="005636C6">
        <w:rPr>
          <w:szCs w:val="28"/>
        </w:rPr>
        <w:t>- печати, штампы, оборудование для изготовления печатей и штампов и т.д.;</w:t>
      </w:r>
    </w:p>
    <w:p w:rsidR="004E41E8" w:rsidRPr="005636C6" w:rsidRDefault="004E41E8" w:rsidP="004E41E8">
      <w:pPr>
        <w:spacing w:line="240" w:lineRule="auto"/>
        <w:rPr>
          <w:szCs w:val="28"/>
        </w:rPr>
      </w:pPr>
      <w:r w:rsidRPr="005636C6">
        <w:rPr>
          <w:szCs w:val="28"/>
        </w:rPr>
        <w:t>3) материалы документов – картон, бумага, фольга, красящие и клеящие вещества и т.д.</w:t>
      </w:r>
    </w:p>
    <w:p w:rsidR="004E41E8" w:rsidRPr="005636C6" w:rsidRDefault="004E41E8" w:rsidP="004E41E8">
      <w:pPr>
        <w:spacing w:line="240" w:lineRule="auto"/>
        <w:rPr>
          <w:rFonts w:cs="Times New Roman"/>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.1. Экспертиза рукописных записей (подписей)</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widowControl w:val="0"/>
        <w:spacing w:line="240" w:lineRule="auto"/>
        <w:rPr>
          <w:rFonts w:cs="Times New Roman"/>
          <w:szCs w:val="28"/>
        </w:rPr>
      </w:pPr>
      <w:r w:rsidRPr="005636C6">
        <w:rPr>
          <w:rFonts w:cs="Times New Roman"/>
          <w:szCs w:val="28"/>
        </w:rPr>
        <w:t>1. Каким способом выполнены записи (непосредственно пишущим прибором или с применением копировально-множительной техники, путем монтажа)?</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2. Пишущим </w:t>
      </w:r>
      <w:proofErr w:type="gramStart"/>
      <w:r w:rsidRPr="005636C6">
        <w:rPr>
          <w:rFonts w:cs="Times New Roman"/>
          <w:szCs w:val="28"/>
        </w:rPr>
        <w:t>прибором</w:t>
      </w:r>
      <w:proofErr w:type="gramEnd"/>
      <w:r w:rsidRPr="005636C6">
        <w:rPr>
          <w:rFonts w:cs="Times New Roman"/>
          <w:szCs w:val="28"/>
        </w:rPr>
        <w:t xml:space="preserve"> какого рода (вида) выполнены записи?</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3. Какими свойствами обладала подложка, на которой находился </w:t>
      </w:r>
      <w:r w:rsidRPr="005636C6">
        <w:rPr>
          <w:rFonts w:cs="Times New Roman"/>
          <w:szCs w:val="28"/>
        </w:rPr>
        <w:lastRenderedPageBreak/>
        <w:t>документ при его изготовлении (мягкая, твердая, гладкая, шероховатая, пористая, чистая, загрязненная и пр.)?</w:t>
      </w:r>
    </w:p>
    <w:p w:rsidR="004E41E8" w:rsidRPr="005636C6" w:rsidRDefault="004E41E8" w:rsidP="004E41E8">
      <w:pPr>
        <w:widowControl w:val="0"/>
        <w:spacing w:line="240" w:lineRule="auto"/>
        <w:rPr>
          <w:rFonts w:cs="Times New Roman"/>
          <w:szCs w:val="28"/>
        </w:rPr>
      </w:pPr>
      <w:r w:rsidRPr="005636C6">
        <w:rPr>
          <w:rFonts w:cs="Times New Roman"/>
          <w:szCs w:val="28"/>
        </w:rPr>
        <w:t>4. Выполнена ли подпись с предварительной технической подготовкой, с помощью факсимиле?</w:t>
      </w:r>
    </w:p>
    <w:p w:rsidR="004E41E8" w:rsidRPr="005636C6" w:rsidRDefault="004E41E8" w:rsidP="004E41E8">
      <w:pPr>
        <w:widowControl w:val="0"/>
        <w:spacing w:line="240" w:lineRule="auto"/>
        <w:rPr>
          <w:rFonts w:cs="Times New Roman"/>
          <w:szCs w:val="28"/>
        </w:rPr>
      </w:pPr>
      <w:r w:rsidRPr="005636C6">
        <w:rPr>
          <w:rFonts w:cs="Times New Roman"/>
          <w:szCs w:val="28"/>
        </w:rPr>
        <w:t>5. В какой последовательности нанесены пересекающиеся штрихи рукописных записей и других реквизитов документа;</w:t>
      </w:r>
    </w:p>
    <w:p w:rsidR="004E41E8" w:rsidRPr="005636C6" w:rsidRDefault="004E41E8" w:rsidP="004E41E8">
      <w:pPr>
        <w:widowControl w:val="0"/>
        <w:spacing w:line="240" w:lineRule="auto"/>
        <w:rPr>
          <w:rFonts w:cs="Times New Roman"/>
          <w:szCs w:val="28"/>
        </w:rPr>
      </w:pPr>
      <w:r w:rsidRPr="005636C6">
        <w:rPr>
          <w:rFonts w:cs="Times New Roman"/>
          <w:szCs w:val="28"/>
        </w:rPr>
        <w:t>6. Подвергались ли изменениям рукописные записи путем дописки, подчистки, дорисовки отдельных штрихов, выполнения одних штрихов поверх других, травления, смывания;</w:t>
      </w:r>
    </w:p>
    <w:p w:rsidR="004E41E8" w:rsidRPr="005636C6" w:rsidRDefault="004E41E8" w:rsidP="004E41E8">
      <w:pPr>
        <w:widowControl w:val="0"/>
        <w:spacing w:line="240" w:lineRule="auto"/>
        <w:rPr>
          <w:rFonts w:cs="Times New Roman"/>
          <w:szCs w:val="28"/>
        </w:rPr>
      </w:pPr>
      <w:r w:rsidRPr="005636C6">
        <w:rPr>
          <w:rFonts w:cs="Times New Roman"/>
          <w:szCs w:val="28"/>
        </w:rPr>
        <w:t>7. Каково содержание записей, удаленных путем (травления, смывания, подчистки)?</w:t>
      </w:r>
    </w:p>
    <w:p w:rsidR="004E41E8" w:rsidRPr="005636C6" w:rsidRDefault="004E41E8" w:rsidP="004E41E8">
      <w:pPr>
        <w:widowControl w:val="0"/>
        <w:spacing w:line="240" w:lineRule="auto"/>
        <w:rPr>
          <w:rFonts w:cs="Times New Roman"/>
          <w:szCs w:val="28"/>
        </w:rPr>
      </w:pPr>
      <w:r w:rsidRPr="005636C6">
        <w:rPr>
          <w:rFonts w:cs="Times New Roman"/>
          <w:szCs w:val="28"/>
        </w:rPr>
        <w:t>8. Каково содержание заклеенных, залитых, зачеркнутых, замазанных, вдавленных, выцветших записей?</w:t>
      </w:r>
    </w:p>
    <w:p w:rsidR="004E41E8" w:rsidRPr="005636C6" w:rsidRDefault="004E41E8" w:rsidP="004E41E8">
      <w:pPr>
        <w:widowControl w:val="0"/>
        <w:spacing w:line="240" w:lineRule="auto"/>
        <w:rPr>
          <w:rFonts w:cs="Times New Roman"/>
          <w:szCs w:val="28"/>
        </w:rPr>
      </w:pPr>
      <w:r w:rsidRPr="005636C6">
        <w:rPr>
          <w:rFonts w:cs="Times New Roman"/>
          <w:szCs w:val="28"/>
        </w:rPr>
        <w:t>9. Одним и тем же или разными пишущими приборами выполнены записи в документе?</w:t>
      </w:r>
    </w:p>
    <w:p w:rsidR="004E41E8" w:rsidRPr="005636C6" w:rsidRDefault="004E41E8" w:rsidP="004E41E8">
      <w:pPr>
        <w:widowControl w:val="0"/>
        <w:spacing w:line="240" w:lineRule="auto"/>
        <w:rPr>
          <w:rFonts w:cs="Times New Roman"/>
          <w:szCs w:val="28"/>
        </w:rPr>
      </w:pPr>
      <w:r w:rsidRPr="005636C6">
        <w:rPr>
          <w:rFonts w:cs="Times New Roman"/>
          <w:szCs w:val="28"/>
        </w:rPr>
        <w:t>10. Применялся ли представленный пишущий прибор для выполнения записей в документе?</w:t>
      </w:r>
    </w:p>
    <w:p w:rsidR="004E41E8" w:rsidRPr="005636C6" w:rsidRDefault="004E41E8" w:rsidP="004E41E8">
      <w:pPr>
        <w:widowControl w:val="0"/>
        <w:spacing w:line="240" w:lineRule="auto"/>
        <w:rPr>
          <w:rFonts w:cs="Times New Roman"/>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.2. Экспертиза оттисков печатных форм (оттисков печатей и штампов)</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widowControl w:val="0"/>
        <w:spacing w:line="240" w:lineRule="auto"/>
        <w:rPr>
          <w:rFonts w:cs="Times New Roman"/>
          <w:szCs w:val="28"/>
        </w:rPr>
      </w:pPr>
      <w:r w:rsidRPr="005636C6">
        <w:rPr>
          <w:rFonts w:cs="Times New Roman"/>
          <w:szCs w:val="28"/>
        </w:rPr>
        <w:t>1. Каким способом нанесено изображение оттиска печати (штампа) в документах?</w:t>
      </w:r>
    </w:p>
    <w:p w:rsidR="004E41E8" w:rsidRPr="005636C6" w:rsidRDefault="004E41E8" w:rsidP="004E41E8">
      <w:pPr>
        <w:widowControl w:val="0"/>
        <w:spacing w:line="240" w:lineRule="auto"/>
        <w:rPr>
          <w:rFonts w:cs="Times New Roman"/>
          <w:szCs w:val="28"/>
        </w:rPr>
      </w:pPr>
      <w:r w:rsidRPr="005636C6">
        <w:rPr>
          <w:rFonts w:cs="Times New Roman"/>
          <w:szCs w:val="28"/>
        </w:rPr>
        <w:t>2. Каким способом изготовлена печать (штамп), оттиск которой имеется в документе?</w:t>
      </w:r>
    </w:p>
    <w:p w:rsidR="004E41E8" w:rsidRPr="005636C6" w:rsidRDefault="004E41E8" w:rsidP="004E41E8">
      <w:pPr>
        <w:widowControl w:val="0"/>
        <w:spacing w:line="240" w:lineRule="auto"/>
        <w:rPr>
          <w:rFonts w:cs="Times New Roman"/>
          <w:szCs w:val="28"/>
        </w:rPr>
      </w:pPr>
      <w:r w:rsidRPr="005636C6">
        <w:rPr>
          <w:rFonts w:cs="Times New Roman"/>
          <w:szCs w:val="28"/>
        </w:rPr>
        <w:t>3. Соответствует ли время нанесения оттиска печати (штампа) дате, указанной на документе; в какой период времени нанесен оттиск печати (штампа)?</w:t>
      </w:r>
    </w:p>
    <w:p w:rsidR="004E41E8" w:rsidRPr="005636C6" w:rsidRDefault="004E41E8" w:rsidP="004E41E8">
      <w:pPr>
        <w:widowControl w:val="0"/>
        <w:spacing w:line="240" w:lineRule="auto"/>
        <w:rPr>
          <w:rFonts w:cs="Times New Roman"/>
          <w:szCs w:val="28"/>
        </w:rPr>
      </w:pPr>
      <w:r w:rsidRPr="005636C6">
        <w:rPr>
          <w:rFonts w:cs="Times New Roman"/>
          <w:szCs w:val="28"/>
        </w:rPr>
        <w:t>4. В какой последовательности нанесены пересекающиеся штрихи оттиска печати и других реквизитов документа?</w:t>
      </w:r>
    </w:p>
    <w:p w:rsidR="004E41E8" w:rsidRPr="005636C6" w:rsidRDefault="004E41E8" w:rsidP="004E41E8">
      <w:pPr>
        <w:widowControl w:val="0"/>
        <w:spacing w:line="240" w:lineRule="auto"/>
        <w:rPr>
          <w:rFonts w:cs="Times New Roman"/>
          <w:szCs w:val="28"/>
        </w:rPr>
      </w:pPr>
      <w:r w:rsidRPr="005636C6">
        <w:rPr>
          <w:rFonts w:cs="Times New Roman"/>
          <w:szCs w:val="28"/>
        </w:rPr>
        <w:t>5. Вносились ли изменения в содержание оттиска печати (путем дорисовки, подчистки, травления)?</w:t>
      </w:r>
    </w:p>
    <w:p w:rsidR="004E41E8" w:rsidRPr="005636C6" w:rsidRDefault="004E41E8" w:rsidP="004E41E8">
      <w:pPr>
        <w:widowControl w:val="0"/>
        <w:spacing w:line="240" w:lineRule="auto"/>
        <w:rPr>
          <w:rFonts w:cs="Times New Roman"/>
          <w:szCs w:val="28"/>
        </w:rPr>
      </w:pPr>
      <w:r w:rsidRPr="005636C6">
        <w:rPr>
          <w:rFonts w:cs="Times New Roman"/>
          <w:szCs w:val="28"/>
        </w:rPr>
        <w:t>6. Каково содержание слабо видимого оттиска печати?</w:t>
      </w:r>
    </w:p>
    <w:p w:rsidR="004E41E8" w:rsidRPr="005636C6" w:rsidRDefault="004E41E8" w:rsidP="004E41E8">
      <w:pPr>
        <w:widowControl w:val="0"/>
        <w:spacing w:line="240" w:lineRule="auto"/>
        <w:rPr>
          <w:rFonts w:cs="Times New Roman"/>
          <w:szCs w:val="28"/>
        </w:rPr>
      </w:pPr>
      <w:r w:rsidRPr="005636C6">
        <w:rPr>
          <w:rFonts w:cs="Times New Roman"/>
          <w:szCs w:val="28"/>
        </w:rPr>
        <w:t>7. Нанесен ли оттиск данной печатью (штампом);</w:t>
      </w:r>
    </w:p>
    <w:p w:rsidR="004E41E8" w:rsidRPr="005636C6" w:rsidRDefault="004E41E8" w:rsidP="004E41E8">
      <w:pPr>
        <w:widowControl w:val="0"/>
        <w:spacing w:line="240" w:lineRule="auto"/>
        <w:rPr>
          <w:rFonts w:cs="Times New Roman"/>
          <w:szCs w:val="28"/>
        </w:rPr>
      </w:pPr>
      <w:r w:rsidRPr="005636C6">
        <w:rPr>
          <w:rFonts w:cs="Times New Roman"/>
          <w:szCs w:val="28"/>
        </w:rPr>
        <w:t>8. Одной и той же или разными печатями (штампами) нанесены оттиски в документах?</w:t>
      </w:r>
    </w:p>
    <w:p w:rsidR="004E41E8" w:rsidRPr="005636C6" w:rsidRDefault="004E41E8" w:rsidP="004E41E8">
      <w:pPr>
        <w:pStyle w:val="Default"/>
        <w:jc w:val="center"/>
        <w:rPr>
          <w:rFonts w:ascii="Times New Roman" w:hAnsi="Times New Roman" w:cs="Times New Roman"/>
          <w:b/>
          <w:i/>
          <w:color w:val="auto"/>
          <w:sz w:val="28"/>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.3. Экспертиза текстов, отпечатанных на знакопечатающих аппаратах</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widowControl w:val="0"/>
        <w:spacing w:line="240" w:lineRule="auto"/>
        <w:rPr>
          <w:rFonts w:cs="Times New Roman"/>
          <w:szCs w:val="28"/>
        </w:rPr>
      </w:pPr>
      <w:r w:rsidRPr="005636C6">
        <w:rPr>
          <w:rFonts w:cs="Times New Roman"/>
          <w:szCs w:val="28"/>
        </w:rPr>
        <w:t>1. Каким способом выполнен текст?</w:t>
      </w:r>
    </w:p>
    <w:p w:rsidR="004E41E8" w:rsidRPr="005636C6" w:rsidRDefault="004E41E8" w:rsidP="004E41E8">
      <w:pPr>
        <w:widowControl w:val="0"/>
        <w:spacing w:line="240" w:lineRule="auto"/>
        <w:rPr>
          <w:rFonts w:cs="Times New Roman"/>
          <w:szCs w:val="28"/>
        </w:rPr>
      </w:pPr>
      <w:r w:rsidRPr="005636C6">
        <w:rPr>
          <w:rFonts w:cs="Times New Roman"/>
          <w:szCs w:val="28"/>
        </w:rPr>
        <w:t>2. Соответствует ли время выполнения печатного текста дате, указанной на документе?</w:t>
      </w:r>
    </w:p>
    <w:p w:rsidR="004E41E8" w:rsidRPr="005636C6" w:rsidRDefault="004E41E8" w:rsidP="004E41E8">
      <w:pPr>
        <w:widowControl w:val="0"/>
        <w:spacing w:line="240" w:lineRule="auto"/>
        <w:rPr>
          <w:rFonts w:cs="Times New Roman"/>
          <w:szCs w:val="28"/>
        </w:rPr>
      </w:pPr>
      <w:r w:rsidRPr="005636C6">
        <w:rPr>
          <w:rFonts w:cs="Times New Roman"/>
          <w:szCs w:val="28"/>
        </w:rPr>
        <w:lastRenderedPageBreak/>
        <w:t>3. В какой период времени отпечатан машинописный текст, текст на принтере?</w:t>
      </w:r>
    </w:p>
    <w:p w:rsidR="004E41E8" w:rsidRPr="005636C6" w:rsidRDefault="004E41E8" w:rsidP="004E41E8">
      <w:pPr>
        <w:widowControl w:val="0"/>
        <w:spacing w:line="240" w:lineRule="auto"/>
        <w:rPr>
          <w:rFonts w:cs="Times New Roman"/>
          <w:szCs w:val="28"/>
        </w:rPr>
      </w:pPr>
      <w:r w:rsidRPr="005636C6">
        <w:rPr>
          <w:rFonts w:cs="Times New Roman"/>
          <w:szCs w:val="28"/>
        </w:rPr>
        <w:t>4. В какой последовательности выполнены печатный текст и другие реквизиты документа?</w:t>
      </w:r>
    </w:p>
    <w:p w:rsidR="004E41E8" w:rsidRPr="005636C6" w:rsidRDefault="004E41E8" w:rsidP="004E41E8">
      <w:pPr>
        <w:widowControl w:val="0"/>
        <w:spacing w:line="240" w:lineRule="auto"/>
        <w:rPr>
          <w:rFonts w:cs="Times New Roman"/>
          <w:szCs w:val="28"/>
        </w:rPr>
      </w:pPr>
      <w:r w:rsidRPr="005636C6">
        <w:rPr>
          <w:rFonts w:cs="Times New Roman"/>
          <w:szCs w:val="28"/>
        </w:rPr>
        <w:t>5. Не использована ли для выполнения текста документа часть другого документа (например, имевшего подпись и оттиск печати)?</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6. Пишущая </w:t>
      </w:r>
      <w:proofErr w:type="gramStart"/>
      <w:r w:rsidRPr="005636C6">
        <w:rPr>
          <w:rFonts w:cs="Times New Roman"/>
          <w:szCs w:val="28"/>
        </w:rPr>
        <w:t>машина</w:t>
      </w:r>
      <w:proofErr w:type="gramEnd"/>
      <w:r w:rsidRPr="005636C6">
        <w:rPr>
          <w:rFonts w:cs="Times New Roman"/>
          <w:szCs w:val="28"/>
        </w:rPr>
        <w:t xml:space="preserve"> какого класса, типа, вида, марки, модели использовалась для выполнения машинописного текста?</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7. Знакопечатающий </w:t>
      </w:r>
      <w:proofErr w:type="gramStart"/>
      <w:r w:rsidRPr="005636C6">
        <w:rPr>
          <w:rFonts w:cs="Times New Roman"/>
          <w:szCs w:val="28"/>
        </w:rPr>
        <w:t>аппарат</w:t>
      </w:r>
      <w:proofErr w:type="gramEnd"/>
      <w:r w:rsidRPr="005636C6">
        <w:rPr>
          <w:rFonts w:cs="Times New Roman"/>
          <w:szCs w:val="28"/>
        </w:rPr>
        <w:t xml:space="preserve"> какого типа, модели использовался для выполнения текста документа?</w:t>
      </w:r>
    </w:p>
    <w:p w:rsidR="004E41E8" w:rsidRPr="005636C6" w:rsidRDefault="004E41E8" w:rsidP="004E41E8">
      <w:pPr>
        <w:widowControl w:val="0"/>
        <w:spacing w:line="240" w:lineRule="auto"/>
        <w:rPr>
          <w:rFonts w:cs="Times New Roman"/>
          <w:szCs w:val="28"/>
        </w:rPr>
      </w:pPr>
      <w:r w:rsidRPr="005636C6">
        <w:rPr>
          <w:rFonts w:cs="Times New Roman"/>
          <w:szCs w:val="28"/>
        </w:rPr>
        <w:t>8. Каким экземпляром в закладке являлся представленный машинописный документ?</w:t>
      </w:r>
    </w:p>
    <w:p w:rsidR="004E41E8" w:rsidRPr="005636C6" w:rsidRDefault="004E41E8" w:rsidP="004E41E8">
      <w:pPr>
        <w:widowControl w:val="0"/>
        <w:spacing w:line="240" w:lineRule="auto"/>
        <w:rPr>
          <w:rFonts w:cs="Times New Roman"/>
          <w:szCs w:val="28"/>
        </w:rPr>
      </w:pPr>
      <w:r w:rsidRPr="005636C6">
        <w:rPr>
          <w:rFonts w:cs="Times New Roman"/>
          <w:szCs w:val="28"/>
        </w:rPr>
        <w:t>9. Сколько экземпляров в закладке было вместе с представленным документом?</w:t>
      </w:r>
    </w:p>
    <w:p w:rsidR="004E41E8" w:rsidRPr="005636C6" w:rsidRDefault="004E41E8" w:rsidP="004E41E8">
      <w:pPr>
        <w:widowControl w:val="0"/>
        <w:spacing w:line="240" w:lineRule="auto"/>
        <w:rPr>
          <w:rFonts w:cs="Times New Roman"/>
          <w:szCs w:val="28"/>
        </w:rPr>
      </w:pPr>
      <w:r w:rsidRPr="005636C6">
        <w:rPr>
          <w:rFonts w:cs="Times New Roman"/>
          <w:szCs w:val="28"/>
        </w:rPr>
        <w:t>10. Подвергалось ли изменению содержание текста путем допечатки, подчистки, травления?</w:t>
      </w:r>
    </w:p>
    <w:p w:rsidR="004E41E8" w:rsidRPr="005636C6" w:rsidRDefault="004E41E8" w:rsidP="004E41E8">
      <w:pPr>
        <w:widowControl w:val="0"/>
        <w:spacing w:line="240" w:lineRule="auto"/>
        <w:rPr>
          <w:rFonts w:cs="Times New Roman"/>
          <w:szCs w:val="28"/>
        </w:rPr>
      </w:pPr>
      <w:r w:rsidRPr="005636C6">
        <w:rPr>
          <w:rFonts w:cs="Times New Roman"/>
          <w:szCs w:val="28"/>
        </w:rPr>
        <w:t>11. Каково содержание слабо видимого текста?</w:t>
      </w:r>
    </w:p>
    <w:p w:rsidR="004E41E8" w:rsidRPr="005636C6" w:rsidRDefault="004E41E8" w:rsidP="004E41E8">
      <w:pPr>
        <w:widowControl w:val="0"/>
        <w:spacing w:line="240" w:lineRule="auto"/>
        <w:rPr>
          <w:rFonts w:cs="Times New Roman"/>
          <w:szCs w:val="28"/>
        </w:rPr>
      </w:pPr>
      <w:r w:rsidRPr="005636C6">
        <w:rPr>
          <w:rFonts w:cs="Times New Roman"/>
          <w:szCs w:val="28"/>
        </w:rPr>
        <w:t>12. Каково первоначальное содержание текста, подвергшегося изменению?</w:t>
      </w:r>
    </w:p>
    <w:p w:rsidR="004E41E8" w:rsidRPr="005636C6" w:rsidRDefault="004E41E8" w:rsidP="004E41E8">
      <w:pPr>
        <w:widowControl w:val="0"/>
        <w:spacing w:line="240" w:lineRule="auto"/>
        <w:rPr>
          <w:rFonts w:cs="Times New Roman"/>
          <w:szCs w:val="28"/>
        </w:rPr>
      </w:pPr>
      <w:r w:rsidRPr="005636C6">
        <w:rPr>
          <w:rFonts w:cs="Times New Roman"/>
          <w:szCs w:val="28"/>
        </w:rPr>
        <w:t>13. На одной или разных пишущих машинах (других знакопечатающих аппаратах) выполнены тексты документов?</w:t>
      </w:r>
    </w:p>
    <w:p w:rsidR="004E41E8" w:rsidRPr="005636C6" w:rsidRDefault="004E41E8" w:rsidP="004E41E8">
      <w:pPr>
        <w:widowControl w:val="0"/>
        <w:spacing w:line="240" w:lineRule="auto"/>
        <w:rPr>
          <w:rFonts w:cs="Times New Roman"/>
          <w:szCs w:val="28"/>
        </w:rPr>
      </w:pPr>
      <w:r w:rsidRPr="005636C6">
        <w:rPr>
          <w:rFonts w:cs="Times New Roman"/>
          <w:szCs w:val="28"/>
        </w:rPr>
        <w:t>14. Отпечатан ли текст на той же пишущей машине (другом знакопечатающем аппарате), на которой выполнены представленные тексты-образцы?</w:t>
      </w:r>
    </w:p>
    <w:p w:rsidR="004E41E8" w:rsidRDefault="004E41E8" w:rsidP="004E41E8">
      <w:pPr>
        <w:pStyle w:val="Default"/>
        <w:jc w:val="center"/>
        <w:rPr>
          <w:rFonts w:ascii="Times New Roman" w:hAnsi="Times New Roman" w:cs="Times New Roman"/>
          <w:b/>
          <w:i/>
          <w:color w:val="auto"/>
          <w:sz w:val="28"/>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 xml:space="preserve">.4. Экспертиза полиграфической и </w:t>
      </w:r>
      <w:proofErr w:type="spellStart"/>
      <w:r w:rsidRPr="005636C6">
        <w:rPr>
          <w:rFonts w:ascii="Times New Roman" w:hAnsi="Times New Roman" w:cs="Times New Roman"/>
          <w:b/>
          <w:i/>
          <w:color w:val="auto"/>
          <w:sz w:val="28"/>
          <w:szCs w:val="28"/>
        </w:rPr>
        <w:t>репрографической</w:t>
      </w:r>
      <w:proofErr w:type="spellEnd"/>
      <w:r w:rsidRPr="005636C6">
        <w:rPr>
          <w:rFonts w:ascii="Times New Roman" w:hAnsi="Times New Roman" w:cs="Times New Roman"/>
          <w:b/>
          <w:i/>
          <w:color w:val="auto"/>
          <w:sz w:val="28"/>
          <w:szCs w:val="28"/>
        </w:rPr>
        <w:t xml:space="preserve"> продукции</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widowControl w:val="0"/>
        <w:spacing w:line="240" w:lineRule="auto"/>
        <w:rPr>
          <w:rFonts w:cs="Times New Roman"/>
          <w:szCs w:val="28"/>
        </w:rPr>
      </w:pPr>
      <w:r w:rsidRPr="005636C6">
        <w:rPr>
          <w:rFonts w:cs="Times New Roman"/>
          <w:szCs w:val="28"/>
        </w:rPr>
        <w:t>1. Выполнен ли текст полиграфическим способом?</w:t>
      </w:r>
    </w:p>
    <w:p w:rsidR="004E41E8" w:rsidRPr="005636C6" w:rsidRDefault="004E41E8" w:rsidP="004E41E8">
      <w:pPr>
        <w:widowControl w:val="0"/>
        <w:spacing w:line="240" w:lineRule="auto"/>
        <w:rPr>
          <w:rFonts w:cs="Times New Roman"/>
          <w:szCs w:val="28"/>
        </w:rPr>
      </w:pPr>
      <w:r w:rsidRPr="005636C6">
        <w:rPr>
          <w:rFonts w:cs="Times New Roman"/>
          <w:szCs w:val="28"/>
        </w:rPr>
        <w:t>2. Каким способом выполнен текст документа?</w:t>
      </w:r>
    </w:p>
    <w:p w:rsidR="004E41E8" w:rsidRPr="005636C6" w:rsidRDefault="004E41E8" w:rsidP="004E41E8">
      <w:pPr>
        <w:widowControl w:val="0"/>
        <w:spacing w:line="240" w:lineRule="auto"/>
        <w:rPr>
          <w:rFonts w:cs="Times New Roman"/>
          <w:szCs w:val="28"/>
        </w:rPr>
      </w:pPr>
      <w:r w:rsidRPr="005636C6">
        <w:rPr>
          <w:rFonts w:cs="Times New Roman"/>
          <w:szCs w:val="28"/>
        </w:rPr>
        <w:t>3. Каким способом изготовлены печатные формы, примененные для выполнения полиграфической продукции?</w:t>
      </w:r>
    </w:p>
    <w:p w:rsidR="004E41E8" w:rsidRPr="005636C6" w:rsidRDefault="004E41E8" w:rsidP="004E41E8">
      <w:pPr>
        <w:widowControl w:val="0"/>
        <w:spacing w:line="240" w:lineRule="auto"/>
        <w:rPr>
          <w:rFonts w:cs="Times New Roman"/>
          <w:szCs w:val="28"/>
        </w:rPr>
      </w:pPr>
      <w:r w:rsidRPr="005636C6">
        <w:rPr>
          <w:rFonts w:cs="Times New Roman"/>
          <w:szCs w:val="28"/>
        </w:rPr>
        <w:t>4. Выполнены ли отдельные реквизиты на электрофотографической копии путем монтажа?</w:t>
      </w:r>
    </w:p>
    <w:p w:rsidR="004E41E8" w:rsidRPr="005636C6" w:rsidRDefault="004E41E8" w:rsidP="004E41E8">
      <w:pPr>
        <w:widowControl w:val="0"/>
        <w:spacing w:line="240" w:lineRule="auto"/>
        <w:rPr>
          <w:rFonts w:cs="Times New Roman"/>
          <w:szCs w:val="28"/>
        </w:rPr>
      </w:pPr>
      <w:r w:rsidRPr="005636C6">
        <w:rPr>
          <w:rFonts w:cs="Times New Roman"/>
          <w:szCs w:val="28"/>
        </w:rPr>
        <w:t>5. Производилась ли замена листов в паспорте (другом сброшюрованном изделии);</w:t>
      </w:r>
    </w:p>
    <w:p w:rsidR="004E41E8" w:rsidRPr="005636C6" w:rsidRDefault="004E41E8" w:rsidP="004E41E8">
      <w:pPr>
        <w:widowControl w:val="0"/>
        <w:spacing w:line="240" w:lineRule="auto"/>
        <w:rPr>
          <w:rFonts w:cs="Times New Roman"/>
          <w:szCs w:val="28"/>
        </w:rPr>
      </w:pPr>
      <w:r w:rsidRPr="005636C6">
        <w:rPr>
          <w:rFonts w:cs="Times New Roman"/>
          <w:szCs w:val="28"/>
        </w:rPr>
        <w:t>6. В какой последовательности выполнены реквизиты, нанесенные электрофотографическим способом, и другие реквизиты?</w:t>
      </w:r>
    </w:p>
    <w:p w:rsidR="004E41E8" w:rsidRPr="005636C6" w:rsidRDefault="004E41E8" w:rsidP="004E41E8">
      <w:pPr>
        <w:widowControl w:val="0"/>
        <w:spacing w:line="240" w:lineRule="auto"/>
        <w:rPr>
          <w:rFonts w:cs="Times New Roman"/>
          <w:szCs w:val="28"/>
        </w:rPr>
      </w:pPr>
      <w:r w:rsidRPr="005636C6">
        <w:rPr>
          <w:rFonts w:cs="Times New Roman"/>
          <w:szCs w:val="28"/>
        </w:rPr>
        <w:t>7. Ручным способом или с помощью брошюровальной машины скреплена подлежащая исследованию книга (тетрадь и др.)?</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8. Типографским </w:t>
      </w:r>
      <w:proofErr w:type="gramStart"/>
      <w:r w:rsidRPr="005636C6">
        <w:rPr>
          <w:rFonts w:cs="Times New Roman"/>
          <w:szCs w:val="28"/>
        </w:rPr>
        <w:t>шрифтом</w:t>
      </w:r>
      <w:proofErr w:type="gramEnd"/>
      <w:r w:rsidRPr="005636C6">
        <w:rPr>
          <w:rFonts w:cs="Times New Roman"/>
          <w:szCs w:val="28"/>
        </w:rPr>
        <w:t xml:space="preserve"> какого типа, марки выполнен текст?</w:t>
      </w:r>
    </w:p>
    <w:p w:rsidR="004E41E8" w:rsidRPr="005636C6" w:rsidRDefault="004E41E8" w:rsidP="004E41E8">
      <w:pPr>
        <w:widowControl w:val="0"/>
        <w:spacing w:line="240" w:lineRule="auto"/>
        <w:rPr>
          <w:rFonts w:cs="Times New Roman"/>
          <w:szCs w:val="28"/>
        </w:rPr>
      </w:pPr>
      <w:r w:rsidRPr="005636C6">
        <w:rPr>
          <w:rFonts w:cs="Times New Roman"/>
          <w:szCs w:val="28"/>
        </w:rPr>
        <w:t>9. С одного ли набора (формы, клише, стереотипа) напечатаны представленные документы?</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10. Каковы тип, марка, модель электрофотографического аппарата </w:t>
      </w:r>
      <w:r w:rsidRPr="005636C6">
        <w:rPr>
          <w:rFonts w:cs="Times New Roman"/>
          <w:szCs w:val="28"/>
        </w:rPr>
        <w:lastRenderedPageBreak/>
        <w:t>(другого копировально-множительного аппарата), примененного для выполнения копии?</w:t>
      </w:r>
    </w:p>
    <w:p w:rsidR="004E41E8" w:rsidRPr="005636C6" w:rsidRDefault="004E41E8" w:rsidP="004E41E8">
      <w:pPr>
        <w:widowControl w:val="0"/>
        <w:spacing w:line="240" w:lineRule="auto"/>
        <w:rPr>
          <w:rFonts w:cs="Times New Roman"/>
          <w:szCs w:val="28"/>
        </w:rPr>
      </w:pPr>
      <w:r w:rsidRPr="005636C6">
        <w:rPr>
          <w:rFonts w:cs="Times New Roman"/>
          <w:szCs w:val="28"/>
        </w:rPr>
        <w:t>11. На одном ли электрофотографическом аппарате (другом копировально-множительном аппарате) выполнены копии?</w:t>
      </w:r>
    </w:p>
    <w:p w:rsidR="004E41E8" w:rsidRPr="005636C6" w:rsidRDefault="004E41E8" w:rsidP="004E41E8">
      <w:pPr>
        <w:widowControl w:val="0"/>
        <w:spacing w:line="240" w:lineRule="auto"/>
        <w:ind w:left="709" w:firstLine="0"/>
        <w:rPr>
          <w:rFonts w:cs="Times New Roman"/>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.5. Экспертиза компостерных знаков</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widowControl w:val="0"/>
        <w:spacing w:line="240" w:lineRule="auto"/>
        <w:rPr>
          <w:rFonts w:cs="Times New Roman"/>
          <w:szCs w:val="28"/>
        </w:rPr>
      </w:pPr>
      <w:r w:rsidRPr="005636C6">
        <w:rPr>
          <w:rFonts w:cs="Times New Roman"/>
          <w:szCs w:val="28"/>
        </w:rPr>
        <w:t>1. Каким способом нанесены компостерные обозначения в документе?</w:t>
      </w:r>
    </w:p>
    <w:p w:rsidR="004E41E8" w:rsidRPr="005636C6" w:rsidRDefault="004E41E8" w:rsidP="004E41E8">
      <w:pPr>
        <w:widowControl w:val="0"/>
        <w:spacing w:line="240" w:lineRule="auto"/>
        <w:rPr>
          <w:rFonts w:cs="Times New Roman"/>
          <w:szCs w:val="28"/>
        </w:rPr>
      </w:pPr>
      <w:r w:rsidRPr="005636C6">
        <w:rPr>
          <w:rFonts w:cs="Times New Roman"/>
          <w:szCs w:val="28"/>
        </w:rPr>
        <w:t>2. Подвергалось ли изменению содержание компостерных знаков?</w:t>
      </w:r>
    </w:p>
    <w:p w:rsidR="004E41E8" w:rsidRPr="005636C6" w:rsidRDefault="004E41E8" w:rsidP="004E41E8">
      <w:pPr>
        <w:widowControl w:val="0"/>
        <w:spacing w:line="240" w:lineRule="auto"/>
        <w:rPr>
          <w:rFonts w:cs="Times New Roman"/>
          <w:szCs w:val="28"/>
        </w:rPr>
      </w:pPr>
      <w:r w:rsidRPr="005636C6">
        <w:rPr>
          <w:rFonts w:cs="Times New Roman"/>
          <w:szCs w:val="28"/>
        </w:rPr>
        <w:t>3. Каково содержание компостерных знаков?</w:t>
      </w:r>
    </w:p>
    <w:p w:rsidR="004E41E8" w:rsidRPr="005636C6" w:rsidRDefault="004E41E8" w:rsidP="004E41E8">
      <w:pPr>
        <w:widowControl w:val="0"/>
        <w:spacing w:line="240" w:lineRule="auto"/>
        <w:rPr>
          <w:rFonts w:cs="Times New Roman"/>
          <w:szCs w:val="28"/>
        </w:rPr>
      </w:pPr>
      <w:r w:rsidRPr="005636C6">
        <w:rPr>
          <w:rFonts w:cs="Times New Roman"/>
          <w:szCs w:val="28"/>
        </w:rPr>
        <w:t>4. Нанесены ли компостерные знаки данным компостером?</w:t>
      </w:r>
    </w:p>
    <w:p w:rsidR="004E41E8" w:rsidRPr="005636C6" w:rsidRDefault="004E41E8" w:rsidP="004E41E8">
      <w:pPr>
        <w:spacing w:line="240" w:lineRule="auto"/>
        <w:rPr>
          <w:rFonts w:cs="Times New Roman"/>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.6. Экспертиза наклеенных реквизитов</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widowControl w:val="0"/>
        <w:spacing w:line="240" w:lineRule="auto"/>
        <w:rPr>
          <w:rFonts w:cs="Times New Roman"/>
          <w:szCs w:val="28"/>
        </w:rPr>
      </w:pPr>
      <w:r w:rsidRPr="005636C6">
        <w:rPr>
          <w:rFonts w:cs="Times New Roman"/>
          <w:szCs w:val="28"/>
        </w:rPr>
        <w:t>1. Проводилась ли замена (переклейка) фотоснимка (марки, ярлыка) в документе?</w:t>
      </w:r>
    </w:p>
    <w:p w:rsidR="004E41E8" w:rsidRPr="005636C6" w:rsidRDefault="004E41E8" w:rsidP="004E41E8">
      <w:pPr>
        <w:widowControl w:val="0"/>
        <w:spacing w:line="240" w:lineRule="auto"/>
        <w:rPr>
          <w:rFonts w:cs="Times New Roman"/>
          <w:szCs w:val="28"/>
        </w:rPr>
      </w:pPr>
      <w:r w:rsidRPr="005636C6">
        <w:rPr>
          <w:rFonts w:cs="Times New Roman"/>
          <w:szCs w:val="28"/>
        </w:rPr>
        <w:t>2. Проводилась ли замена (переклейка) листов в документе?</w:t>
      </w:r>
    </w:p>
    <w:p w:rsidR="004E41E8" w:rsidRPr="005636C6" w:rsidRDefault="004E41E8" w:rsidP="004E41E8">
      <w:pPr>
        <w:widowControl w:val="0"/>
        <w:spacing w:line="240" w:lineRule="auto"/>
        <w:rPr>
          <w:rFonts w:cs="Times New Roman"/>
          <w:szCs w:val="28"/>
        </w:rPr>
      </w:pPr>
      <w:r w:rsidRPr="005636C6">
        <w:rPr>
          <w:rFonts w:cs="Times New Roman"/>
          <w:szCs w:val="28"/>
        </w:rPr>
        <w:t>3. Изменялось ли содержание текста путем наклейки реквизитов на лист бумаги документа?</w:t>
      </w:r>
    </w:p>
    <w:p w:rsidR="004E41E8" w:rsidRPr="005636C6" w:rsidRDefault="004E41E8" w:rsidP="004E41E8">
      <w:pPr>
        <w:widowControl w:val="0"/>
        <w:spacing w:line="240" w:lineRule="auto"/>
        <w:rPr>
          <w:rFonts w:cs="Times New Roman"/>
          <w:szCs w:val="28"/>
        </w:rPr>
      </w:pPr>
      <w:r w:rsidRPr="005636C6">
        <w:rPr>
          <w:rFonts w:cs="Times New Roman"/>
          <w:szCs w:val="28"/>
        </w:rPr>
        <w:t>4. Каково первоначальное содержание документа, подвергшегося изменению путем наклейки реквизитов?</w:t>
      </w:r>
    </w:p>
    <w:p w:rsidR="004E41E8" w:rsidRPr="005636C6" w:rsidRDefault="004E41E8" w:rsidP="004E41E8">
      <w:pPr>
        <w:spacing w:line="240" w:lineRule="auto"/>
        <w:rPr>
          <w:rFonts w:cs="Times New Roman"/>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.7. Экспертиза сожженных документов</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1. Результатом </w:t>
      </w:r>
      <w:proofErr w:type="gramStart"/>
      <w:r w:rsidRPr="005636C6">
        <w:rPr>
          <w:rFonts w:cs="Times New Roman"/>
          <w:szCs w:val="28"/>
        </w:rPr>
        <w:t>сгорания</w:t>
      </w:r>
      <w:proofErr w:type="gramEnd"/>
      <w:r w:rsidRPr="005636C6">
        <w:rPr>
          <w:rFonts w:cs="Times New Roman"/>
          <w:szCs w:val="28"/>
        </w:rPr>
        <w:t xml:space="preserve"> какого количества и каких именно документов являются обгоревшие (обуглившиеся) остатки листов бумаги?</w:t>
      </w:r>
    </w:p>
    <w:p w:rsidR="004E41E8" w:rsidRPr="005636C6" w:rsidRDefault="004E41E8" w:rsidP="004E41E8">
      <w:pPr>
        <w:widowControl w:val="0"/>
        <w:spacing w:line="240" w:lineRule="auto"/>
        <w:rPr>
          <w:rFonts w:cs="Times New Roman"/>
          <w:szCs w:val="28"/>
        </w:rPr>
      </w:pPr>
      <w:r w:rsidRPr="005636C6">
        <w:rPr>
          <w:rFonts w:cs="Times New Roman"/>
          <w:szCs w:val="28"/>
        </w:rPr>
        <w:t>2. Каково содержание текста сожженных документов?</w:t>
      </w:r>
    </w:p>
    <w:p w:rsidR="004E41E8" w:rsidRPr="005636C6" w:rsidRDefault="004E41E8" w:rsidP="004E41E8">
      <w:pPr>
        <w:spacing w:line="240" w:lineRule="auto"/>
        <w:rPr>
          <w:rFonts w:cs="Times New Roman"/>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.8. Экспертиза разорванных документов</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1. </w:t>
      </w:r>
      <w:proofErr w:type="gramStart"/>
      <w:r w:rsidRPr="005636C6">
        <w:rPr>
          <w:rFonts w:cs="Times New Roman"/>
          <w:szCs w:val="28"/>
        </w:rPr>
        <w:t>Частью</w:t>
      </w:r>
      <w:proofErr w:type="gramEnd"/>
      <w:r w:rsidRPr="005636C6">
        <w:rPr>
          <w:rFonts w:cs="Times New Roman"/>
          <w:szCs w:val="28"/>
        </w:rPr>
        <w:t xml:space="preserve"> какого изделия являлся оторванный лист?</w:t>
      </w:r>
    </w:p>
    <w:p w:rsidR="004E41E8" w:rsidRPr="005636C6" w:rsidRDefault="004E41E8" w:rsidP="004E41E8">
      <w:pPr>
        <w:widowControl w:val="0"/>
        <w:spacing w:line="240" w:lineRule="auto"/>
        <w:rPr>
          <w:rFonts w:cs="Times New Roman"/>
          <w:szCs w:val="28"/>
        </w:rPr>
      </w:pPr>
      <w:r w:rsidRPr="005636C6">
        <w:rPr>
          <w:rFonts w:cs="Times New Roman"/>
          <w:szCs w:val="28"/>
        </w:rPr>
        <w:t>2. Принадлежал ли представленный лист бумаги документа данной тетради (другому конкретному изделию), в которой часть листов отсутствует?</w:t>
      </w:r>
    </w:p>
    <w:p w:rsidR="004E41E8" w:rsidRPr="005636C6" w:rsidRDefault="004E41E8" w:rsidP="004E41E8">
      <w:pPr>
        <w:widowControl w:val="0"/>
        <w:spacing w:line="240" w:lineRule="auto"/>
        <w:rPr>
          <w:rFonts w:cs="Times New Roman"/>
          <w:szCs w:val="28"/>
        </w:rPr>
      </w:pPr>
      <w:r w:rsidRPr="005636C6">
        <w:rPr>
          <w:rFonts w:cs="Times New Roman"/>
          <w:szCs w:val="28"/>
        </w:rPr>
        <w:t>3. Составляли ли представленные обрывки документа ранее единое целое?</w:t>
      </w:r>
    </w:p>
    <w:p w:rsidR="004E41E8" w:rsidRPr="005636C6" w:rsidRDefault="004E41E8" w:rsidP="004E41E8">
      <w:pPr>
        <w:widowControl w:val="0"/>
        <w:spacing w:line="240" w:lineRule="auto"/>
        <w:rPr>
          <w:rFonts w:cs="Times New Roman"/>
          <w:szCs w:val="28"/>
        </w:rPr>
      </w:pPr>
      <w:r w:rsidRPr="005636C6">
        <w:rPr>
          <w:rFonts w:cs="Times New Roman"/>
          <w:szCs w:val="28"/>
        </w:rPr>
        <w:t>4. Одновременно ли проводился отрыв (разрыв) листов?</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5. </w:t>
      </w:r>
      <w:proofErr w:type="gramStart"/>
      <w:r w:rsidRPr="005636C6">
        <w:rPr>
          <w:rFonts w:cs="Times New Roman"/>
          <w:szCs w:val="28"/>
        </w:rPr>
        <w:t>Каковы</w:t>
      </w:r>
      <w:proofErr w:type="gramEnd"/>
      <w:r w:rsidRPr="005636C6">
        <w:rPr>
          <w:rFonts w:cs="Times New Roman"/>
          <w:szCs w:val="28"/>
        </w:rPr>
        <w:t xml:space="preserve"> первоначальный вид и содержание разорванных документов?</w:t>
      </w:r>
    </w:p>
    <w:p w:rsidR="004E41E8" w:rsidRPr="005636C6" w:rsidRDefault="004E41E8" w:rsidP="004E41E8">
      <w:pPr>
        <w:spacing w:line="240" w:lineRule="auto"/>
        <w:rPr>
          <w:rFonts w:cs="Times New Roman"/>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.9. Экспертиза материалов документов</w:t>
      </w:r>
    </w:p>
    <w:p w:rsidR="004E41E8" w:rsidRPr="005636C6" w:rsidRDefault="004E41E8" w:rsidP="004E41E8">
      <w:pPr>
        <w:spacing w:line="240" w:lineRule="auto"/>
        <w:jc w:val="center"/>
      </w:pPr>
    </w:p>
    <w:p w:rsidR="004E41E8" w:rsidRPr="005636C6" w:rsidRDefault="004E41E8" w:rsidP="004E41E8">
      <w:pPr>
        <w:spacing w:line="240" w:lineRule="auto"/>
        <w:rPr>
          <w:rFonts w:cs="Times New Roman"/>
          <w:szCs w:val="28"/>
        </w:rPr>
      </w:pPr>
      <w:r w:rsidRPr="005636C6">
        <w:rPr>
          <w:rFonts w:cs="Times New Roman"/>
          <w:szCs w:val="28"/>
        </w:rPr>
        <w:lastRenderedPageBreak/>
        <w:t>Основными задачами экспертизы материалов документов являются следующие:</w:t>
      </w:r>
    </w:p>
    <w:p w:rsidR="004E41E8" w:rsidRPr="005636C6" w:rsidRDefault="004E41E8" w:rsidP="004E41E8">
      <w:pPr>
        <w:widowControl w:val="0"/>
        <w:spacing w:line="240" w:lineRule="auto"/>
        <w:rPr>
          <w:rFonts w:cs="Times New Roman"/>
          <w:szCs w:val="28"/>
        </w:rPr>
      </w:pPr>
      <w:r w:rsidRPr="005636C6">
        <w:rPr>
          <w:rFonts w:cs="Times New Roman"/>
          <w:szCs w:val="28"/>
        </w:rPr>
        <w:t>- определение потребительского назначения (рода, вида) материала документа, изделия из него;</w:t>
      </w:r>
    </w:p>
    <w:p w:rsidR="004E41E8" w:rsidRPr="005636C6" w:rsidRDefault="004E41E8" w:rsidP="004E41E8">
      <w:pPr>
        <w:widowControl w:val="0"/>
        <w:spacing w:line="240" w:lineRule="auto"/>
        <w:rPr>
          <w:rFonts w:cs="Times New Roman"/>
          <w:szCs w:val="28"/>
        </w:rPr>
      </w:pPr>
      <w:r w:rsidRPr="005636C6">
        <w:rPr>
          <w:rFonts w:cs="Times New Roman"/>
          <w:szCs w:val="28"/>
        </w:rPr>
        <w:t>- установление принадлежности материальных образований, утративших структуру материала и изделия, изделию (в том числе документу) конкретного вида;</w:t>
      </w:r>
    </w:p>
    <w:p w:rsidR="004E41E8" w:rsidRPr="005636C6" w:rsidRDefault="004E41E8" w:rsidP="004E41E8">
      <w:pPr>
        <w:widowControl w:val="0"/>
        <w:spacing w:line="240" w:lineRule="auto"/>
        <w:rPr>
          <w:rFonts w:cs="Times New Roman"/>
          <w:szCs w:val="28"/>
        </w:rPr>
      </w:pPr>
      <w:r w:rsidRPr="005636C6">
        <w:rPr>
          <w:rFonts w:cs="Times New Roman"/>
          <w:szCs w:val="28"/>
        </w:rPr>
        <w:t>- установление принадлежности материала (изделия) стандартной продукции отечественного или зарубежного производства;</w:t>
      </w:r>
    </w:p>
    <w:p w:rsidR="004E41E8" w:rsidRPr="005636C6" w:rsidRDefault="004E41E8" w:rsidP="004E41E8">
      <w:pPr>
        <w:widowControl w:val="0"/>
        <w:spacing w:line="240" w:lineRule="auto"/>
        <w:rPr>
          <w:rFonts w:cs="Times New Roman"/>
          <w:szCs w:val="28"/>
        </w:rPr>
      </w:pPr>
      <w:r w:rsidRPr="005636C6">
        <w:rPr>
          <w:rFonts w:cs="Times New Roman"/>
          <w:szCs w:val="28"/>
        </w:rPr>
        <w:t>- установление факта изготовления материала (изделия из него) кустарным способом;</w:t>
      </w:r>
    </w:p>
    <w:p w:rsidR="004E41E8" w:rsidRPr="005636C6" w:rsidRDefault="004E41E8" w:rsidP="004E41E8">
      <w:pPr>
        <w:widowControl w:val="0"/>
        <w:spacing w:line="240" w:lineRule="auto"/>
        <w:rPr>
          <w:rFonts w:cs="Times New Roman"/>
          <w:szCs w:val="28"/>
        </w:rPr>
      </w:pPr>
      <w:r w:rsidRPr="005636C6">
        <w:rPr>
          <w:rFonts w:cs="Times New Roman"/>
          <w:szCs w:val="28"/>
        </w:rPr>
        <w:t>- определение источника происхождения материала, изделия;</w:t>
      </w:r>
    </w:p>
    <w:p w:rsidR="004E41E8" w:rsidRPr="005636C6" w:rsidRDefault="004E41E8" w:rsidP="004E41E8">
      <w:pPr>
        <w:widowControl w:val="0"/>
        <w:spacing w:line="240" w:lineRule="auto"/>
        <w:rPr>
          <w:rFonts w:cs="Times New Roman"/>
          <w:szCs w:val="28"/>
        </w:rPr>
      </w:pPr>
      <w:r w:rsidRPr="005636C6">
        <w:rPr>
          <w:rFonts w:cs="Times New Roman"/>
          <w:szCs w:val="28"/>
        </w:rPr>
        <w:t>- отнесение материала к определенной массе, выделенной по специфике изготовления, хранения, использования;</w:t>
      </w:r>
    </w:p>
    <w:p w:rsidR="004E41E8" w:rsidRPr="005636C6" w:rsidRDefault="004E41E8" w:rsidP="004E41E8">
      <w:pPr>
        <w:widowControl w:val="0"/>
        <w:spacing w:line="240" w:lineRule="auto"/>
        <w:rPr>
          <w:rFonts w:cs="Times New Roman"/>
          <w:szCs w:val="28"/>
        </w:rPr>
      </w:pPr>
      <w:r w:rsidRPr="005636C6">
        <w:rPr>
          <w:rFonts w:cs="Times New Roman"/>
          <w:szCs w:val="28"/>
        </w:rPr>
        <w:t>- идентификация конкретно выделенного объема материала;</w:t>
      </w:r>
    </w:p>
    <w:p w:rsidR="004E41E8" w:rsidRPr="005636C6" w:rsidRDefault="004E41E8" w:rsidP="004E41E8">
      <w:pPr>
        <w:widowControl w:val="0"/>
        <w:spacing w:line="240" w:lineRule="auto"/>
        <w:rPr>
          <w:rFonts w:cs="Times New Roman"/>
          <w:szCs w:val="28"/>
        </w:rPr>
      </w:pPr>
      <w:r w:rsidRPr="005636C6">
        <w:rPr>
          <w:rFonts w:cs="Times New Roman"/>
          <w:szCs w:val="28"/>
        </w:rPr>
        <w:t>- установление принадлежности частей одному изделию;</w:t>
      </w:r>
    </w:p>
    <w:p w:rsidR="004E41E8" w:rsidRPr="005636C6" w:rsidRDefault="004E41E8" w:rsidP="004E41E8">
      <w:pPr>
        <w:widowControl w:val="0"/>
        <w:spacing w:line="240" w:lineRule="auto"/>
        <w:rPr>
          <w:rFonts w:cs="Times New Roman"/>
          <w:szCs w:val="28"/>
        </w:rPr>
      </w:pPr>
      <w:r w:rsidRPr="005636C6">
        <w:rPr>
          <w:rFonts w:cs="Times New Roman"/>
          <w:szCs w:val="28"/>
        </w:rPr>
        <w:t>- установление факта агрессивного воздействия (термического, светового, химического) на материалы документа;</w:t>
      </w:r>
    </w:p>
    <w:p w:rsidR="004E41E8" w:rsidRPr="005636C6" w:rsidRDefault="004E41E8" w:rsidP="004E41E8">
      <w:pPr>
        <w:widowControl w:val="0"/>
        <w:spacing w:line="240" w:lineRule="auto"/>
        <w:rPr>
          <w:rFonts w:cs="Times New Roman"/>
          <w:szCs w:val="28"/>
        </w:rPr>
      </w:pPr>
      <w:r w:rsidRPr="005636C6">
        <w:rPr>
          <w:rFonts w:cs="Times New Roman"/>
          <w:szCs w:val="28"/>
        </w:rPr>
        <w:t>- установление времени выполнения документа на основе исследования его материалов.</w:t>
      </w:r>
    </w:p>
    <w:p w:rsidR="004E41E8" w:rsidRPr="005636C6" w:rsidRDefault="004E41E8" w:rsidP="004E41E8">
      <w:pPr>
        <w:spacing w:line="240" w:lineRule="auto"/>
        <w:rPr>
          <w:rFonts w:cs="Times New Roman"/>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.9.1</w:t>
      </w:r>
      <w:r>
        <w:rPr>
          <w:rFonts w:ascii="Times New Roman" w:hAnsi="Times New Roman" w:cs="Times New Roman"/>
          <w:b/>
          <w:i/>
          <w:color w:val="auto"/>
          <w:sz w:val="28"/>
          <w:szCs w:val="28"/>
        </w:rPr>
        <w:t>.</w:t>
      </w:r>
      <w:r w:rsidRPr="005636C6">
        <w:rPr>
          <w:rFonts w:ascii="Times New Roman" w:hAnsi="Times New Roman" w:cs="Times New Roman"/>
          <w:b/>
          <w:i/>
          <w:color w:val="auto"/>
          <w:sz w:val="28"/>
          <w:szCs w:val="28"/>
        </w:rPr>
        <w:t xml:space="preserve"> Экспертиза материалов письма</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widowControl w:val="0"/>
        <w:spacing w:line="240" w:lineRule="auto"/>
        <w:rPr>
          <w:rFonts w:cs="Times New Roman"/>
          <w:szCs w:val="28"/>
        </w:rPr>
      </w:pPr>
      <w:r w:rsidRPr="005636C6">
        <w:rPr>
          <w:rFonts w:cs="Times New Roman"/>
          <w:szCs w:val="28"/>
        </w:rPr>
        <w:t>1. Какого рода материалы письма использованы для выполнения реквизитов в документе?</w:t>
      </w:r>
    </w:p>
    <w:p w:rsidR="004E41E8" w:rsidRPr="005636C6" w:rsidRDefault="004E41E8" w:rsidP="004E41E8">
      <w:pPr>
        <w:widowControl w:val="0"/>
        <w:spacing w:line="240" w:lineRule="auto"/>
        <w:rPr>
          <w:rFonts w:cs="Times New Roman"/>
          <w:szCs w:val="28"/>
        </w:rPr>
      </w:pPr>
      <w:r w:rsidRPr="005636C6">
        <w:rPr>
          <w:rFonts w:cs="Times New Roman"/>
          <w:szCs w:val="28"/>
        </w:rPr>
        <w:t>2. Каково потребительское назначение красящего вещества, частицы (пятна) которого имеются на поверхности представленных объектов?</w:t>
      </w:r>
    </w:p>
    <w:p w:rsidR="004E41E8" w:rsidRPr="005636C6" w:rsidRDefault="004E41E8" w:rsidP="004E41E8">
      <w:pPr>
        <w:widowControl w:val="0"/>
        <w:spacing w:line="240" w:lineRule="auto"/>
        <w:rPr>
          <w:rFonts w:cs="Times New Roman"/>
          <w:szCs w:val="28"/>
        </w:rPr>
      </w:pPr>
      <w:r w:rsidRPr="005636C6">
        <w:rPr>
          <w:rFonts w:cs="Times New Roman"/>
          <w:szCs w:val="28"/>
        </w:rPr>
        <w:t>3. Каково потребительское назначение красящего вещества, представленного в емкости?</w:t>
      </w:r>
    </w:p>
    <w:p w:rsidR="004E41E8" w:rsidRPr="005636C6" w:rsidRDefault="004E41E8" w:rsidP="004E41E8">
      <w:pPr>
        <w:widowControl w:val="0"/>
        <w:spacing w:line="240" w:lineRule="auto"/>
        <w:rPr>
          <w:rFonts w:cs="Times New Roman"/>
          <w:szCs w:val="28"/>
        </w:rPr>
      </w:pPr>
      <w:r w:rsidRPr="005636C6">
        <w:rPr>
          <w:rFonts w:cs="Times New Roman"/>
          <w:szCs w:val="28"/>
        </w:rPr>
        <w:t>4. Одного ли рода материалы письма использованы для выполнения текстов в представленных документах?</w:t>
      </w:r>
    </w:p>
    <w:p w:rsidR="004E41E8" w:rsidRPr="005636C6" w:rsidRDefault="004E41E8" w:rsidP="004E41E8">
      <w:pPr>
        <w:widowControl w:val="0"/>
        <w:spacing w:line="240" w:lineRule="auto"/>
        <w:rPr>
          <w:rFonts w:cs="Times New Roman"/>
          <w:szCs w:val="28"/>
        </w:rPr>
      </w:pPr>
      <w:r w:rsidRPr="005636C6">
        <w:rPr>
          <w:rFonts w:cs="Times New Roman"/>
          <w:szCs w:val="28"/>
        </w:rPr>
        <w:t>5. Использовалось ли для выполнения реквизитов в документе (в документах) красящее вещество того же вида, что и в представленной емкости?</w:t>
      </w:r>
    </w:p>
    <w:p w:rsidR="004E41E8" w:rsidRPr="005636C6" w:rsidRDefault="004E41E8" w:rsidP="004E41E8">
      <w:pPr>
        <w:widowControl w:val="0"/>
        <w:spacing w:line="240" w:lineRule="auto"/>
        <w:rPr>
          <w:rFonts w:cs="Times New Roman"/>
          <w:szCs w:val="28"/>
        </w:rPr>
      </w:pPr>
      <w:r w:rsidRPr="005636C6">
        <w:rPr>
          <w:rFonts w:cs="Times New Roman"/>
          <w:szCs w:val="28"/>
        </w:rPr>
        <w:t>6. Не выполнены ли записи в документах пастой из стержня представленной шариковой ручки?</w:t>
      </w:r>
    </w:p>
    <w:p w:rsidR="004E41E8" w:rsidRPr="005636C6" w:rsidRDefault="004E41E8" w:rsidP="004E41E8">
      <w:pPr>
        <w:widowControl w:val="0"/>
        <w:spacing w:line="240" w:lineRule="auto"/>
        <w:rPr>
          <w:rFonts w:cs="Times New Roman"/>
          <w:szCs w:val="28"/>
        </w:rPr>
      </w:pPr>
      <w:r w:rsidRPr="005636C6">
        <w:rPr>
          <w:rFonts w:cs="Times New Roman"/>
          <w:szCs w:val="28"/>
        </w:rPr>
        <w:t>7. Не выполнены ли записи в документах пастой из одного и того же стержня шариковой ручки?</w:t>
      </w:r>
    </w:p>
    <w:p w:rsidR="004E41E8" w:rsidRPr="005636C6" w:rsidRDefault="004E41E8" w:rsidP="004E41E8">
      <w:pPr>
        <w:widowControl w:val="0"/>
        <w:spacing w:line="240" w:lineRule="auto"/>
        <w:rPr>
          <w:rFonts w:cs="Times New Roman"/>
          <w:szCs w:val="28"/>
        </w:rPr>
      </w:pPr>
      <w:r w:rsidRPr="005636C6">
        <w:rPr>
          <w:rFonts w:cs="Times New Roman"/>
          <w:szCs w:val="28"/>
        </w:rPr>
        <w:t>8. Использовалась ли для нанесения оттисков (печатей, штампов) в представленных документах штемпельная краска одного и того же состава?</w:t>
      </w:r>
    </w:p>
    <w:p w:rsidR="004E41E8" w:rsidRPr="005636C6" w:rsidRDefault="004E41E8" w:rsidP="004E41E8">
      <w:pPr>
        <w:widowControl w:val="0"/>
        <w:spacing w:line="240" w:lineRule="auto"/>
        <w:rPr>
          <w:rFonts w:cs="Times New Roman"/>
          <w:szCs w:val="28"/>
        </w:rPr>
      </w:pPr>
      <w:r w:rsidRPr="005636C6">
        <w:rPr>
          <w:rFonts w:cs="Times New Roman"/>
          <w:szCs w:val="28"/>
        </w:rPr>
        <w:t>9. Соответствует ли время выполнения рукописных реквизитов (оттисков печати или штампа) дате, указанной в документе; если не соответствует, то в какой период времени выполнены реквизиты?</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10. В один ли период времени выполнены реквизиты (рукописные записи, </w:t>
      </w:r>
      <w:r w:rsidRPr="005636C6">
        <w:rPr>
          <w:rFonts w:cs="Times New Roman"/>
          <w:szCs w:val="28"/>
        </w:rPr>
        <w:lastRenderedPageBreak/>
        <w:t>оттиски) в нескольких документах?</w:t>
      </w:r>
    </w:p>
    <w:p w:rsidR="004E41E8" w:rsidRPr="005636C6" w:rsidRDefault="004E41E8" w:rsidP="004E41E8">
      <w:pPr>
        <w:spacing w:line="240" w:lineRule="auto"/>
        <w:rPr>
          <w:rFonts w:cs="Times New Roman"/>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.9.2</w:t>
      </w:r>
      <w:r>
        <w:rPr>
          <w:rFonts w:ascii="Times New Roman" w:hAnsi="Times New Roman" w:cs="Times New Roman"/>
          <w:b/>
          <w:i/>
          <w:color w:val="auto"/>
          <w:sz w:val="28"/>
          <w:szCs w:val="28"/>
        </w:rPr>
        <w:t>.</w:t>
      </w:r>
      <w:r w:rsidRPr="005636C6">
        <w:rPr>
          <w:rFonts w:ascii="Times New Roman" w:hAnsi="Times New Roman" w:cs="Times New Roman"/>
          <w:b/>
          <w:i/>
          <w:color w:val="auto"/>
          <w:sz w:val="28"/>
          <w:szCs w:val="28"/>
        </w:rPr>
        <w:t xml:space="preserve"> Экспертиза бумаги и бумажных изделий</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widowControl w:val="0"/>
        <w:spacing w:line="240" w:lineRule="auto"/>
        <w:rPr>
          <w:rFonts w:cs="Times New Roman"/>
          <w:szCs w:val="28"/>
        </w:rPr>
      </w:pPr>
      <w:r w:rsidRPr="005636C6">
        <w:rPr>
          <w:rFonts w:cs="Times New Roman"/>
          <w:szCs w:val="28"/>
        </w:rPr>
        <w:t>1. Являются ли представленные объекты (волокна, пепел, зола, частицы) остатками бумаги?</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2. Бумажному </w:t>
      </w:r>
      <w:proofErr w:type="gramStart"/>
      <w:r w:rsidRPr="005636C6">
        <w:rPr>
          <w:rFonts w:cs="Times New Roman"/>
          <w:szCs w:val="28"/>
        </w:rPr>
        <w:t>изделию</w:t>
      </w:r>
      <w:proofErr w:type="gramEnd"/>
      <w:r w:rsidRPr="005636C6">
        <w:rPr>
          <w:rFonts w:cs="Times New Roman"/>
          <w:szCs w:val="28"/>
        </w:rPr>
        <w:t xml:space="preserve"> какого вида (потребительского назначения) могли принадлежать представленные частицы (волокна, пепел, зола и т.п.)?</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3. </w:t>
      </w:r>
      <w:proofErr w:type="gramStart"/>
      <w:r w:rsidRPr="005636C6">
        <w:rPr>
          <w:rFonts w:cs="Times New Roman"/>
          <w:szCs w:val="28"/>
        </w:rPr>
        <w:t>Бумага</w:t>
      </w:r>
      <w:proofErr w:type="gramEnd"/>
      <w:r w:rsidRPr="005636C6">
        <w:rPr>
          <w:rFonts w:cs="Times New Roman"/>
          <w:szCs w:val="28"/>
        </w:rPr>
        <w:t xml:space="preserve"> какого вида (класса) использовалась для изготовления представленного документа?</w:t>
      </w:r>
    </w:p>
    <w:p w:rsidR="004E41E8" w:rsidRPr="005636C6" w:rsidRDefault="004E41E8" w:rsidP="004E41E8">
      <w:pPr>
        <w:widowControl w:val="0"/>
        <w:spacing w:line="240" w:lineRule="auto"/>
        <w:rPr>
          <w:rFonts w:cs="Times New Roman"/>
          <w:szCs w:val="28"/>
        </w:rPr>
      </w:pPr>
      <w:r w:rsidRPr="005636C6">
        <w:rPr>
          <w:rFonts w:cs="Times New Roman"/>
          <w:szCs w:val="28"/>
        </w:rPr>
        <w:t>4. Изготовлена ли бумага представленных документов (денежных купюр, облигаций) кустарным способом?</w:t>
      </w:r>
    </w:p>
    <w:p w:rsidR="004E41E8" w:rsidRPr="005636C6" w:rsidRDefault="004E41E8" w:rsidP="004E41E8">
      <w:pPr>
        <w:widowControl w:val="0"/>
        <w:spacing w:line="240" w:lineRule="auto"/>
        <w:rPr>
          <w:rFonts w:cs="Times New Roman"/>
          <w:szCs w:val="28"/>
        </w:rPr>
      </w:pPr>
      <w:r w:rsidRPr="005636C6">
        <w:rPr>
          <w:rFonts w:cs="Times New Roman"/>
          <w:szCs w:val="28"/>
        </w:rPr>
        <w:t>5. Принадлежали ли ранее листы (обрывки) бумаги одному и тому же изделию: рулону бумаги, листу больших размеров, бумажно-беловому изделию и т.п.?</w:t>
      </w:r>
    </w:p>
    <w:p w:rsidR="004E41E8" w:rsidRPr="005636C6" w:rsidRDefault="004E41E8" w:rsidP="004E41E8">
      <w:pPr>
        <w:widowControl w:val="0"/>
        <w:spacing w:line="240" w:lineRule="auto"/>
        <w:rPr>
          <w:rFonts w:cs="Times New Roman"/>
          <w:szCs w:val="28"/>
        </w:rPr>
      </w:pPr>
      <w:r w:rsidRPr="005636C6">
        <w:rPr>
          <w:rFonts w:cs="Times New Roman"/>
          <w:szCs w:val="28"/>
        </w:rPr>
        <w:t>6. Являются ли сожженные материалы остатками денежных купюр?</w:t>
      </w:r>
    </w:p>
    <w:p w:rsidR="004E41E8" w:rsidRPr="005636C6" w:rsidRDefault="004E41E8" w:rsidP="004E41E8">
      <w:pPr>
        <w:widowControl w:val="0"/>
        <w:spacing w:line="240" w:lineRule="auto"/>
        <w:rPr>
          <w:rFonts w:cs="Times New Roman"/>
          <w:szCs w:val="28"/>
        </w:rPr>
      </w:pPr>
      <w:r w:rsidRPr="005636C6">
        <w:rPr>
          <w:rFonts w:cs="Times New Roman"/>
          <w:szCs w:val="28"/>
        </w:rPr>
        <w:t>7. Относятся ли представленные окурки к табачным изделиям одного вида?</w:t>
      </w:r>
    </w:p>
    <w:p w:rsidR="004E41E8" w:rsidRPr="005636C6" w:rsidRDefault="004E41E8" w:rsidP="004E41E8">
      <w:pPr>
        <w:widowControl w:val="0"/>
        <w:spacing w:line="240" w:lineRule="auto"/>
        <w:rPr>
          <w:rFonts w:cs="Times New Roman"/>
          <w:szCs w:val="28"/>
        </w:rPr>
      </w:pPr>
      <w:r w:rsidRPr="005636C6">
        <w:rPr>
          <w:rFonts w:cs="Times New Roman"/>
          <w:szCs w:val="28"/>
        </w:rPr>
        <w:t>8. Подвергался ли представленный документ термическому воздействию, например проглаживанию?</w:t>
      </w:r>
    </w:p>
    <w:p w:rsidR="004E41E8" w:rsidRDefault="004E41E8" w:rsidP="004E41E8">
      <w:pPr>
        <w:widowControl w:val="0"/>
        <w:spacing w:line="240" w:lineRule="auto"/>
        <w:rPr>
          <w:rFonts w:cs="Times New Roman"/>
          <w:szCs w:val="28"/>
        </w:rPr>
      </w:pPr>
      <w:r w:rsidRPr="005636C6">
        <w:rPr>
          <w:rFonts w:cs="Times New Roman"/>
          <w:szCs w:val="28"/>
        </w:rPr>
        <w:t>9. В какой период времени изготовлена бумага документа (бумажное изделие)?</w:t>
      </w:r>
    </w:p>
    <w:p w:rsidR="004E41E8" w:rsidRPr="005636C6" w:rsidRDefault="004E41E8" w:rsidP="004E41E8">
      <w:pPr>
        <w:widowControl w:val="0"/>
        <w:spacing w:line="240" w:lineRule="auto"/>
        <w:rPr>
          <w:rFonts w:cs="Times New Roman"/>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.9.3</w:t>
      </w:r>
      <w:r>
        <w:rPr>
          <w:rFonts w:ascii="Times New Roman" w:hAnsi="Times New Roman" w:cs="Times New Roman"/>
          <w:b/>
          <w:i/>
          <w:color w:val="auto"/>
          <w:sz w:val="28"/>
          <w:szCs w:val="28"/>
        </w:rPr>
        <w:t>.</w:t>
      </w:r>
      <w:r w:rsidRPr="005636C6">
        <w:rPr>
          <w:rFonts w:ascii="Times New Roman" w:hAnsi="Times New Roman" w:cs="Times New Roman"/>
          <w:b/>
          <w:i/>
          <w:color w:val="auto"/>
          <w:sz w:val="28"/>
          <w:szCs w:val="28"/>
        </w:rPr>
        <w:t xml:space="preserve"> Экспертиза вспомогательных материалов</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widowControl w:val="0"/>
        <w:spacing w:line="240" w:lineRule="auto"/>
        <w:rPr>
          <w:rFonts w:cs="Times New Roman"/>
          <w:szCs w:val="28"/>
        </w:rPr>
      </w:pPr>
      <w:r w:rsidRPr="005636C6">
        <w:rPr>
          <w:rFonts w:cs="Times New Roman"/>
          <w:szCs w:val="28"/>
        </w:rPr>
        <w:t>1. Какого вида клей использовался при изготовлении документа?</w:t>
      </w:r>
    </w:p>
    <w:p w:rsidR="004E41E8" w:rsidRPr="005636C6" w:rsidRDefault="004E41E8" w:rsidP="004E41E8">
      <w:pPr>
        <w:widowControl w:val="0"/>
        <w:spacing w:line="240" w:lineRule="auto"/>
        <w:rPr>
          <w:rFonts w:cs="Times New Roman"/>
          <w:szCs w:val="28"/>
        </w:rPr>
      </w:pPr>
      <w:r w:rsidRPr="005636C6">
        <w:rPr>
          <w:rFonts w:cs="Times New Roman"/>
          <w:szCs w:val="28"/>
        </w:rPr>
        <w:t>2. Одного ли вида клей применялся для наклеивания фотоснимков на документы?</w:t>
      </w:r>
    </w:p>
    <w:p w:rsidR="004E41E8" w:rsidRPr="005636C6" w:rsidRDefault="004E41E8" w:rsidP="004E41E8">
      <w:pPr>
        <w:widowControl w:val="0"/>
        <w:spacing w:line="240" w:lineRule="auto"/>
        <w:rPr>
          <w:rFonts w:cs="Times New Roman"/>
          <w:szCs w:val="28"/>
        </w:rPr>
      </w:pPr>
      <w:r w:rsidRPr="005636C6">
        <w:rPr>
          <w:rFonts w:cs="Times New Roman"/>
          <w:szCs w:val="28"/>
        </w:rPr>
        <w:t>3. Могло ли вещество из представленной емкости использоваться для наклеивания ярлыков;</w:t>
      </w:r>
    </w:p>
    <w:p w:rsidR="004E41E8" w:rsidRPr="005636C6" w:rsidRDefault="004E41E8" w:rsidP="004E41E8">
      <w:pPr>
        <w:widowControl w:val="0"/>
        <w:spacing w:line="240" w:lineRule="auto"/>
        <w:rPr>
          <w:rFonts w:cs="Times New Roman"/>
          <w:szCs w:val="28"/>
        </w:rPr>
      </w:pPr>
      <w:r w:rsidRPr="005636C6">
        <w:rPr>
          <w:rFonts w:cs="Times New Roman"/>
          <w:szCs w:val="28"/>
        </w:rPr>
        <w:t>4. Являются ли частицы вещества, обнаруженные на представленных кусочках бумаги, частицами клея?</w:t>
      </w:r>
    </w:p>
    <w:p w:rsidR="004E41E8" w:rsidRPr="005636C6" w:rsidRDefault="004E41E8" w:rsidP="004E41E8">
      <w:pPr>
        <w:widowControl w:val="0"/>
        <w:spacing w:line="240" w:lineRule="auto"/>
        <w:rPr>
          <w:rFonts w:cs="Times New Roman"/>
          <w:szCs w:val="28"/>
        </w:rPr>
      </w:pPr>
      <w:r w:rsidRPr="005636C6">
        <w:rPr>
          <w:rFonts w:cs="Times New Roman"/>
          <w:szCs w:val="28"/>
        </w:rPr>
        <w:t>5. Не принадлежат ли представленные обгоревшие частицы фрагменту (обложке) документа, удостоверяющего личность?</w:t>
      </w:r>
    </w:p>
    <w:p w:rsidR="004E41E8" w:rsidRPr="005636C6" w:rsidRDefault="004E41E8" w:rsidP="004E41E8">
      <w:pPr>
        <w:widowControl w:val="0"/>
        <w:spacing w:line="240" w:lineRule="auto"/>
        <w:rPr>
          <w:rFonts w:cs="Times New Roman"/>
          <w:szCs w:val="28"/>
        </w:rPr>
      </w:pPr>
      <w:r w:rsidRPr="005636C6">
        <w:rPr>
          <w:rFonts w:cs="Times New Roman"/>
          <w:szCs w:val="28"/>
        </w:rPr>
        <w:t>6. Не могли ли использоваться для изготовления обложек представленных документов материалы того же вида, куски которых обнаружены в конкретном помещении?</w:t>
      </w:r>
    </w:p>
    <w:p w:rsidR="004E41E8" w:rsidRPr="005636C6" w:rsidRDefault="004E41E8" w:rsidP="004E41E8">
      <w:pPr>
        <w:spacing w:line="240" w:lineRule="auto"/>
        <w:rPr>
          <w:rFonts w:cs="Times New Roman"/>
          <w:szCs w:val="28"/>
        </w:rPr>
      </w:pPr>
    </w:p>
    <w:p w:rsidR="004E41E8" w:rsidRPr="005636C6" w:rsidRDefault="004E41E8" w:rsidP="004E41E8">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33</w:t>
      </w:r>
      <w:r w:rsidRPr="005636C6">
        <w:rPr>
          <w:rFonts w:ascii="Times New Roman" w:hAnsi="Times New Roman" w:cs="Times New Roman"/>
          <w:b/>
          <w:i/>
          <w:color w:val="auto"/>
          <w:sz w:val="28"/>
          <w:szCs w:val="28"/>
        </w:rPr>
        <w:t>.9.4</w:t>
      </w:r>
      <w:r>
        <w:rPr>
          <w:rFonts w:ascii="Times New Roman" w:hAnsi="Times New Roman" w:cs="Times New Roman"/>
          <w:b/>
          <w:i/>
          <w:color w:val="auto"/>
          <w:sz w:val="28"/>
          <w:szCs w:val="28"/>
        </w:rPr>
        <w:t>.</w:t>
      </w:r>
      <w:r w:rsidRPr="005636C6">
        <w:rPr>
          <w:rFonts w:ascii="Times New Roman" w:hAnsi="Times New Roman" w:cs="Times New Roman"/>
          <w:b/>
          <w:i/>
          <w:color w:val="auto"/>
          <w:sz w:val="28"/>
          <w:szCs w:val="28"/>
        </w:rPr>
        <w:t xml:space="preserve"> Экспертиза травящих и смывающих веществ</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widowControl w:val="0"/>
        <w:spacing w:line="240" w:lineRule="auto"/>
        <w:rPr>
          <w:rFonts w:cs="Times New Roman"/>
          <w:szCs w:val="28"/>
        </w:rPr>
      </w:pPr>
      <w:r w:rsidRPr="005636C6">
        <w:rPr>
          <w:rFonts w:cs="Times New Roman"/>
          <w:szCs w:val="28"/>
        </w:rPr>
        <w:t xml:space="preserve">1. Подвергался ли документ химическому воздействию (травлению, </w:t>
      </w:r>
      <w:r w:rsidRPr="005636C6">
        <w:rPr>
          <w:rFonts w:cs="Times New Roman"/>
          <w:szCs w:val="28"/>
        </w:rPr>
        <w:lastRenderedPageBreak/>
        <w:t>смыванию)?</w:t>
      </w:r>
    </w:p>
    <w:p w:rsidR="004E41E8" w:rsidRPr="005636C6" w:rsidRDefault="004E41E8" w:rsidP="004E41E8">
      <w:pPr>
        <w:widowControl w:val="0"/>
        <w:spacing w:line="240" w:lineRule="auto"/>
        <w:rPr>
          <w:rFonts w:cs="Times New Roman"/>
          <w:szCs w:val="28"/>
        </w:rPr>
      </w:pPr>
      <w:r w:rsidRPr="005636C6">
        <w:rPr>
          <w:rFonts w:cs="Times New Roman"/>
          <w:szCs w:val="28"/>
        </w:rPr>
        <w:t>2. Изменялось ли содержание документа путем химического воздействия?</w:t>
      </w:r>
    </w:p>
    <w:p w:rsidR="004E41E8" w:rsidRPr="005636C6" w:rsidRDefault="004E41E8" w:rsidP="004E41E8">
      <w:pPr>
        <w:widowControl w:val="0"/>
        <w:spacing w:line="240" w:lineRule="auto"/>
        <w:rPr>
          <w:rFonts w:cs="Times New Roman"/>
          <w:szCs w:val="28"/>
        </w:rPr>
      </w:pPr>
      <w:r w:rsidRPr="005636C6">
        <w:rPr>
          <w:rFonts w:cs="Times New Roman"/>
          <w:szCs w:val="28"/>
        </w:rPr>
        <w:t>3. Каковы химическая природа и потребительское назначение вещества (веществ), которое было использовано для удаления записей в документе?</w:t>
      </w:r>
    </w:p>
    <w:p w:rsidR="004E41E8" w:rsidRPr="005636C6" w:rsidRDefault="004E41E8" w:rsidP="004E41E8">
      <w:pPr>
        <w:widowControl w:val="0"/>
        <w:spacing w:line="240" w:lineRule="auto"/>
        <w:rPr>
          <w:rFonts w:cs="Times New Roman"/>
          <w:szCs w:val="28"/>
        </w:rPr>
      </w:pPr>
      <w:r w:rsidRPr="005636C6">
        <w:rPr>
          <w:rFonts w:cs="Times New Roman"/>
          <w:szCs w:val="28"/>
        </w:rPr>
        <w:t>4. Каковы химическая природа и потребительское назначение вещества в представленной емкости, не могло ли оно использоваться для изменения содержания документа (удаления конкретных реквизитов)?</w:t>
      </w:r>
    </w:p>
    <w:p w:rsidR="004E41E8" w:rsidRPr="005636C6" w:rsidRDefault="004E41E8" w:rsidP="004E41E8">
      <w:pPr>
        <w:widowControl w:val="0"/>
        <w:spacing w:line="240" w:lineRule="auto"/>
        <w:rPr>
          <w:rFonts w:cs="Times New Roman"/>
          <w:szCs w:val="28"/>
        </w:rPr>
      </w:pPr>
      <w:r w:rsidRPr="005636C6">
        <w:rPr>
          <w:rFonts w:cs="Times New Roman"/>
          <w:szCs w:val="28"/>
        </w:rPr>
        <w:t>5. Не использовалось ли вещество одного и того же вида (по химической природе и потребительскому назначению) для удаления реквизитов в нескольких представленных документах?</w:t>
      </w:r>
    </w:p>
    <w:p w:rsidR="004E41E8" w:rsidRPr="005636C6" w:rsidRDefault="004E41E8" w:rsidP="004E41E8">
      <w:pPr>
        <w:widowControl w:val="0"/>
        <w:spacing w:line="240" w:lineRule="auto"/>
        <w:rPr>
          <w:rFonts w:cs="Times New Roman"/>
          <w:szCs w:val="28"/>
        </w:rPr>
      </w:pPr>
      <w:r w:rsidRPr="005636C6">
        <w:rPr>
          <w:rFonts w:cs="Times New Roman"/>
          <w:szCs w:val="28"/>
        </w:rPr>
        <w:t>6. Не использовалось ли вещество из данной емкости (пакета и т.п.) для удаления реквизитов в представленном документе?</w:t>
      </w:r>
    </w:p>
    <w:p w:rsidR="004E41E8" w:rsidRDefault="004E41E8" w:rsidP="004E41E8">
      <w:pPr>
        <w:spacing w:line="240" w:lineRule="auto"/>
        <w:ind w:firstLine="0"/>
        <w:jc w:val="center"/>
        <w:rPr>
          <w:b/>
          <w:caps/>
        </w:rPr>
      </w:pPr>
    </w:p>
    <w:p w:rsidR="004E41E8" w:rsidRPr="005636C6" w:rsidRDefault="004E41E8" w:rsidP="004E41E8">
      <w:pPr>
        <w:spacing w:line="240" w:lineRule="auto"/>
        <w:ind w:firstLine="0"/>
        <w:jc w:val="center"/>
        <w:rPr>
          <w:b/>
          <w:caps/>
        </w:rPr>
      </w:pPr>
      <w:r>
        <w:rPr>
          <w:b/>
          <w:caps/>
        </w:rPr>
        <w:t>34</w:t>
      </w:r>
      <w:r w:rsidRPr="005636C6">
        <w:rPr>
          <w:b/>
          <w:caps/>
        </w:rPr>
        <w:t>. т</w:t>
      </w:r>
      <w:r>
        <w:rPr>
          <w:b/>
          <w:caps/>
        </w:rPr>
        <w:t>оваровед</w:t>
      </w:r>
      <w:r w:rsidRPr="005636C6">
        <w:rPr>
          <w:b/>
          <w:caps/>
        </w:rPr>
        <w:t>ческая экспертиза</w:t>
      </w:r>
    </w:p>
    <w:p w:rsidR="004E41E8" w:rsidRPr="005636C6" w:rsidRDefault="004E41E8" w:rsidP="004E41E8">
      <w:pPr>
        <w:spacing w:line="240" w:lineRule="auto"/>
        <w:rPr>
          <w:rFonts w:cs="Times New Roman"/>
          <w:shd w:val="clear" w:color="auto" w:fill="FFFFFF"/>
        </w:rPr>
      </w:pPr>
    </w:p>
    <w:p w:rsidR="004E41E8" w:rsidRPr="00EB0FCE" w:rsidRDefault="004E41E8" w:rsidP="004E41E8">
      <w:pPr>
        <w:spacing w:line="240" w:lineRule="auto"/>
        <w:rPr>
          <w:rFonts w:cs="Times New Roman"/>
          <w:szCs w:val="28"/>
          <w:shd w:val="clear" w:color="auto" w:fill="FFFFFF"/>
        </w:rPr>
      </w:pPr>
      <w:r>
        <w:rPr>
          <w:rFonts w:cs="Times New Roman"/>
          <w:szCs w:val="28"/>
          <w:shd w:val="clear" w:color="auto" w:fill="FFFFFF"/>
        </w:rPr>
        <w:t>Установление к</w:t>
      </w:r>
      <w:r w:rsidRPr="00EB0FCE">
        <w:rPr>
          <w:rFonts w:cs="Times New Roman"/>
          <w:szCs w:val="28"/>
          <w:shd w:val="clear" w:color="auto" w:fill="FFFFFF"/>
        </w:rPr>
        <w:t>лассификационн</w:t>
      </w:r>
      <w:r>
        <w:rPr>
          <w:rFonts w:cs="Times New Roman"/>
          <w:szCs w:val="28"/>
          <w:shd w:val="clear" w:color="auto" w:fill="FFFFFF"/>
        </w:rPr>
        <w:t>ой</w:t>
      </w:r>
      <w:r w:rsidRPr="00EB0FCE">
        <w:rPr>
          <w:rFonts w:cs="Times New Roman"/>
          <w:szCs w:val="28"/>
          <w:shd w:val="clear" w:color="auto" w:fill="FFFFFF"/>
        </w:rPr>
        <w:t xml:space="preserve"> идентификаци</w:t>
      </w:r>
      <w:r>
        <w:rPr>
          <w:rFonts w:cs="Times New Roman"/>
          <w:szCs w:val="28"/>
          <w:shd w:val="clear" w:color="auto" w:fill="FFFFFF"/>
        </w:rPr>
        <w:t>и</w:t>
      </w:r>
      <w:r w:rsidRPr="00EB0FCE">
        <w:rPr>
          <w:rFonts w:cs="Times New Roman"/>
          <w:szCs w:val="28"/>
          <w:shd w:val="clear" w:color="auto" w:fill="FFFFFF"/>
        </w:rPr>
        <w:t xml:space="preserve"> продукта, его состояния </w:t>
      </w:r>
      <w:r>
        <w:rPr>
          <w:rFonts w:cs="Times New Roman"/>
          <w:szCs w:val="28"/>
          <w:shd w:val="clear" w:color="auto" w:fill="FFFFFF"/>
        </w:rPr>
        <w:t xml:space="preserve">и потребительских свойств </w:t>
      </w:r>
      <w:r w:rsidRPr="00EB0FCE">
        <w:rPr>
          <w:rFonts w:cs="Times New Roman"/>
          <w:szCs w:val="28"/>
          <w:shd w:val="clear" w:color="auto" w:fill="FFFFFF"/>
        </w:rPr>
        <w:t>на момент проведения экспертизы,</w:t>
      </w:r>
      <w:r>
        <w:rPr>
          <w:rFonts w:cs="Times New Roman"/>
          <w:szCs w:val="28"/>
          <w:shd w:val="clear" w:color="auto" w:fill="FFFFFF"/>
        </w:rPr>
        <w:t xml:space="preserve"> </w:t>
      </w:r>
      <w:r w:rsidRPr="00EB0FCE">
        <w:rPr>
          <w:rFonts w:cs="Times New Roman"/>
          <w:szCs w:val="28"/>
          <w:shd w:val="clear" w:color="auto" w:fill="FFFFFF"/>
        </w:rPr>
        <w:t>а также определени</w:t>
      </w:r>
      <w:r>
        <w:rPr>
          <w:rFonts w:cs="Times New Roman"/>
          <w:szCs w:val="28"/>
          <w:shd w:val="clear" w:color="auto" w:fill="FFFFFF"/>
        </w:rPr>
        <w:t>е</w:t>
      </w:r>
      <w:r w:rsidRPr="00EB0FCE">
        <w:rPr>
          <w:rFonts w:cs="Times New Roman"/>
          <w:szCs w:val="28"/>
          <w:shd w:val="clear" w:color="auto" w:fill="FFFFFF"/>
        </w:rPr>
        <w:t xml:space="preserve"> причин или обстоятельств изменения состояния и/или характеристик товара.</w:t>
      </w:r>
    </w:p>
    <w:p w:rsidR="004E41E8" w:rsidRPr="005636C6" w:rsidRDefault="004E41E8" w:rsidP="004E41E8">
      <w:pPr>
        <w:spacing w:line="240" w:lineRule="auto"/>
        <w:rPr>
          <w:b/>
          <w:i/>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Default="004E41E8" w:rsidP="004E41E8">
      <w:pPr>
        <w:autoSpaceDE w:val="0"/>
        <w:autoSpaceDN w:val="0"/>
        <w:adjustRightInd w:val="0"/>
        <w:spacing w:line="240" w:lineRule="auto"/>
        <w:rPr>
          <w:rFonts w:cs="Times New Roman"/>
          <w:szCs w:val="28"/>
          <w:shd w:val="clear" w:color="auto" w:fill="FFFFFF"/>
        </w:rPr>
      </w:pPr>
      <w:r w:rsidRPr="005636C6">
        <w:rPr>
          <w:rFonts w:eastAsia="TimesNewRomanPSMT" w:cs="Times New Roman"/>
          <w:szCs w:val="28"/>
        </w:rPr>
        <w:t xml:space="preserve">На экспертизу могут поступать </w:t>
      </w:r>
      <w:r w:rsidRPr="00967410">
        <w:rPr>
          <w:rFonts w:cs="Times New Roman"/>
          <w:szCs w:val="28"/>
          <w:shd w:val="clear" w:color="auto" w:fill="FFFFFF"/>
        </w:rPr>
        <w:t xml:space="preserve">единицы продовольственной или непродовольственной промышленной продукции, а также любые материальные предметы, содержащие информацию о товарном происхождении объекта исследования: сопроводительная документация, технические описания и рекомендации по использованию, хранению и перемещению изделий. </w:t>
      </w:r>
    </w:p>
    <w:p w:rsidR="004E41E8" w:rsidRDefault="004E41E8" w:rsidP="004E41E8">
      <w:pPr>
        <w:autoSpaceDE w:val="0"/>
        <w:autoSpaceDN w:val="0"/>
        <w:adjustRightInd w:val="0"/>
        <w:spacing w:line="240" w:lineRule="auto"/>
        <w:rPr>
          <w:rFonts w:cs="Times New Roman"/>
          <w:szCs w:val="28"/>
          <w:shd w:val="clear" w:color="auto" w:fill="FFFFFF"/>
        </w:rPr>
      </w:pPr>
      <w:r w:rsidRPr="00967410">
        <w:rPr>
          <w:rFonts w:cs="Times New Roman"/>
          <w:szCs w:val="28"/>
          <w:shd w:val="clear" w:color="auto" w:fill="FFFFFF"/>
        </w:rPr>
        <w:t xml:space="preserve">Экспертизе </w:t>
      </w:r>
      <w:proofErr w:type="gramStart"/>
      <w:r w:rsidRPr="00967410">
        <w:rPr>
          <w:rFonts w:cs="Times New Roman"/>
          <w:szCs w:val="28"/>
          <w:shd w:val="clear" w:color="auto" w:fill="FFFFFF"/>
        </w:rPr>
        <w:t>подлежат</w:t>
      </w:r>
      <w:proofErr w:type="gramEnd"/>
      <w:r w:rsidRPr="00967410">
        <w:rPr>
          <w:rFonts w:cs="Times New Roman"/>
          <w:szCs w:val="28"/>
          <w:shd w:val="clear" w:color="auto" w:fill="FFFFFF"/>
        </w:rPr>
        <w:t xml:space="preserve"> в том числе и объекты, уже бывшие в употреблении, выбывшие из употребления, и даже части изделия. </w:t>
      </w:r>
    </w:p>
    <w:p w:rsidR="004E41E8" w:rsidRDefault="004E41E8" w:rsidP="004E41E8">
      <w:pPr>
        <w:autoSpaceDE w:val="0"/>
        <w:autoSpaceDN w:val="0"/>
        <w:adjustRightInd w:val="0"/>
        <w:spacing w:line="240" w:lineRule="auto"/>
        <w:rPr>
          <w:rFonts w:cs="Times New Roman"/>
          <w:szCs w:val="28"/>
          <w:shd w:val="clear" w:color="auto" w:fill="FFFFFF"/>
        </w:rPr>
      </w:pPr>
      <w:r w:rsidRPr="00967410">
        <w:rPr>
          <w:rFonts w:cs="Times New Roman"/>
          <w:i/>
          <w:szCs w:val="28"/>
          <w:u w:val="single"/>
          <w:shd w:val="clear" w:color="auto" w:fill="FFFFFF"/>
        </w:rPr>
        <w:t>Если некоторый материальный предмет не имеет характерных признаков, свидетельствующих о его товарной сущности, то его нельзя рассматривать как объект соответствующей экспертизы.</w:t>
      </w:r>
      <w:r w:rsidRPr="00967410">
        <w:rPr>
          <w:rFonts w:cs="Times New Roman"/>
          <w:szCs w:val="28"/>
          <w:shd w:val="clear" w:color="auto" w:fill="FFFFFF"/>
        </w:rPr>
        <w:t xml:space="preserve"> </w:t>
      </w:r>
      <w:r>
        <w:rPr>
          <w:rFonts w:cs="Times New Roman"/>
          <w:szCs w:val="28"/>
          <w:shd w:val="clear" w:color="auto" w:fill="FFFFFF"/>
        </w:rPr>
        <w:t>Например</w:t>
      </w:r>
      <w:r w:rsidRPr="00967410">
        <w:rPr>
          <w:rFonts w:cs="Times New Roman"/>
          <w:szCs w:val="28"/>
          <w:shd w:val="clear" w:color="auto" w:fill="FFFFFF"/>
        </w:rPr>
        <w:t>, в результате воздействия огня, воды или химических веществ товар утратил свои конструктивные характеристики, то производство товароведческой экспертизы не представляется возможным</w:t>
      </w:r>
      <w:r>
        <w:rPr>
          <w:rFonts w:cs="Times New Roman"/>
          <w:szCs w:val="28"/>
          <w:shd w:val="clear" w:color="auto" w:fill="FFFFFF"/>
        </w:rPr>
        <w:t xml:space="preserve"> (</w:t>
      </w:r>
      <w:r w:rsidRPr="00967410">
        <w:rPr>
          <w:rFonts w:cs="Times New Roman"/>
          <w:szCs w:val="28"/>
          <w:shd w:val="clear" w:color="auto" w:fill="FFFFFF"/>
        </w:rPr>
        <w:t>невозможно определить принадлежность остатков сгоревшей одежды определенному классу товаров</w:t>
      </w:r>
      <w:r>
        <w:rPr>
          <w:rFonts w:cs="Times New Roman"/>
          <w:szCs w:val="28"/>
          <w:shd w:val="clear" w:color="auto" w:fill="FFFFFF"/>
        </w:rPr>
        <w:t>)</w:t>
      </w:r>
      <w:r w:rsidRPr="00967410">
        <w:rPr>
          <w:rFonts w:cs="Times New Roman"/>
          <w:szCs w:val="28"/>
          <w:shd w:val="clear" w:color="auto" w:fill="FFFFFF"/>
        </w:rPr>
        <w:t xml:space="preserve">. </w:t>
      </w:r>
      <w:proofErr w:type="gramStart"/>
      <w:r w:rsidRPr="00967410">
        <w:rPr>
          <w:rFonts w:cs="Times New Roman"/>
          <w:szCs w:val="28"/>
          <w:shd w:val="clear" w:color="auto" w:fill="FFFFFF"/>
        </w:rPr>
        <w:t xml:space="preserve">Подобные задачи решаются в рамках криминалистической и других экспертиз. </w:t>
      </w:r>
      <w:proofErr w:type="gramEnd"/>
    </w:p>
    <w:p w:rsidR="004E41E8" w:rsidRDefault="004E41E8" w:rsidP="004E41E8">
      <w:pPr>
        <w:autoSpaceDE w:val="0"/>
        <w:autoSpaceDN w:val="0"/>
        <w:adjustRightInd w:val="0"/>
        <w:spacing w:line="240" w:lineRule="auto"/>
        <w:rPr>
          <w:rFonts w:cs="Times New Roman"/>
          <w:szCs w:val="28"/>
          <w:shd w:val="clear" w:color="auto" w:fill="FFFFFF"/>
        </w:rPr>
      </w:pPr>
      <w:r w:rsidRPr="00967410">
        <w:rPr>
          <w:rFonts w:cs="Times New Roman"/>
          <w:szCs w:val="28"/>
          <w:shd w:val="clear" w:color="auto" w:fill="FFFFFF"/>
        </w:rPr>
        <w:t>В ситуации, когда необходимо провести исследование значительного количества товаров одного сорта, наименования или модели, объектами исследования становятся специальным образом отобранные образцы или пробы. Чтобы выбор образцов был корректным, для его проведения приглашают эксперта-товароведа.</w:t>
      </w:r>
    </w:p>
    <w:p w:rsidR="004E41E8" w:rsidRPr="00967410" w:rsidRDefault="004E41E8" w:rsidP="004E41E8">
      <w:pPr>
        <w:autoSpaceDE w:val="0"/>
        <w:autoSpaceDN w:val="0"/>
        <w:adjustRightInd w:val="0"/>
        <w:spacing w:line="240" w:lineRule="auto"/>
        <w:rPr>
          <w:rFonts w:cs="Times New Roman"/>
          <w:b/>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lastRenderedPageBreak/>
        <w:t xml:space="preserve">1. </w:t>
      </w:r>
      <w:r w:rsidRPr="0000307F">
        <w:rPr>
          <w:rFonts w:eastAsia="Times New Roman" w:cs="Times New Roman"/>
          <w:szCs w:val="28"/>
          <w:lang w:eastAsia="ru-RU"/>
        </w:rPr>
        <w:t>Соответствует ли качество товара информации, указанной на упаковке или в сопроводительной документации?</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2. </w:t>
      </w:r>
      <w:r w:rsidRPr="0000307F">
        <w:rPr>
          <w:rFonts w:eastAsia="Times New Roman" w:cs="Times New Roman"/>
          <w:szCs w:val="28"/>
          <w:lang w:eastAsia="ru-RU"/>
        </w:rPr>
        <w:t>Совпадает ли количество вложенного товара данным, содержащимся на упаковке.</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3. </w:t>
      </w:r>
      <w:r w:rsidRPr="0000307F">
        <w:rPr>
          <w:rFonts w:eastAsia="Times New Roman" w:cs="Times New Roman"/>
          <w:szCs w:val="28"/>
          <w:lang w:eastAsia="ru-RU"/>
        </w:rPr>
        <w:t>Каковы фактические характеристики товара?</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4. </w:t>
      </w:r>
      <w:r w:rsidRPr="0000307F">
        <w:rPr>
          <w:rFonts w:eastAsia="Times New Roman" w:cs="Times New Roman"/>
          <w:szCs w:val="28"/>
          <w:lang w:eastAsia="ru-RU"/>
        </w:rPr>
        <w:t>Совпадают ли они с маркировкой на ярлыке, этикетке или упаковке?</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5. </w:t>
      </w:r>
      <w:r w:rsidRPr="0000307F">
        <w:rPr>
          <w:rFonts w:eastAsia="Times New Roman" w:cs="Times New Roman"/>
          <w:szCs w:val="28"/>
          <w:lang w:eastAsia="ru-RU"/>
        </w:rPr>
        <w:t>Каковы различия между установленными характеристиками товара и показателями, содержащимися на упаковке или в сопроводительной документации?</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6. </w:t>
      </w:r>
      <w:r w:rsidRPr="0000307F">
        <w:rPr>
          <w:rFonts w:eastAsia="Times New Roman" w:cs="Times New Roman"/>
          <w:szCs w:val="28"/>
          <w:lang w:eastAsia="ru-RU"/>
        </w:rPr>
        <w:t>Соответствует ли качество исследуемого объекта предписаниям стандартов, разработанных для данной группы товаров?</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7. </w:t>
      </w:r>
      <w:r w:rsidRPr="0000307F">
        <w:rPr>
          <w:rFonts w:eastAsia="Times New Roman" w:cs="Times New Roman"/>
          <w:szCs w:val="28"/>
          <w:lang w:eastAsia="ru-RU"/>
        </w:rPr>
        <w:t>В чем выражены отклонения качества товара от данных стандартов?</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8. </w:t>
      </w:r>
      <w:r w:rsidRPr="0000307F">
        <w:rPr>
          <w:rFonts w:eastAsia="Times New Roman" w:cs="Times New Roman"/>
          <w:szCs w:val="28"/>
          <w:lang w:eastAsia="ru-RU"/>
        </w:rPr>
        <w:t>Допустима ли реализация исследуемой продукции? Возможна ли ее переработка или утилизация?</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9. </w:t>
      </w:r>
      <w:r w:rsidRPr="0000307F">
        <w:rPr>
          <w:rFonts w:eastAsia="Times New Roman" w:cs="Times New Roman"/>
          <w:szCs w:val="28"/>
          <w:lang w:eastAsia="ru-RU"/>
        </w:rPr>
        <w:t>Допускает ли сопроводительная документация условия, в которых реально перевозился или хранился товар?</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10. </w:t>
      </w:r>
      <w:r w:rsidRPr="0000307F">
        <w:rPr>
          <w:rFonts w:eastAsia="Times New Roman" w:cs="Times New Roman"/>
          <w:szCs w:val="28"/>
          <w:lang w:eastAsia="ru-RU"/>
        </w:rPr>
        <w:t>Отвечает ли упаковка предписаниям соответствующих стандартов качества?</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11. </w:t>
      </w:r>
      <w:r w:rsidRPr="0000307F">
        <w:rPr>
          <w:rFonts w:eastAsia="Times New Roman" w:cs="Times New Roman"/>
          <w:szCs w:val="28"/>
          <w:lang w:eastAsia="ru-RU"/>
        </w:rPr>
        <w:t>Могли ли условия хранения повлиять на изменение качества исследуемого объекта?</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12. </w:t>
      </w:r>
      <w:r w:rsidRPr="0000307F">
        <w:rPr>
          <w:rFonts w:eastAsia="Times New Roman" w:cs="Times New Roman"/>
          <w:szCs w:val="28"/>
          <w:lang w:eastAsia="ru-RU"/>
        </w:rPr>
        <w:t>Какие правила приемки товара могли быть нарушены?</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13. </w:t>
      </w:r>
      <w:r w:rsidRPr="0000307F">
        <w:rPr>
          <w:rFonts w:eastAsia="Times New Roman" w:cs="Times New Roman"/>
          <w:szCs w:val="28"/>
          <w:lang w:eastAsia="ru-RU"/>
        </w:rPr>
        <w:t>Соответствуют ли определяемые показатели изделия таким же характеристикам эталонных образцов?</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14. </w:t>
      </w:r>
      <w:r w:rsidRPr="0000307F">
        <w:rPr>
          <w:rFonts w:eastAsia="Times New Roman" w:cs="Times New Roman"/>
          <w:szCs w:val="28"/>
          <w:lang w:eastAsia="ru-RU"/>
        </w:rPr>
        <w:t>Есть ли у исследуемого объекта дефекты?</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15. </w:t>
      </w:r>
      <w:r w:rsidRPr="0000307F">
        <w:rPr>
          <w:rFonts w:eastAsia="Times New Roman" w:cs="Times New Roman"/>
          <w:szCs w:val="28"/>
          <w:lang w:eastAsia="ru-RU"/>
        </w:rPr>
        <w:t>В чем причины возникновения дефектов?</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16. </w:t>
      </w:r>
      <w:r w:rsidRPr="0000307F">
        <w:rPr>
          <w:rFonts w:eastAsia="Times New Roman" w:cs="Times New Roman"/>
          <w:szCs w:val="28"/>
          <w:lang w:eastAsia="ru-RU"/>
        </w:rPr>
        <w:t>Имеют ли дефекты производственное происхождение?</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17. </w:t>
      </w:r>
      <w:proofErr w:type="gramStart"/>
      <w:r w:rsidRPr="0000307F">
        <w:rPr>
          <w:rFonts w:eastAsia="Times New Roman" w:cs="Times New Roman"/>
          <w:szCs w:val="28"/>
          <w:lang w:eastAsia="ru-RU"/>
        </w:rPr>
        <w:t>Верно</w:t>
      </w:r>
      <w:proofErr w:type="gramEnd"/>
      <w:r w:rsidRPr="0000307F">
        <w:rPr>
          <w:rFonts w:eastAsia="Times New Roman" w:cs="Times New Roman"/>
          <w:szCs w:val="28"/>
          <w:lang w:eastAsia="ru-RU"/>
        </w:rPr>
        <w:t xml:space="preserve"> ли выбрана методика начисления нормы естественной убыли, учитывая данные условия транспортировки и хранения товара?</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18. </w:t>
      </w:r>
      <w:r w:rsidRPr="0000307F">
        <w:rPr>
          <w:rFonts w:eastAsia="Times New Roman" w:cs="Times New Roman"/>
          <w:szCs w:val="28"/>
          <w:lang w:eastAsia="ru-RU"/>
        </w:rPr>
        <w:t>Какова остаточная стоимость поврежденного изделия?</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19. </w:t>
      </w:r>
      <w:r w:rsidRPr="0000307F">
        <w:rPr>
          <w:rFonts w:eastAsia="Times New Roman" w:cs="Times New Roman"/>
          <w:szCs w:val="28"/>
          <w:lang w:eastAsia="ru-RU"/>
        </w:rPr>
        <w:t>Какова стоимость исследуемого объекта с учетом износа непосредственно перед воздействием на него пожара, протечки и пр.?</w:t>
      </w:r>
    </w:p>
    <w:p w:rsidR="004E41E8" w:rsidRPr="0000307F"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20. </w:t>
      </w:r>
      <w:r w:rsidRPr="0000307F">
        <w:rPr>
          <w:rFonts w:eastAsia="Times New Roman" w:cs="Times New Roman"/>
          <w:szCs w:val="28"/>
          <w:lang w:eastAsia="ru-RU"/>
        </w:rPr>
        <w:t>Насколько понизились качество и цена товара, поврежденного в результате протечки, пожара, загрязнения химическими веществами?</w:t>
      </w:r>
    </w:p>
    <w:p w:rsidR="004E41E8" w:rsidRDefault="004E41E8" w:rsidP="004E41E8">
      <w:pPr>
        <w:spacing w:line="240" w:lineRule="auto"/>
        <w:ind w:firstLine="0"/>
        <w:jc w:val="center"/>
        <w:rPr>
          <w:b/>
          <w:caps/>
        </w:rPr>
      </w:pPr>
    </w:p>
    <w:p w:rsidR="004E41E8" w:rsidRPr="005636C6" w:rsidRDefault="004E41E8" w:rsidP="004E41E8">
      <w:pPr>
        <w:spacing w:line="240" w:lineRule="auto"/>
        <w:ind w:firstLine="0"/>
        <w:jc w:val="center"/>
        <w:rPr>
          <w:b/>
          <w:caps/>
        </w:rPr>
      </w:pPr>
      <w:r>
        <w:rPr>
          <w:b/>
          <w:caps/>
        </w:rPr>
        <w:t>35</w:t>
      </w:r>
      <w:r w:rsidRPr="005636C6">
        <w:rPr>
          <w:b/>
          <w:caps/>
        </w:rPr>
        <w:t>. трасологическая экспертиза</w:t>
      </w:r>
    </w:p>
    <w:p w:rsidR="004E41E8" w:rsidRPr="005636C6" w:rsidRDefault="004E41E8" w:rsidP="004E41E8">
      <w:pPr>
        <w:spacing w:line="240" w:lineRule="auto"/>
        <w:rPr>
          <w:rFonts w:cs="Times New Roman"/>
          <w:shd w:val="clear" w:color="auto" w:fill="FFFFFF"/>
        </w:rPr>
      </w:pPr>
    </w:p>
    <w:p w:rsidR="004E41E8" w:rsidRPr="005636C6" w:rsidRDefault="004E41E8" w:rsidP="004E41E8">
      <w:pPr>
        <w:spacing w:line="240" w:lineRule="auto"/>
        <w:rPr>
          <w:rFonts w:cs="Times New Roman"/>
        </w:rPr>
      </w:pPr>
      <w:r w:rsidRPr="005636C6">
        <w:rPr>
          <w:rFonts w:cs="Times New Roman"/>
          <w:shd w:val="clear" w:color="auto" w:fill="FFFFFF"/>
        </w:rPr>
        <w:t>Исследование следов зубов, губ, ногтей человека, следов обуви, транспортных средств, орудий и инструментов, производственных механизмов на изделиях массового производства; одежды и ее повреждений; узлов и петель; целого по частям; запирающих механизмов и сигнальных устройств и других следов</w:t>
      </w:r>
      <w:r>
        <w:rPr>
          <w:rFonts w:cs="Times New Roman"/>
          <w:shd w:val="clear" w:color="auto" w:fill="FFFFFF"/>
        </w:rPr>
        <w:t>.</w:t>
      </w:r>
    </w:p>
    <w:p w:rsidR="004E41E8" w:rsidRPr="005636C6" w:rsidRDefault="004E41E8" w:rsidP="004E41E8">
      <w:pPr>
        <w:spacing w:line="240" w:lineRule="auto"/>
        <w:ind w:firstLine="0"/>
        <w:jc w:val="center"/>
        <w:rPr>
          <w:b/>
          <w:i/>
        </w:rPr>
      </w:pPr>
    </w:p>
    <w:p w:rsidR="004E41E8" w:rsidRPr="005636C6" w:rsidRDefault="004E41E8" w:rsidP="004E41E8">
      <w:pPr>
        <w:spacing w:line="240" w:lineRule="auto"/>
        <w:ind w:firstLine="0"/>
        <w:jc w:val="center"/>
        <w:rPr>
          <w:b/>
          <w:i/>
        </w:rPr>
      </w:pPr>
      <w:r>
        <w:rPr>
          <w:b/>
          <w:i/>
        </w:rPr>
        <w:t>35</w:t>
      </w:r>
      <w:r w:rsidRPr="005636C6">
        <w:rPr>
          <w:b/>
          <w:i/>
        </w:rPr>
        <w:t>.1. Экспертиза следов ног человека</w:t>
      </w:r>
    </w:p>
    <w:p w:rsidR="004E41E8" w:rsidRPr="005636C6" w:rsidRDefault="004E41E8" w:rsidP="004E41E8">
      <w:pPr>
        <w:spacing w:line="240" w:lineRule="auto"/>
        <w:rPr>
          <w:rFonts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lastRenderedPageBreak/>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spacing w:line="240" w:lineRule="auto"/>
        <w:rPr>
          <w:szCs w:val="28"/>
        </w:rPr>
      </w:pPr>
      <w:r w:rsidRPr="005636C6">
        <w:rPr>
          <w:szCs w:val="28"/>
        </w:rPr>
        <w:t>- следы обуви (ног в чулках (носках)), а также их фотоснимки, слепки, копирующие материалы со следами;</w:t>
      </w:r>
    </w:p>
    <w:p w:rsidR="004E41E8" w:rsidRPr="005636C6" w:rsidRDefault="004E41E8" w:rsidP="004E41E8">
      <w:pPr>
        <w:spacing w:line="240" w:lineRule="auto"/>
        <w:rPr>
          <w:szCs w:val="28"/>
        </w:rPr>
      </w:pPr>
      <w:r w:rsidRPr="005636C6">
        <w:rPr>
          <w:szCs w:val="28"/>
        </w:rPr>
        <w:t>- обувь, обнаруженная на месте происшествия;</w:t>
      </w:r>
    </w:p>
    <w:p w:rsidR="004E41E8" w:rsidRPr="005636C6" w:rsidRDefault="004E41E8" w:rsidP="004E41E8">
      <w:pPr>
        <w:spacing w:line="240" w:lineRule="auto"/>
        <w:rPr>
          <w:szCs w:val="28"/>
        </w:rPr>
      </w:pPr>
      <w:r w:rsidRPr="005636C6">
        <w:rPr>
          <w:szCs w:val="28"/>
        </w:rPr>
        <w:t>- обувь, изъятая у проверяемого лица;</w:t>
      </w:r>
    </w:p>
    <w:p w:rsidR="004E41E8" w:rsidRPr="005636C6" w:rsidRDefault="004E41E8" w:rsidP="004E41E8">
      <w:pPr>
        <w:spacing w:line="240" w:lineRule="auto"/>
        <w:rPr>
          <w:rFonts w:cs="Times New Roman"/>
          <w:szCs w:val="28"/>
        </w:rPr>
      </w:pPr>
      <w:r w:rsidRPr="005636C6">
        <w:rPr>
          <w:szCs w:val="28"/>
        </w:rPr>
        <w:t>- экспериментальные следы обуви (ног в чулках (носках)) (поверхностные следы на листах бумаги или гипсовые слепки).</w:t>
      </w:r>
    </w:p>
    <w:p w:rsidR="004E41E8" w:rsidRPr="005636C6" w:rsidRDefault="004E41E8" w:rsidP="004E41E8">
      <w:pPr>
        <w:autoSpaceDE w:val="0"/>
        <w:autoSpaceDN w:val="0"/>
        <w:adjustRightInd w:val="0"/>
        <w:spacing w:line="240" w:lineRule="auto"/>
        <w:ind w:firstLine="0"/>
        <w:jc w:val="center"/>
        <w:rPr>
          <w:rFonts w:cs="Times New Roman"/>
          <w:b/>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r w:rsidRPr="005636C6">
        <w:t>1. Пригодны ли следы обуви, обнаруженные на месте происшествия, для идентификации?</w:t>
      </w:r>
    </w:p>
    <w:p w:rsidR="004E41E8" w:rsidRPr="005636C6" w:rsidRDefault="004E41E8" w:rsidP="004E41E8">
      <w:pPr>
        <w:spacing w:line="240" w:lineRule="auto"/>
      </w:pPr>
      <w:r w:rsidRPr="005636C6">
        <w:t xml:space="preserve">2. </w:t>
      </w:r>
      <w:proofErr w:type="gramStart"/>
      <w:r w:rsidRPr="005636C6">
        <w:t>Не оставлен ли след обуви, обнаруженный на месте происшествия, обувью (сапогами, ботинками, туфлями, кроссовками и т.д.), изъятой у подозреваемого, обвиняемого (ФИО, год рождения)?</w:t>
      </w:r>
      <w:proofErr w:type="gramEnd"/>
    </w:p>
    <w:p w:rsidR="004E41E8" w:rsidRPr="005636C6" w:rsidRDefault="004E41E8" w:rsidP="004E41E8">
      <w:pPr>
        <w:spacing w:line="240" w:lineRule="auto"/>
      </w:pPr>
      <w:r w:rsidRPr="005636C6">
        <w:t>3. Каков механизм образования следов?</w:t>
      </w:r>
    </w:p>
    <w:p w:rsidR="004E41E8" w:rsidRPr="005636C6" w:rsidRDefault="004E41E8" w:rsidP="004E41E8">
      <w:pPr>
        <w:spacing w:line="240" w:lineRule="auto"/>
      </w:pPr>
      <w:r w:rsidRPr="005636C6">
        <w:t>4. Одной и той же или разной обувью оставлены следы, обнаруженные на месте происшествия (</w:t>
      </w:r>
      <w:r w:rsidRPr="005636C6">
        <w:rPr>
          <w:rFonts w:cs="Times New Roman"/>
          <w:szCs w:val="28"/>
        </w:rPr>
        <w:t>с различных мест происшествий</w:t>
      </w:r>
      <w:r w:rsidRPr="005636C6">
        <w:t>)?</w:t>
      </w:r>
    </w:p>
    <w:p w:rsidR="004E41E8" w:rsidRPr="005636C6" w:rsidRDefault="004E41E8" w:rsidP="004E41E8">
      <w:pPr>
        <w:spacing w:line="240" w:lineRule="auto"/>
      </w:pPr>
      <w:r w:rsidRPr="005636C6">
        <w:t>5. Каким видом обуви оставлены следы, каковы ее особенности (размер, фасон, наличие, набоек, потертостей)?</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6. </w:t>
      </w:r>
      <w:proofErr w:type="gramStart"/>
      <w:r w:rsidRPr="005636C6">
        <w:rPr>
          <w:rFonts w:ascii="Times New Roman" w:hAnsi="Times New Roman" w:cs="Times New Roman"/>
          <w:color w:val="auto"/>
          <w:sz w:val="28"/>
          <w:szCs w:val="28"/>
        </w:rPr>
        <w:t>Обувью</w:t>
      </w:r>
      <w:proofErr w:type="gramEnd"/>
      <w:r w:rsidRPr="005636C6">
        <w:rPr>
          <w:rFonts w:ascii="Times New Roman" w:hAnsi="Times New Roman" w:cs="Times New Roman"/>
          <w:color w:val="auto"/>
          <w:sz w:val="28"/>
          <w:szCs w:val="28"/>
        </w:rPr>
        <w:t xml:space="preserve"> какого размера оставлены следы? </w:t>
      </w:r>
    </w:p>
    <w:p w:rsidR="004E41E8" w:rsidRPr="005636C6" w:rsidRDefault="004E41E8" w:rsidP="004E41E8">
      <w:pPr>
        <w:spacing w:line="240" w:lineRule="auto"/>
      </w:pPr>
      <w:r w:rsidRPr="005636C6">
        <w:t>7. Отобразились ли в дорожке следов анатомические и функциональные особенности человека?</w:t>
      </w:r>
    </w:p>
    <w:p w:rsidR="004E41E8" w:rsidRPr="005636C6" w:rsidRDefault="004E41E8" w:rsidP="004E41E8">
      <w:pPr>
        <w:spacing w:line="240" w:lineRule="auto"/>
      </w:pPr>
      <w:r w:rsidRPr="005636C6">
        <w:t>8. Каковы антропологические признаки (вес, рост, пол) человека, оставившего следы на месте происшествия?</w:t>
      </w:r>
    </w:p>
    <w:p w:rsidR="004E41E8" w:rsidRPr="005636C6" w:rsidRDefault="004E41E8" w:rsidP="004E41E8">
      <w:pPr>
        <w:spacing w:line="240" w:lineRule="auto"/>
      </w:pPr>
      <w:r w:rsidRPr="005636C6">
        <w:t>9. Носил ли человек данную обувь (модель, тип)?</w:t>
      </w:r>
    </w:p>
    <w:p w:rsidR="004E41E8" w:rsidRPr="005636C6" w:rsidRDefault="004E41E8" w:rsidP="004E41E8">
      <w:pPr>
        <w:spacing w:line="240" w:lineRule="auto"/>
      </w:pPr>
    </w:p>
    <w:p w:rsidR="004E41E8" w:rsidRPr="005636C6" w:rsidRDefault="004E41E8" w:rsidP="004E41E8">
      <w:pPr>
        <w:spacing w:line="240" w:lineRule="auto"/>
        <w:ind w:firstLine="0"/>
        <w:jc w:val="center"/>
        <w:rPr>
          <w:b/>
          <w:i/>
        </w:rPr>
      </w:pPr>
      <w:r>
        <w:rPr>
          <w:b/>
          <w:i/>
        </w:rPr>
        <w:t>35</w:t>
      </w:r>
      <w:r w:rsidRPr="005636C6">
        <w:rPr>
          <w:b/>
          <w:i/>
        </w:rPr>
        <w:t>.2. Экспертиза зубов человека</w:t>
      </w:r>
    </w:p>
    <w:p w:rsidR="004E41E8" w:rsidRPr="005636C6" w:rsidRDefault="004E41E8" w:rsidP="004E41E8">
      <w:pPr>
        <w:autoSpaceDE w:val="0"/>
        <w:autoSpaceDN w:val="0"/>
        <w:adjustRightInd w:val="0"/>
        <w:spacing w:line="240" w:lineRule="auto"/>
        <w:ind w:firstLine="0"/>
        <w:jc w:val="center"/>
        <w:rPr>
          <w:rFonts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spacing w:line="240" w:lineRule="auto"/>
        <w:rPr>
          <w:rFonts w:eastAsia="TimesNewRomanPSMT" w:cs="Times New Roman"/>
          <w:szCs w:val="28"/>
        </w:rPr>
      </w:pPr>
      <w:r w:rsidRPr="005636C6">
        <w:rPr>
          <w:rFonts w:eastAsia="TimesNewRomanPSMT" w:cs="Times New Roman"/>
          <w:szCs w:val="28"/>
        </w:rPr>
        <w:t>- следы зубов вместе с предметом-носителем, на котором они находятся, либо частью этого предмета (объемные следы зубов – следы деформации или частичного разрушения – на пищевых продуктах и на пломбах), поверхностные следы зубов – отпечатки и следы скольжения – на теле человека, папиросах, сигаретах, металлических крышках и пробках бутылок);</w:t>
      </w:r>
    </w:p>
    <w:p w:rsidR="004E41E8" w:rsidRPr="005636C6" w:rsidRDefault="004E41E8" w:rsidP="004E41E8">
      <w:pPr>
        <w:spacing w:line="240" w:lineRule="auto"/>
        <w:rPr>
          <w:szCs w:val="28"/>
        </w:rPr>
      </w:pPr>
      <w:r w:rsidRPr="005636C6">
        <w:t xml:space="preserve">- </w:t>
      </w:r>
      <w:r w:rsidRPr="005636C6">
        <w:rPr>
          <w:szCs w:val="28"/>
        </w:rPr>
        <w:t>экспериментальные следы зубов (откусы и надкусы на плавленом сыре, слегка замороженном масле ил специальных зуботехнических массах);</w:t>
      </w:r>
    </w:p>
    <w:p w:rsidR="004E41E8" w:rsidRPr="005636C6" w:rsidRDefault="004E41E8" w:rsidP="004E41E8">
      <w:pPr>
        <w:spacing w:line="240" w:lineRule="auto"/>
        <w:rPr>
          <w:szCs w:val="28"/>
        </w:rPr>
      </w:pPr>
      <w:r w:rsidRPr="005636C6">
        <w:rPr>
          <w:szCs w:val="28"/>
        </w:rPr>
        <w:t>- гипсовые слепки зубов верхнего и нижнего зубного ряда;</w:t>
      </w:r>
    </w:p>
    <w:p w:rsidR="004E41E8" w:rsidRPr="005636C6" w:rsidRDefault="004E41E8" w:rsidP="004E41E8">
      <w:pPr>
        <w:spacing w:line="240" w:lineRule="auto"/>
        <w:rPr>
          <w:rFonts w:cs="Times New Roman"/>
          <w:szCs w:val="28"/>
        </w:rPr>
      </w:pPr>
      <w:r w:rsidRPr="005636C6">
        <w:rPr>
          <w:szCs w:val="28"/>
        </w:rPr>
        <w:t>- модели зубных рядов, получаемые с гипсовых слепков.</w:t>
      </w:r>
    </w:p>
    <w:p w:rsidR="004E41E8" w:rsidRPr="005636C6" w:rsidRDefault="004E41E8" w:rsidP="004E41E8">
      <w:pPr>
        <w:autoSpaceDE w:val="0"/>
        <w:autoSpaceDN w:val="0"/>
        <w:adjustRightInd w:val="0"/>
        <w:spacing w:line="240" w:lineRule="auto"/>
        <w:ind w:firstLine="0"/>
        <w:jc w:val="center"/>
        <w:rPr>
          <w:rFonts w:cs="Times New Roman"/>
          <w:b/>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r w:rsidRPr="005636C6">
        <w:t>1. Зубами человека или животного оставлены следы на объектах, представленных на экспертизу?</w:t>
      </w:r>
    </w:p>
    <w:p w:rsidR="004E41E8" w:rsidRPr="005636C6" w:rsidRDefault="004E41E8" w:rsidP="004E41E8">
      <w:pPr>
        <w:spacing w:line="240" w:lineRule="auto"/>
      </w:pPr>
      <w:r w:rsidRPr="005636C6">
        <w:lastRenderedPageBreak/>
        <w:t>2. Не оставлены ли следы (полностью или частично) зубными протезами, если да, каковы их конструктивные особенности, к какому виду протезов они относятся?</w:t>
      </w:r>
    </w:p>
    <w:p w:rsidR="004E41E8" w:rsidRPr="005636C6" w:rsidRDefault="004E41E8" w:rsidP="004E41E8">
      <w:pPr>
        <w:spacing w:line="240" w:lineRule="auto"/>
      </w:pPr>
      <w:r w:rsidRPr="005636C6">
        <w:t>3. Имеются ли в следах какие-либо особенности строения челюстей и зубов человека?</w:t>
      </w:r>
    </w:p>
    <w:p w:rsidR="004E41E8" w:rsidRPr="005636C6" w:rsidRDefault="004E41E8" w:rsidP="004E41E8">
      <w:pPr>
        <w:spacing w:line="240" w:lineRule="auto"/>
      </w:pPr>
      <w:r w:rsidRPr="005636C6">
        <w:t>4. Пригодны ли следы для идентификации оставившего их человека?</w:t>
      </w:r>
    </w:p>
    <w:p w:rsidR="004E41E8" w:rsidRPr="005636C6" w:rsidRDefault="004E41E8" w:rsidP="004E41E8">
      <w:pPr>
        <w:spacing w:line="240" w:lineRule="auto"/>
      </w:pPr>
      <w:r w:rsidRPr="005636C6">
        <w:t>5. Какими зубами оставлены следы (коренными, резцами, клыками)?</w:t>
      </w:r>
    </w:p>
    <w:p w:rsidR="004E41E8" w:rsidRPr="005636C6" w:rsidRDefault="004E41E8" w:rsidP="004E41E8">
      <w:pPr>
        <w:spacing w:line="240" w:lineRule="auto"/>
      </w:pPr>
      <w:r w:rsidRPr="005636C6">
        <w:t>6. Можно ли по следам зубов установить возраст и пол человека?</w:t>
      </w:r>
    </w:p>
    <w:p w:rsidR="004E41E8" w:rsidRPr="005636C6" w:rsidRDefault="004E41E8" w:rsidP="004E41E8">
      <w:pPr>
        <w:spacing w:line="240" w:lineRule="auto"/>
      </w:pPr>
      <w:r w:rsidRPr="005636C6">
        <w:t>7. Не оставлены ли следы конкретным человеком?</w:t>
      </w:r>
    </w:p>
    <w:p w:rsidR="004E41E8" w:rsidRPr="005636C6" w:rsidRDefault="004E41E8" w:rsidP="004E41E8">
      <w:pPr>
        <w:spacing w:line="240" w:lineRule="auto"/>
      </w:pPr>
      <w:r w:rsidRPr="005636C6">
        <w:t>8. Каков механизм образования следов?</w:t>
      </w:r>
    </w:p>
    <w:p w:rsidR="004E41E8" w:rsidRPr="005636C6" w:rsidRDefault="004E41E8" w:rsidP="004E41E8">
      <w:pPr>
        <w:spacing w:line="240" w:lineRule="auto"/>
      </w:pPr>
    </w:p>
    <w:p w:rsidR="004E41E8" w:rsidRPr="005636C6" w:rsidRDefault="004E41E8" w:rsidP="004E41E8">
      <w:pPr>
        <w:spacing w:line="240" w:lineRule="auto"/>
        <w:jc w:val="center"/>
        <w:rPr>
          <w:rFonts w:eastAsia="TimesNewRomanPSMT" w:cs="Times New Roman"/>
          <w:szCs w:val="28"/>
        </w:rPr>
      </w:pPr>
      <w:r>
        <w:rPr>
          <w:b/>
          <w:i/>
        </w:rPr>
        <w:t>35</w:t>
      </w:r>
      <w:r w:rsidRPr="005636C6">
        <w:rPr>
          <w:b/>
          <w:i/>
        </w:rPr>
        <w:t>.3. Определение вида инструмента и оборудования по следам взлома</w:t>
      </w:r>
    </w:p>
    <w:p w:rsidR="004E41E8" w:rsidRPr="005636C6" w:rsidRDefault="004E41E8" w:rsidP="004E41E8">
      <w:pPr>
        <w:autoSpaceDE w:val="0"/>
        <w:autoSpaceDN w:val="0"/>
        <w:adjustRightInd w:val="0"/>
        <w:spacing w:line="240" w:lineRule="auto"/>
        <w:ind w:firstLine="0"/>
        <w:jc w:val="center"/>
        <w:rPr>
          <w:rFonts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следы орудия взлома на объектах-носителях либо следы, зафиксированные в слепках или на фотографических снимках;</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орудия и инструменты;</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составные части, детали или фрагменты деталей оборудования;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отделившиеся фрагменты и частицы разрушенной преграды;</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обстановка на месте происшествия;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следы перемещения, качения и волочения каких-либо предметов;</w:t>
      </w:r>
    </w:p>
    <w:p w:rsidR="004E41E8" w:rsidRPr="005636C6" w:rsidRDefault="004E41E8" w:rsidP="004E41E8">
      <w:pPr>
        <w:autoSpaceDE w:val="0"/>
        <w:autoSpaceDN w:val="0"/>
        <w:adjustRightInd w:val="0"/>
        <w:spacing w:line="240" w:lineRule="auto"/>
        <w:rPr>
          <w:rFonts w:cs="Times New Roman"/>
          <w:szCs w:val="28"/>
        </w:rPr>
      </w:pPr>
      <w:r w:rsidRPr="005636C6">
        <w:rPr>
          <w:rFonts w:eastAsia="TimesNewRomanPSMT" w:cs="Times New Roman"/>
          <w:szCs w:val="28"/>
        </w:rPr>
        <w:t xml:space="preserve">- следы осыпи, </w:t>
      </w:r>
      <w:proofErr w:type="spellStart"/>
      <w:r w:rsidRPr="005636C6">
        <w:rPr>
          <w:rFonts w:eastAsia="TimesNewRomanPSMT" w:cs="Times New Roman"/>
          <w:szCs w:val="28"/>
        </w:rPr>
        <w:t>подтекания</w:t>
      </w:r>
      <w:proofErr w:type="spellEnd"/>
      <w:r w:rsidRPr="005636C6">
        <w:rPr>
          <w:rFonts w:eastAsia="TimesNewRomanPSMT" w:cs="Times New Roman"/>
          <w:szCs w:val="28"/>
        </w:rPr>
        <w:t xml:space="preserve"> рабочих жидкостей механизмов и продуктов горения.</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r w:rsidRPr="005636C6">
        <w:t>1. Имеются ли на поверхности объекта следы воздействия посторонним предметом?</w:t>
      </w:r>
    </w:p>
    <w:p w:rsidR="004E41E8" w:rsidRPr="005636C6" w:rsidRDefault="004E41E8" w:rsidP="004E41E8">
      <w:pPr>
        <w:spacing w:line="240" w:lineRule="auto"/>
      </w:pPr>
      <w:r w:rsidRPr="005636C6">
        <w:t>2. К какому виду относится орудие или инструмент, которым образованы следы взлома (топор, ломик, стамеска, нож и т.п.)?</w:t>
      </w:r>
    </w:p>
    <w:p w:rsidR="004E41E8" w:rsidRPr="005636C6" w:rsidRDefault="004E41E8" w:rsidP="004E41E8">
      <w:pPr>
        <w:spacing w:line="240" w:lineRule="auto"/>
      </w:pPr>
      <w:r w:rsidRPr="005636C6">
        <w:t>3. Не оставлены ли следы взлома данным орудием (инструментом)?</w:t>
      </w:r>
    </w:p>
    <w:p w:rsidR="004E41E8" w:rsidRPr="005636C6" w:rsidRDefault="004E41E8" w:rsidP="004E41E8">
      <w:pPr>
        <w:spacing w:line="240" w:lineRule="auto"/>
      </w:pPr>
      <w:r w:rsidRPr="005636C6">
        <w:t>4. Могли ли образоваться следы взлома при определенном положении запора?</w:t>
      </w:r>
    </w:p>
    <w:p w:rsidR="004E41E8" w:rsidRPr="005636C6" w:rsidRDefault="004E41E8" w:rsidP="004E41E8">
      <w:pPr>
        <w:spacing w:line="240" w:lineRule="auto"/>
      </w:pPr>
      <w:r w:rsidRPr="005636C6">
        <w:t>5. Каковы свойства и характеристики этого орудия (форма, размеры и т.д.)?</w:t>
      </w:r>
    </w:p>
    <w:p w:rsidR="004E41E8" w:rsidRPr="005636C6" w:rsidRDefault="004E41E8" w:rsidP="004E41E8">
      <w:pPr>
        <w:spacing w:line="240" w:lineRule="auto"/>
      </w:pPr>
      <w:r w:rsidRPr="005636C6">
        <w:t>6. С какой стороны, в каком направлении произведено повреждение данного объекта?</w:t>
      </w:r>
    </w:p>
    <w:p w:rsidR="004E41E8" w:rsidRPr="005636C6" w:rsidRDefault="004E41E8" w:rsidP="004E41E8">
      <w:pPr>
        <w:spacing w:line="240" w:lineRule="auto"/>
      </w:pPr>
      <w:r w:rsidRPr="005636C6">
        <w:t>7. Каким способом произведен взлом запора (решетки окна и т.д.)?</w:t>
      </w:r>
    </w:p>
    <w:p w:rsidR="004E41E8" w:rsidRPr="005636C6" w:rsidRDefault="004E41E8" w:rsidP="004E41E8">
      <w:pPr>
        <w:spacing w:line="240" w:lineRule="auto"/>
      </w:pPr>
      <w:r w:rsidRPr="005636C6">
        <w:t>8. Какое минимальное время могло потребоваться для того, чтобы произвести данный взлом?</w:t>
      </w:r>
    </w:p>
    <w:p w:rsidR="004E41E8" w:rsidRPr="005636C6" w:rsidRDefault="004E41E8" w:rsidP="004E41E8">
      <w:pPr>
        <w:spacing w:line="240" w:lineRule="auto"/>
        <w:jc w:val="center"/>
        <w:rPr>
          <w:b/>
          <w:i/>
        </w:rPr>
      </w:pPr>
    </w:p>
    <w:p w:rsidR="004E41E8" w:rsidRPr="005636C6" w:rsidRDefault="004E41E8" w:rsidP="004E41E8">
      <w:pPr>
        <w:spacing w:line="240" w:lineRule="auto"/>
        <w:ind w:firstLine="0"/>
        <w:jc w:val="center"/>
        <w:rPr>
          <w:b/>
          <w:i/>
        </w:rPr>
      </w:pPr>
      <w:r>
        <w:rPr>
          <w:b/>
          <w:i/>
        </w:rPr>
        <w:t>35</w:t>
      </w:r>
      <w:r w:rsidRPr="005636C6">
        <w:rPr>
          <w:b/>
          <w:i/>
        </w:rPr>
        <w:t>.4. Экспертиза следов транспортных средств</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lastRenderedPageBreak/>
        <w:t>На экспертизу могут поступать следующие объекты:</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следы контактного взаимодействия транспортных сре</w:t>
      </w:r>
      <w:proofErr w:type="gramStart"/>
      <w:r w:rsidRPr="005636C6">
        <w:rPr>
          <w:rFonts w:eastAsia="TimesNewRomanPSMT" w:cs="Times New Roman"/>
          <w:szCs w:val="28"/>
        </w:rPr>
        <w:t>дств с др</w:t>
      </w:r>
      <w:proofErr w:type="gramEnd"/>
      <w:r w:rsidRPr="005636C6">
        <w:rPr>
          <w:rFonts w:eastAsia="TimesNewRomanPSMT" w:cs="Times New Roman"/>
          <w:szCs w:val="28"/>
        </w:rPr>
        <w:t>угими транспортными средствами или иными объектами;</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xml:space="preserve">- транспортные средства и их детали; </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следы колес (гусениц) транспортного средства;</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предметы одежды пострадавших;</w:t>
      </w:r>
    </w:p>
    <w:p w:rsidR="004E41E8" w:rsidRPr="005636C6" w:rsidRDefault="004E41E8" w:rsidP="004E41E8">
      <w:pPr>
        <w:spacing w:line="240" w:lineRule="auto"/>
      </w:pPr>
      <w:r w:rsidRPr="005636C6">
        <w:t>- фотоснимки обстановки дорожно-транспортного происшествия</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r w:rsidRPr="005636C6">
        <w:t>1. К какому типу (виду) относится транспортное средство, оставившее следы на месте происшествия?</w:t>
      </w:r>
    </w:p>
    <w:p w:rsidR="004E41E8" w:rsidRPr="005636C6" w:rsidRDefault="004E41E8" w:rsidP="004E41E8">
      <w:pPr>
        <w:spacing w:line="240" w:lineRule="auto"/>
      </w:pPr>
      <w:r w:rsidRPr="005636C6">
        <w:t>2. Не оставлены ли следы</w:t>
      </w:r>
      <w:r w:rsidRPr="005636C6">
        <w:rPr>
          <w:rFonts w:cs="Times New Roman"/>
          <w:szCs w:val="28"/>
        </w:rPr>
        <w:t xml:space="preserve"> колес или других частей колесами или частями конкретного транспортного средства</w:t>
      </w:r>
      <w:r w:rsidRPr="005636C6">
        <w:t>, обнаруженные на месте происшествия (автомобиль, мотоцикл и др.)?</w:t>
      </w:r>
    </w:p>
    <w:p w:rsidR="004E41E8" w:rsidRPr="005636C6" w:rsidRDefault="004E41E8" w:rsidP="004E41E8">
      <w:pPr>
        <w:spacing w:line="240" w:lineRule="auto"/>
      </w:pPr>
      <w:r w:rsidRPr="005636C6">
        <w:t>3. Транспортным средством (автомобилем, автоприцепом, мотоциклом и др.) какой модели оставлены следы?</w:t>
      </w:r>
    </w:p>
    <w:p w:rsidR="004E41E8" w:rsidRPr="005636C6" w:rsidRDefault="004E41E8" w:rsidP="004E41E8">
      <w:pPr>
        <w:spacing w:line="240" w:lineRule="auto"/>
      </w:pPr>
      <w:r w:rsidRPr="005636C6">
        <w:t>4. В каком направлении двигалось транспортное средство?</w:t>
      </w:r>
    </w:p>
    <w:p w:rsidR="004E41E8" w:rsidRPr="005636C6" w:rsidRDefault="004E41E8" w:rsidP="004E41E8">
      <w:pPr>
        <w:spacing w:line="240" w:lineRule="auto"/>
      </w:pPr>
      <w:r w:rsidRPr="005636C6">
        <w:t>5. Какова модель шин, оставивших следы на месте происшествия?</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6. Оставлены ли вмятины, царапины или другие следы на конкретном транспортном средстве в результате столкновения этого средства с определенным предметом (столб, дерево, перила и т. д.) на месте происшествия или другим определенным транспортным средством? </w:t>
      </w:r>
    </w:p>
    <w:p w:rsidR="004E41E8" w:rsidRPr="005636C6" w:rsidRDefault="004E41E8" w:rsidP="004E41E8">
      <w:pPr>
        <w:spacing w:line="240" w:lineRule="auto"/>
      </w:pPr>
    </w:p>
    <w:p w:rsidR="004E41E8" w:rsidRPr="005636C6" w:rsidRDefault="004E41E8" w:rsidP="004E41E8">
      <w:pPr>
        <w:spacing w:line="240" w:lineRule="auto"/>
        <w:ind w:firstLine="0"/>
        <w:jc w:val="center"/>
        <w:rPr>
          <w:b/>
          <w:i/>
        </w:rPr>
      </w:pPr>
      <w:r>
        <w:rPr>
          <w:b/>
          <w:i/>
        </w:rPr>
        <w:t>35</w:t>
      </w:r>
      <w:r w:rsidRPr="005636C6">
        <w:rPr>
          <w:b/>
          <w:i/>
        </w:rPr>
        <w:t>.5. Установление целого по частям</w:t>
      </w:r>
    </w:p>
    <w:p w:rsidR="004E41E8" w:rsidRPr="005636C6" w:rsidRDefault="004E41E8" w:rsidP="004E41E8">
      <w:pPr>
        <w:autoSpaceDE w:val="0"/>
        <w:autoSpaceDN w:val="0"/>
        <w:adjustRightInd w:val="0"/>
        <w:spacing w:line="240" w:lineRule="auto"/>
        <w:ind w:firstLine="0"/>
        <w:jc w:val="center"/>
        <w:rPr>
          <w:rFonts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части и фрагменты</w:t>
      </w:r>
      <w:r w:rsidRPr="005636C6">
        <w:rPr>
          <w:rFonts w:ascii="Times New Roman" w:hAnsi="Times New Roman" w:cs="Times New Roman"/>
          <w:iCs/>
          <w:color w:val="auto"/>
          <w:sz w:val="28"/>
          <w:szCs w:val="28"/>
        </w:rPr>
        <w:t xml:space="preserve"> однородных</w:t>
      </w:r>
      <w:r w:rsidRPr="005636C6">
        <w:rPr>
          <w:rFonts w:ascii="Times New Roman" w:hAnsi="Times New Roman" w:cs="Times New Roman"/>
          <w:i/>
          <w:iCs/>
          <w:color w:val="auto"/>
          <w:sz w:val="28"/>
          <w:szCs w:val="28"/>
        </w:rPr>
        <w:t xml:space="preserve"> </w:t>
      </w:r>
      <w:r w:rsidRPr="005636C6">
        <w:rPr>
          <w:rFonts w:ascii="Times New Roman" w:hAnsi="Times New Roman" w:cs="Times New Roman"/>
          <w:color w:val="auto"/>
          <w:sz w:val="28"/>
          <w:szCs w:val="28"/>
        </w:rPr>
        <w:t xml:space="preserve">(монолитных) предметов (клинок ножа, стекло фары, лом и др.).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 части и детали </w:t>
      </w:r>
      <w:r w:rsidRPr="005636C6">
        <w:rPr>
          <w:rFonts w:ascii="Times New Roman" w:hAnsi="Times New Roman" w:cs="Times New Roman"/>
          <w:iCs/>
          <w:color w:val="auto"/>
          <w:sz w:val="28"/>
          <w:szCs w:val="28"/>
        </w:rPr>
        <w:t>составных предметов</w:t>
      </w:r>
      <w:r w:rsidRPr="005636C6">
        <w:rPr>
          <w:rFonts w:ascii="Times New Roman" w:hAnsi="Times New Roman" w:cs="Times New Roman"/>
          <w:color w:val="auto"/>
          <w:sz w:val="28"/>
          <w:szCs w:val="28"/>
        </w:rPr>
        <w:t>, состоящих из соединенных между собой деталей (пистолет, замок, велосипед, печатная машинка и т. д.);</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 предметы </w:t>
      </w:r>
      <w:r w:rsidRPr="005636C6">
        <w:rPr>
          <w:rFonts w:ascii="Times New Roman" w:hAnsi="Times New Roman" w:cs="Times New Roman"/>
          <w:iCs/>
          <w:color w:val="auto"/>
          <w:sz w:val="28"/>
          <w:szCs w:val="28"/>
        </w:rPr>
        <w:t>комплектного целого,</w:t>
      </w:r>
      <w:r w:rsidRPr="005636C6">
        <w:rPr>
          <w:rFonts w:ascii="Times New Roman" w:hAnsi="Times New Roman" w:cs="Times New Roman"/>
          <w:i/>
          <w:iCs/>
          <w:color w:val="auto"/>
          <w:sz w:val="28"/>
          <w:szCs w:val="28"/>
        </w:rPr>
        <w:t xml:space="preserve"> </w:t>
      </w:r>
      <w:r w:rsidRPr="005636C6">
        <w:rPr>
          <w:rFonts w:ascii="Times New Roman" w:hAnsi="Times New Roman" w:cs="Times New Roman"/>
          <w:color w:val="auto"/>
          <w:sz w:val="28"/>
          <w:szCs w:val="28"/>
        </w:rPr>
        <w:t>которые объединены не физическим соединением, а совместным использованием или хранением (пара обуви, коробка спичек, пачка папирос, нож и ножны, футляр и очки и т. д.).</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r w:rsidRPr="005636C6">
        <w:t>1. Составляли ли ранее единое целое части разделенных предметов (фрагменты ткани, дерева, металла, кожи и т.п.), обнаруженные на месте происшествия, и изъятые у подозреваемого, обвиняемого (ФИО, год рождения)?</w:t>
      </w:r>
    </w:p>
    <w:p w:rsidR="004E41E8" w:rsidRPr="005636C6" w:rsidRDefault="004E41E8" w:rsidP="004E41E8">
      <w:pPr>
        <w:spacing w:line="240" w:lineRule="auto"/>
      </w:pPr>
      <w:r w:rsidRPr="005636C6">
        <w:t>2. Каким способом разделены исследуемые объекты?</w:t>
      </w:r>
    </w:p>
    <w:p w:rsidR="004E41E8" w:rsidRPr="005636C6" w:rsidRDefault="004E41E8" w:rsidP="004E41E8">
      <w:pPr>
        <w:spacing w:line="240" w:lineRule="auto"/>
      </w:pPr>
      <w:r w:rsidRPr="005636C6">
        <w:t>3. Не разделялись ли предметы на части конкретным предметом?</w:t>
      </w:r>
    </w:p>
    <w:p w:rsidR="004E41E8" w:rsidRPr="005636C6" w:rsidRDefault="004E41E8" w:rsidP="004E41E8">
      <w:pPr>
        <w:spacing w:line="240" w:lineRule="auto"/>
      </w:pPr>
    </w:p>
    <w:p w:rsidR="004E41E8" w:rsidRPr="005636C6" w:rsidRDefault="004E41E8" w:rsidP="004E41E8">
      <w:pPr>
        <w:pStyle w:val="Default"/>
        <w:jc w:val="center"/>
        <w:rPr>
          <w:rFonts w:ascii="Times New Roman" w:hAnsi="Times New Roman" w:cs="Times New Roman"/>
          <w:i/>
          <w:color w:val="auto"/>
          <w:sz w:val="28"/>
          <w:szCs w:val="28"/>
        </w:rPr>
      </w:pPr>
      <w:r>
        <w:rPr>
          <w:rFonts w:ascii="Times New Roman" w:hAnsi="Times New Roman" w:cs="Times New Roman"/>
          <w:b/>
          <w:i/>
          <w:color w:val="auto"/>
          <w:sz w:val="28"/>
          <w:szCs w:val="28"/>
        </w:rPr>
        <w:t>35</w:t>
      </w:r>
      <w:r w:rsidRPr="005636C6">
        <w:rPr>
          <w:rFonts w:ascii="Times New Roman" w:hAnsi="Times New Roman" w:cs="Times New Roman"/>
          <w:b/>
          <w:i/>
          <w:color w:val="auto"/>
          <w:sz w:val="28"/>
          <w:szCs w:val="28"/>
        </w:rPr>
        <w:t xml:space="preserve">.6. </w:t>
      </w:r>
      <w:r w:rsidRPr="005636C6">
        <w:rPr>
          <w:rFonts w:ascii="Times New Roman" w:hAnsi="Times New Roman" w:cs="Times New Roman"/>
          <w:b/>
          <w:bCs/>
          <w:i/>
          <w:color w:val="auto"/>
          <w:sz w:val="28"/>
          <w:szCs w:val="28"/>
        </w:rPr>
        <w:t xml:space="preserve">Экспертные исследования повреждений одежды и ее следов </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autoSpaceDE w:val="0"/>
        <w:autoSpaceDN w:val="0"/>
        <w:adjustRightInd w:val="0"/>
        <w:spacing w:line="240" w:lineRule="auto"/>
        <w:rPr>
          <w:szCs w:val="28"/>
        </w:rPr>
      </w:pPr>
      <w:r w:rsidRPr="005636C6">
        <w:rPr>
          <w:szCs w:val="28"/>
        </w:rPr>
        <w:t xml:space="preserve">- предметы со следами одежды; </w:t>
      </w:r>
    </w:p>
    <w:p w:rsidR="004E41E8" w:rsidRPr="005636C6" w:rsidRDefault="004E41E8" w:rsidP="004E41E8">
      <w:pPr>
        <w:autoSpaceDE w:val="0"/>
        <w:autoSpaceDN w:val="0"/>
        <w:adjustRightInd w:val="0"/>
        <w:spacing w:line="240" w:lineRule="auto"/>
        <w:rPr>
          <w:szCs w:val="28"/>
        </w:rPr>
      </w:pPr>
      <w:r w:rsidRPr="005636C6">
        <w:rPr>
          <w:szCs w:val="28"/>
        </w:rPr>
        <w:t>- копии следов, зафиксированные на липкие пленки;</w:t>
      </w:r>
    </w:p>
    <w:p w:rsidR="004E41E8" w:rsidRPr="005636C6" w:rsidRDefault="004E41E8" w:rsidP="004E41E8">
      <w:pPr>
        <w:autoSpaceDE w:val="0"/>
        <w:autoSpaceDN w:val="0"/>
        <w:adjustRightInd w:val="0"/>
        <w:spacing w:line="240" w:lineRule="auto"/>
        <w:rPr>
          <w:szCs w:val="28"/>
        </w:rPr>
      </w:pPr>
      <w:r w:rsidRPr="005636C6">
        <w:rPr>
          <w:szCs w:val="28"/>
        </w:rPr>
        <w:t>- модели, изготовленные из гипса или полимерных материалов, а также фотоснимки;</w:t>
      </w:r>
    </w:p>
    <w:p w:rsidR="004E41E8" w:rsidRPr="005636C6" w:rsidRDefault="004E41E8" w:rsidP="004E41E8">
      <w:pPr>
        <w:autoSpaceDE w:val="0"/>
        <w:autoSpaceDN w:val="0"/>
        <w:adjustRightInd w:val="0"/>
        <w:spacing w:line="240" w:lineRule="auto"/>
        <w:rPr>
          <w:szCs w:val="28"/>
        </w:rPr>
      </w:pPr>
      <w:r w:rsidRPr="005636C6">
        <w:rPr>
          <w:szCs w:val="28"/>
        </w:rPr>
        <w:t>- одежда, перчатки;</w:t>
      </w:r>
    </w:p>
    <w:p w:rsidR="004E41E8" w:rsidRPr="005636C6" w:rsidRDefault="004E41E8" w:rsidP="004E41E8">
      <w:pPr>
        <w:autoSpaceDE w:val="0"/>
        <w:autoSpaceDN w:val="0"/>
        <w:adjustRightInd w:val="0"/>
        <w:spacing w:line="240" w:lineRule="auto"/>
        <w:rPr>
          <w:szCs w:val="28"/>
        </w:rPr>
      </w:pPr>
      <w:r w:rsidRPr="005636C6">
        <w:rPr>
          <w:szCs w:val="28"/>
        </w:rPr>
        <w:t>- одежда с повреждениями на ней;</w:t>
      </w:r>
    </w:p>
    <w:p w:rsidR="004E41E8" w:rsidRPr="005636C6" w:rsidRDefault="004E41E8" w:rsidP="004E41E8">
      <w:pPr>
        <w:autoSpaceDE w:val="0"/>
        <w:autoSpaceDN w:val="0"/>
        <w:adjustRightInd w:val="0"/>
        <w:spacing w:line="240" w:lineRule="auto"/>
        <w:rPr>
          <w:szCs w:val="28"/>
        </w:rPr>
      </w:pPr>
      <w:r w:rsidRPr="005636C6">
        <w:rPr>
          <w:szCs w:val="28"/>
        </w:rPr>
        <w:t>- орудие (нож, топор, отвертка, шило, гвоздь и т.п.);</w:t>
      </w:r>
    </w:p>
    <w:p w:rsidR="004E41E8" w:rsidRPr="005636C6" w:rsidRDefault="004E41E8" w:rsidP="004E41E8">
      <w:pPr>
        <w:autoSpaceDE w:val="0"/>
        <w:autoSpaceDN w:val="0"/>
        <w:adjustRightInd w:val="0"/>
        <w:spacing w:line="240" w:lineRule="auto"/>
        <w:rPr>
          <w:rFonts w:cs="Times New Roman"/>
          <w:b/>
          <w:szCs w:val="28"/>
        </w:rPr>
      </w:pPr>
      <w:r w:rsidRPr="005636C6">
        <w:rPr>
          <w:szCs w:val="28"/>
        </w:rPr>
        <w:t xml:space="preserve">- копия заключения судебно-медицинского эксперта (в случае </w:t>
      </w:r>
      <w:r w:rsidRPr="005636C6">
        <w:rPr>
          <w:rFonts w:cs="Times New Roman"/>
          <w:bCs/>
          <w:szCs w:val="28"/>
        </w:rPr>
        <w:t>исследования повреждений на одежде</w:t>
      </w:r>
      <w:r w:rsidRPr="005636C6">
        <w:rPr>
          <w:szCs w:val="28"/>
        </w:rPr>
        <w:t>).</w:t>
      </w:r>
    </w:p>
    <w:p w:rsidR="004E41E8" w:rsidRPr="005636C6" w:rsidRDefault="004E41E8" w:rsidP="004E41E8">
      <w:pPr>
        <w:autoSpaceDE w:val="0"/>
        <w:autoSpaceDN w:val="0"/>
        <w:adjustRightInd w:val="0"/>
        <w:spacing w:line="240" w:lineRule="auto"/>
        <w:jc w:val="center"/>
        <w:rPr>
          <w:rFonts w:cs="Times New Roman"/>
          <w:b/>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1. Причинены ли повреждения одежды острыми предметами, если да, то какими именно: режущими, колющими, колюще-режущими, рубящими?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2. Одним или несколькими острыми предметами причинены повреждения?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3. Каковы признаки клинка ножа, которым были причинены повреждения (ширина клинка, толщина клинка и форма его обуха, число лезвий, степень их заостренности)?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4. Какова форма колющего предмета и размеры его поперечного сечения? </w:t>
      </w:r>
    </w:p>
    <w:p w:rsidR="004E41E8" w:rsidRPr="005636C6" w:rsidRDefault="004E41E8" w:rsidP="004E41E8">
      <w:pPr>
        <w:spacing w:line="240" w:lineRule="auto"/>
        <w:rPr>
          <w:rFonts w:cs="Times New Roman"/>
          <w:szCs w:val="28"/>
        </w:rPr>
      </w:pPr>
      <w:r w:rsidRPr="005636C6">
        <w:rPr>
          <w:rFonts w:cs="Times New Roman"/>
          <w:szCs w:val="28"/>
        </w:rPr>
        <w:t>5. Какова форма лезвия топора с учетом повреждений одежды?</w:t>
      </w:r>
    </w:p>
    <w:p w:rsidR="004E41E8" w:rsidRPr="005636C6" w:rsidRDefault="004E41E8" w:rsidP="004E41E8">
      <w:pPr>
        <w:spacing w:line="240" w:lineRule="auto"/>
      </w:pPr>
      <w:r w:rsidRPr="005636C6">
        <w:rPr>
          <w:rFonts w:cs="Times New Roman"/>
          <w:szCs w:val="28"/>
        </w:rPr>
        <w:t xml:space="preserve">6. </w:t>
      </w:r>
      <w:r w:rsidRPr="005636C6">
        <w:t>Не образованы ли следы и повреждения на одежде представленными предметами?</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7. Являются ли следы, изъятые с места происшествия, следами одежды?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8. Какой вид материала одежды отобразился в следах?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9. Каковы размер и конструктивные особенности одежды, отобразившиеся в следе?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10. Одним или несколькими видами одежды образованы следы? </w:t>
      </w:r>
    </w:p>
    <w:p w:rsidR="004E41E8" w:rsidRPr="005636C6" w:rsidRDefault="004E41E8" w:rsidP="004E41E8">
      <w:pPr>
        <w:spacing w:line="240" w:lineRule="auto"/>
        <w:rPr>
          <w:rFonts w:cs="Times New Roman"/>
          <w:szCs w:val="28"/>
        </w:rPr>
      </w:pPr>
      <w:r w:rsidRPr="005636C6">
        <w:rPr>
          <w:rFonts w:cs="Times New Roman"/>
          <w:szCs w:val="28"/>
        </w:rPr>
        <w:t>11. Оставлены ли следы участком одежды, представленной на исследование, и каков механизм их образования?</w:t>
      </w:r>
    </w:p>
    <w:p w:rsidR="004E41E8" w:rsidRPr="005636C6" w:rsidRDefault="004E41E8" w:rsidP="004E41E8">
      <w:pPr>
        <w:spacing w:line="240" w:lineRule="auto"/>
        <w:rPr>
          <w:rFonts w:cs="Times New Roman"/>
          <w:szCs w:val="28"/>
        </w:rPr>
      </w:pPr>
      <w:r w:rsidRPr="005636C6">
        <w:rPr>
          <w:rFonts w:cs="Times New Roman"/>
          <w:szCs w:val="28"/>
        </w:rPr>
        <w:t>12. Не образованы ли изъятые следы перчатками если да, то какой руки, какими пальцами?</w:t>
      </w:r>
    </w:p>
    <w:p w:rsidR="004E41E8" w:rsidRPr="005636C6" w:rsidRDefault="004E41E8" w:rsidP="004E41E8">
      <w:pPr>
        <w:spacing w:line="240" w:lineRule="auto"/>
        <w:rPr>
          <w:rFonts w:cs="Times New Roman"/>
          <w:szCs w:val="28"/>
        </w:rPr>
      </w:pPr>
      <w:r w:rsidRPr="005636C6">
        <w:rPr>
          <w:rFonts w:cs="Times New Roman"/>
          <w:szCs w:val="28"/>
        </w:rPr>
        <w:t>13. Отобразились ли в следах какие-либо особенности поверхности перчаток?</w:t>
      </w:r>
    </w:p>
    <w:p w:rsidR="004E41E8" w:rsidRPr="005636C6" w:rsidRDefault="004E41E8" w:rsidP="004E41E8">
      <w:pPr>
        <w:spacing w:line="240" w:lineRule="auto"/>
      </w:pPr>
    </w:p>
    <w:p w:rsidR="004E41E8" w:rsidRPr="005636C6" w:rsidRDefault="004E41E8" w:rsidP="004E41E8">
      <w:pPr>
        <w:spacing w:line="240" w:lineRule="auto"/>
        <w:ind w:firstLine="0"/>
        <w:jc w:val="center"/>
        <w:rPr>
          <w:b/>
          <w:i/>
        </w:rPr>
      </w:pPr>
      <w:r>
        <w:rPr>
          <w:b/>
          <w:i/>
        </w:rPr>
        <w:t>35</w:t>
      </w:r>
      <w:r w:rsidRPr="005636C6">
        <w:rPr>
          <w:b/>
          <w:i/>
        </w:rPr>
        <w:t>.7. Экспертиза узлов и петель</w:t>
      </w:r>
    </w:p>
    <w:p w:rsidR="004E41E8" w:rsidRPr="005636C6" w:rsidRDefault="004E41E8" w:rsidP="004E41E8">
      <w:pPr>
        <w:autoSpaceDE w:val="0"/>
        <w:autoSpaceDN w:val="0"/>
        <w:adjustRightInd w:val="0"/>
        <w:spacing w:line="240" w:lineRule="auto"/>
        <w:ind w:firstLine="0"/>
        <w:jc w:val="center"/>
        <w:rPr>
          <w:rFonts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электрический шнур, проволока, веревка, бечева и т. д. с узлами,</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lastRenderedPageBreak/>
        <w:t>- образцы узлов и петель (выполненные по какому-либо поводу проверяемым лицом до возбуждения уголовного дела, или сделанные проверяемым лицом по просьбе следователя и в его присутствии).</w:t>
      </w:r>
    </w:p>
    <w:p w:rsidR="004E41E8" w:rsidRPr="005636C6" w:rsidRDefault="004E41E8" w:rsidP="004E41E8">
      <w:pPr>
        <w:autoSpaceDE w:val="0"/>
        <w:autoSpaceDN w:val="0"/>
        <w:adjustRightInd w:val="0"/>
        <w:spacing w:line="240" w:lineRule="auto"/>
        <w:ind w:firstLine="0"/>
        <w:jc w:val="center"/>
        <w:rPr>
          <w:rFonts w:cs="Times New Roman"/>
          <w:b/>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1. К какому виду узлов относится представленный на экспертизу узел;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2. Каково целевое назначение узла;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3. Каковы форма и размеры предмета, для упаковки (обвязывания) которого использовалась веревка (бечева, проволока и т. д.) с узлами;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4. В каких сферах деятельности (трудовой, спортивной, хобби и т. д.) традиционно распространен способ завязывания узлов, аналогичных представленному на экспертизу;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5. Нужно ли обладать специальными навыками, чтобы завязать узел, аналогичный </w:t>
      </w:r>
      <w:proofErr w:type="gramStart"/>
      <w:r w:rsidRPr="005636C6">
        <w:rPr>
          <w:rFonts w:ascii="Times New Roman" w:hAnsi="Times New Roman" w:cs="Times New Roman"/>
          <w:color w:val="auto"/>
          <w:sz w:val="28"/>
          <w:szCs w:val="28"/>
        </w:rPr>
        <w:t>исследуемому</w:t>
      </w:r>
      <w:proofErr w:type="gramEnd"/>
      <w:r w:rsidRPr="005636C6">
        <w:rPr>
          <w:rFonts w:ascii="Times New Roman" w:hAnsi="Times New Roman" w:cs="Times New Roman"/>
          <w:color w:val="auto"/>
          <w:sz w:val="28"/>
          <w:szCs w:val="28"/>
        </w:rPr>
        <w:t xml:space="preserve">;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6. Одинаковым ли способом выполнены исследуемый узел и образец, и к одному ли и тому же виду узлов они относятся;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7. Мог ли потерпевший сам связать себе руки этим узлом? </w:t>
      </w:r>
    </w:p>
    <w:p w:rsidR="004E41E8" w:rsidRPr="005636C6" w:rsidRDefault="004E41E8" w:rsidP="004E41E8">
      <w:pPr>
        <w:spacing w:line="240" w:lineRule="auto"/>
      </w:pPr>
      <w:r w:rsidRPr="005636C6">
        <w:t>8. Не завязан ли узел подозреваемым, обвиняемым (ФИО, год рождения)?</w:t>
      </w:r>
    </w:p>
    <w:p w:rsidR="004E41E8" w:rsidRPr="005636C6" w:rsidRDefault="004E41E8" w:rsidP="004E41E8">
      <w:pPr>
        <w:spacing w:line="240" w:lineRule="auto"/>
      </w:pPr>
    </w:p>
    <w:p w:rsidR="004E41E8" w:rsidRPr="005636C6" w:rsidRDefault="004E41E8" w:rsidP="004E41E8">
      <w:pPr>
        <w:spacing w:line="240" w:lineRule="auto"/>
        <w:ind w:firstLine="0"/>
        <w:jc w:val="center"/>
        <w:rPr>
          <w:b/>
          <w:i/>
        </w:rPr>
      </w:pPr>
      <w:r>
        <w:rPr>
          <w:b/>
          <w:i/>
        </w:rPr>
        <w:t>35</w:t>
      </w:r>
      <w:r w:rsidRPr="005636C6">
        <w:rPr>
          <w:b/>
          <w:i/>
        </w:rPr>
        <w:t xml:space="preserve">.8. Экспертиза замков </w:t>
      </w:r>
    </w:p>
    <w:p w:rsidR="004E41E8" w:rsidRPr="005636C6" w:rsidRDefault="004E41E8" w:rsidP="004E41E8">
      <w:pPr>
        <w:autoSpaceDE w:val="0"/>
        <w:autoSpaceDN w:val="0"/>
        <w:adjustRightInd w:val="0"/>
        <w:spacing w:line="240" w:lineRule="auto"/>
        <w:rPr>
          <w:rFonts w:eastAsia="TimesNewRomanPSMT"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 замки со следами-отображениями контактных частей посторонних </w:t>
      </w:r>
      <w:proofErr w:type="gramStart"/>
      <w:r w:rsidRPr="005636C6">
        <w:rPr>
          <w:rFonts w:ascii="Times New Roman" w:hAnsi="Times New Roman" w:cs="Times New Roman"/>
          <w:color w:val="auto"/>
          <w:sz w:val="28"/>
          <w:szCs w:val="28"/>
        </w:rPr>
        <w:t>предметов</w:t>
      </w:r>
      <w:proofErr w:type="gramEnd"/>
      <w:r w:rsidRPr="005636C6">
        <w:rPr>
          <w:rFonts w:ascii="Times New Roman" w:hAnsi="Times New Roman" w:cs="Times New Roman"/>
          <w:color w:val="auto"/>
          <w:sz w:val="28"/>
          <w:szCs w:val="28"/>
        </w:rPr>
        <w:t xml:space="preserve"> как на наружных поверхностях замков, так и внутри их на деталях запирающего механизма;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 деформации, поломки, разобщения и промежуточные положения деталей запирающего механизма замков; </w:t>
      </w:r>
    </w:p>
    <w:p w:rsidR="004E41E8" w:rsidRPr="005636C6" w:rsidRDefault="004E41E8" w:rsidP="004E41E8">
      <w:pPr>
        <w:spacing w:line="240" w:lineRule="auto"/>
        <w:rPr>
          <w:rFonts w:cs="Times New Roman"/>
          <w:szCs w:val="28"/>
        </w:rPr>
      </w:pPr>
      <w:r w:rsidRPr="005636C6">
        <w:rPr>
          <w:rFonts w:cs="Times New Roman"/>
          <w:szCs w:val="28"/>
        </w:rPr>
        <w:t>- приданные ключи к замку;</w:t>
      </w:r>
    </w:p>
    <w:p w:rsidR="004E41E8" w:rsidRPr="005636C6" w:rsidRDefault="004E41E8" w:rsidP="004E41E8">
      <w:pPr>
        <w:spacing w:line="240" w:lineRule="auto"/>
        <w:rPr>
          <w:rFonts w:cs="Times New Roman"/>
          <w:szCs w:val="28"/>
        </w:rPr>
      </w:pPr>
      <w:r w:rsidRPr="005636C6">
        <w:rPr>
          <w:rFonts w:cs="Times New Roman"/>
          <w:szCs w:val="28"/>
        </w:rPr>
        <w:t xml:space="preserve">- предметы и вещества, не </w:t>
      </w:r>
      <w:proofErr w:type="gramStart"/>
      <w:r w:rsidRPr="005636C6">
        <w:rPr>
          <w:rFonts w:cs="Times New Roman"/>
          <w:szCs w:val="28"/>
        </w:rPr>
        <w:t>свойственные для замка</w:t>
      </w:r>
      <w:proofErr w:type="gramEnd"/>
      <w:r w:rsidRPr="005636C6">
        <w:rPr>
          <w:rFonts w:cs="Times New Roman"/>
          <w:szCs w:val="28"/>
        </w:rPr>
        <w:t xml:space="preserve"> данного конструктивного типа: отмычки, случайные и подобранные предметы, поддельные ключи, частицы слепочных масс и т. п.</w:t>
      </w:r>
    </w:p>
    <w:p w:rsidR="004E41E8" w:rsidRPr="005636C6" w:rsidRDefault="004E41E8" w:rsidP="004E41E8">
      <w:pPr>
        <w:autoSpaceDE w:val="0"/>
        <w:autoSpaceDN w:val="0"/>
        <w:adjustRightInd w:val="0"/>
        <w:spacing w:line="240" w:lineRule="auto"/>
        <w:rPr>
          <w:rFonts w:cs="Times New Roman"/>
          <w:b/>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r w:rsidRPr="005636C6">
        <w:t>1. Исправлен ли данный замок и если нет, то какие дефекты он имеет и пригоден ли он для запирания (отпирания)?</w:t>
      </w:r>
    </w:p>
    <w:p w:rsidR="004E41E8" w:rsidRPr="005636C6" w:rsidRDefault="004E41E8" w:rsidP="004E41E8">
      <w:pPr>
        <w:spacing w:line="240" w:lineRule="auto"/>
      </w:pPr>
      <w:r w:rsidRPr="005636C6">
        <w:t>2. Имеются ли на замке следы постороннего механического воздействия?</w:t>
      </w:r>
    </w:p>
    <w:p w:rsidR="004E41E8" w:rsidRPr="005636C6" w:rsidRDefault="004E41E8" w:rsidP="004E41E8">
      <w:pPr>
        <w:spacing w:line="240" w:lineRule="auto"/>
      </w:pPr>
      <w:r w:rsidRPr="005636C6">
        <w:t>3. Нет ли на ключе следов, характерных для получения оттиска в целях последующего изготовления аналогичного ключа?</w:t>
      </w:r>
    </w:p>
    <w:p w:rsidR="004E41E8" w:rsidRPr="005636C6" w:rsidRDefault="004E41E8" w:rsidP="004E41E8">
      <w:pPr>
        <w:spacing w:line="240" w:lineRule="auto"/>
      </w:pPr>
      <w:r w:rsidRPr="005636C6">
        <w:t>4. В каком положении (запертом или отпертом) нанесены повреждения замку (перепилена дужка, поврежден корпус и т.д.)?</w:t>
      </w:r>
    </w:p>
    <w:p w:rsidR="004E41E8" w:rsidRPr="005636C6" w:rsidRDefault="004E41E8" w:rsidP="004E41E8">
      <w:pPr>
        <w:spacing w:line="240" w:lineRule="auto"/>
      </w:pPr>
      <w:r w:rsidRPr="005636C6">
        <w:t>5. Был ли замок взломан в навешенном состоянии или после снятия с пробоя?</w:t>
      </w:r>
    </w:p>
    <w:p w:rsidR="004E41E8" w:rsidRPr="005636C6" w:rsidRDefault="004E41E8" w:rsidP="004E41E8">
      <w:pPr>
        <w:spacing w:line="240" w:lineRule="auto"/>
      </w:pPr>
      <w:r w:rsidRPr="005636C6">
        <w:lastRenderedPageBreak/>
        <w:t>6. Можно ли отпереть представленный замок, не нарушая контрольного приспособления?</w:t>
      </w:r>
    </w:p>
    <w:p w:rsidR="004E41E8" w:rsidRPr="005636C6" w:rsidRDefault="004E41E8" w:rsidP="004E41E8">
      <w:pPr>
        <w:spacing w:line="240" w:lineRule="auto"/>
      </w:pPr>
    </w:p>
    <w:p w:rsidR="004E41E8" w:rsidRPr="005636C6" w:rsidRDefault="004E41E8" w:rsidP="004E41E8">
      <w:pPr>
        <w:spacing w:line="240" w:lineRule="auto"/>
        <w:ind w:firstLine="0"/>
        <w:jc w:val="center"/>
        <w:rPr>
          <w:b/>
          <w:i/>
        </w:rPr>
      </w:pPr>
      <w:r>
        <w:rPr>
          <w:b/>
          <w:i/>
        </w:rPr>
        <w:t>35</w:t>
      </w:r>
      <w:r w:rsidRPr="005636C6">
        <w:rPr>
          <w:b/>
          <w:i/>
        </w:rPr>
        <w:t>.9. Экспертиза закруток и пломб</w:t>
      </w:r>
    </w:p>
    <w:p w:rsidR="004E41E8" w:rsidRPr="005636C6" w:rsidRDefault="004E41E8" w:rsidP="004E41E8">
      <w:pPr>
        <w:autoSpaceDE w:val="0"/>
        <w:autoSpaceDN w:val="0"/>
        <w:adjustRightInd w:val="0"/>
        <w:spacing w:line="240" w:lineRule="auto"/>
        <w:ind w:firstLine="0"/>
        <w:jc w:val="center"/>
        <w:rPr>
          <w:rFonts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 пломбы и запорно-пломбировочные устройства со следами-отображениями контактных частей посторонних предметов; </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1. Нарушалась ли целостность пломбы после первоначального навешивания. Если да, </w:t>
      </w:r>
      <w:proofErr w:type="gramStart"/>
      <w:r w:rsidRPr="005636C6">
        <w:rPr>
          <w:rFonts w:ascii="Times New Roman" w:hAnsi="Times New Roman" w:cs="Times New Roman"/>
          <w:color w:val="auto"/>
          <w:sz w:val="28"/>
          <w:szCs w:val="28"/>
        </w:rPr>
        <w:t>то</w:t>
      </w:r>
      <w:proofErr w:type="gramEnd"/>
      <w:r w:rsidRPr="005636C6">
        <w:rPr>
          <w:rFonts w:ascii="Times New Roman" w:hAnsi="Times New Roman" w:cs="Times New Roman"/>
          <w:color w:val="auto"/>
          <w:sz w:val="28"/>
          <w:szCs w:val="28"/>
        </w:rPr>
        <w:t xml:space="preserve"> каким способом?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2. Соблюдались ли правила навешивания пломбы?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3. Какие из имеющихся повреждений могли возникнуть при первоначальном навешивании пломбы?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4. Каково содержание надписей и контрольных знаков на контактных поверхностях пломбы?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5. Возможно ли извлечение бечевы (проволоки) из пломбы без нарушения целостности последней?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6. Какие нарушения правил пломбирования могли облегчить нарушение целостности и повторное навешивание пломбы?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7. Совпадают ли способы нарушения целостности и повторного навешивания пломб, представленных на исследование?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8. Оставлены ли оттиски на контактных поверхностях пломбы, снятой с конкретного предмета, матрицами плашек тисков, представленных на экспертизу?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9. Оставлены ли оттиски на контактных поверхностях нескольких пломб плашками одних и тех же пломбировочных тисков? </w:t>
      </w:r>
    </w:p>
    <w:p w:rsidR="004E41E8" w:rsidRPr="005636C6" w:rsidRDefault="004E41E8" w:rsidP="004E41E8">
      <w:pPr>
        <w:pStyle w:val="Default"/>
        <w:ind w:firstLine="709"/>
        <w:jc w:val="both"/>
        <w:rPr>
          <w:rFonts w:ascii="Times New Roman" w:hAnsi="Times New Roman" w:cs="Times New Roman"/>
          <w:color w:val="auto"/>
          <w:sz w:val="28"/>
          <w:szCs w:val="28"/>
        </w:rPr>
      </w:pPr>
      <w:r w:rsidRPr="005636C6">
        <w:rPr>
          <w:rFonts w:ascii="Times New Roman" w:hAnsi="Times New Roman" w:cs="Times New Roman"/>
          <w:color w:val="auto"/>
          <w:sz w:val="28"/>
          <w:szCs w:val="28"/>
        </w:rPr>
        <w:t xml:space="preserve">10. Каким инструментом (тип, вид) оставлены следы-повреждения на представленной пломбе? Оставлены ли они данным инструментом? </w:t>
      </w:r>
    </w:p>
    <w:p w:rsidR="004E41E8" w:rsidRPr="005636C6" w:rsidRDefault="004E41E8" w:rsidP="004E41E8">
      <w:pPr>
        <w:spacing w:line="240" w:lineRule="auto"/>
        <w:rPr>
          <w:rFonts w:cs="Times New Roman"/>
          <w:szCs w:val="28"/>
        </w:rPr>
      </w:pPr>
      <w:r w:rsidRPr="005636C6">
        <w:rPr>
          <w:rFonts w:cs="Times New Roman"/>
          <w:szCs w:val="28"/>
        </w:rPr>
        <w:t>11. Использовались ли для повторного пломбирования тиски, которыми проведено первоначальное пломбирование?</w:t>
      </w:r>
    </w:p>
    <w:p w:rsidR="004E41E8" w:rsidRPr="005636C6" w:rsidRDefault="004E41E8" w:rsidP="004E41E8">
      <w:pPr>
        <w:spacing w:line="240" w:lineRule="auto"/>
      </w:pPr>
    </w:p>
    <w:p w:rsidR="004E41E8" w:rsidRPr="005636C6" w:rsidRDefault="004E41E8" w:rsidP="004E41E8">
      <w:pPr>
        <w:spacing w:line="240" w:lineRule="auto"/>
        <w:ind w:firstLine="0"/>
        <w:jc w:val="center"/>
        <w:rPr>
          <w:b/>
          <w:caps/>
        </w:rPr>
      </w:pPr>
      <w:r>
        <w:rPr>
          <w:b/>
          <w:caps/>
        </w:rPr>
        <w:t>36</w:t>
      </w:r>
      <w:r w:rsidRPr="005636C6">
        <w:rPr>
          <w:b/>
          <w:caps/>
        </w:rPr>
        <w:t>. фоноскопическая экспертиза</w:t>
      </w: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(Техническое исследование фонограмм)</w:t>
      </w:r>
    </w:p>
    <w:p w:rsidR="004E41E8" w:rsidRPr="005636C6" w:rsidRDefault="004E41E8" w:rsidP="004E41E8">
      <w:pPr>
        <w:autoSpaceDE w:val="0"/>
        <w:autoSpaceDN w:val="0"/>
        <w:adjustRightInd w:val="0"/>
        <w:spacing w:line="240" w:lineRule="auto"/>
        <w:rPr>
          <w:rFonts w:eastAsia="TimesNewRomanPSMT" w:cs="Times New Roman"/>
          <w:szCs w:val="28"/>
        </w:rPr>
      </w:pP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xml:space="preserve">Исследование фонограммы в следующих целях: </w:t>
      </w:r>
      <w:proofErr w:type="spellStart"/>
      <w:r w:rsidRPr="005636C6">
        <w:rPr>
          <w:rFonts w:eastAsia="TimesNewRomanPSMT" w:cs="Times New Roman"/>
          <w:szCs w:val="28"/>
        </w:rPr>
        <w:t>шумоочистки</w:t>
      </w:r>
      <w:proofErr w:type="spellEnd"/>
      <w:r w:rsidRPr="005636C6">
        <w:rPr>
          <w:rFonts w:eastAsia="TimesNewRomanPSMT" w:cs="Times New Roman"/>
          <w:szCs w:val="28"/>
        </w:rPr>
        <w:t xml:space="preserve">, установления дословного содержания разговора (разговоров) на фонограмме и/или содержания акустической обстановки, выявления </w:t>
      </w:r>
      <w:proofErr w:type="spellStart"/>
      <w:r w:rsidRPr="005636C6">
        <w:rPr>
          <w:rFonts w:eastAsia="TimesNewRomanPSMT" w:cs="Times New Roman"/>
          <w:szCs w:val="28"/>
        </w:rPr>
        <w:t>неситуационных</w:t>
      </w:r>
      <w:proofErr w:type="spellEnd"/>
      <w:r w:rsidRPr="005636C6">
        <w:rPr>
          <w:rFonts w:eastAsia="TimesNewRomanPSMT" w:cs="Times New Roman"/>
          <w:szCs w:val="28"/>
        </w:rPr>
        <w:t xml:space="preserve"> изменений звуковой информации, зафиксированной на фонограмме, и/или соотнесение содержания звуковой информации с изложенными обстоятельствами дела.</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lastRenderedPageBreak/>
        <w:t>В рамках проведения технического исследования фонограмм решаются экспертные задачи, входящие в компетенцию эксперта по специальности «Техническое исследование фонограмм» в случаях:</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xml:space="preserve">- </w:t>
      </w:r>
      <w:proofErr w:type="spellStart"/>
      <w:r w:rsidRPr="005636C6">
        <w:rPr>
          <w:rFonts w:eastAsia="TimesNewRomanPSMT" w:cs="Times New Roman"/>
          <w:szCs w:val="28"/>
        </w:rPr>
        <w:t>шумоочистки</w:t>
      </w:r>
      <w:proofErr w:type="spellEnd"/>
      <w:r w:rsidRPr="005636C6">
        <w:rPr>
          <w:rFonts w:eastAsia="TimesNewRomanPSMT" w:cs="Times New Roman"/>
          <w:szCs w:val="28"/>
        </w:rPr>
        <w:t xml:space="preserve"> фонограммы в целях улучшения качества (разборчивости) речевых сигналов (при низком качестве речевых сигналов);</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установления дословного содержания и/или содержания акустической обстановки (при низкой разборчивости речевых сигналов);</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xml:space="preserve">- выявления </w:t>
      </w:r>
      <w:proofErr w:type="spellStart"/>
      <w:r w:rsidRPr="005636C6">
        <w:rPr>
          <w:rFonts w:eastAsia="TimesNewRomanPSMT" w:cs="Times New Roman"/>
          <w:szCs w:val="28"/>
        </w:rPr>
        <w:t>неситуационных</w:t>
      </w:r>
      <w:proofErr w:type="spellEnd"/>
      <w:r w:rsidRPr="005636C6">
        <w:rPr>
          <w:rFonts w:eastAsia="TimesNewRomanPSMT" w:cs="Times New Roman"/>
          <w:szCs w:val="28"/>
        </w:rPr>
        <w:t xml:space="preserve"> изменений звуковой информации, зафиксированной на фонограмме, и/или соотнесения содержания звуковой информации с изложенными обстоятельствами дела (если у инициатора задания возникли сомнения в достоверности фонограммы).</w:t>
      </w:r>
    </w:p>
    <w:p w:rsidR="004E41E8" w:rsidRPr="005636C6" w:rsidRDefault="004E41E8" w:rsidP="004E41E8">
      <w:pPr>
        <w:autoSpaceDE w:val="0"/>
        <w:autoSpaceDN w:val="0"/>
        <w:adjustRightInd w:val="0"/>
        <w:spacing w:line="240" w:lineRule="auto"/>
        <w:rPr>
          <w:rFonts w:eastAsia="TimesNewRomanPSMT"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аналоговая фонограмма и ее носитель;</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цифровая фонограмма и метаданные звукового файла, содержимым которого она является.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В целях решения поставленных задач при проведении технического исследования указанные объекты могут быть исследованы как носители следующей информации:</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xml:space="preserve">- о содержании звучащего текста и обстоятельствах, сопровождающих коммуникативную ситуацию создания и/или воспроизведения текста, о коммуникативной ситуации, зафиксированной на фонограмме (исследование проводится методами </w:t>
      </w:r>
      <w:proofErr w:type="spellStart"/>
      <w:r w:rsidRPr="005636C6">
        <w:rPr>
          <w:rFonts w:eastAsia="TimesNewRomanPSMT" w:cs="Times New Roman"/>
          <w:szCs w:val="28"/>
        </w:rPr>
        <w:t>аудитивного</w:t>
      </w:r>
      <w:proofErr w:type="spellEnd"/>
      <w:r w:rsidRPr="005636C6">
        <w:rPr>
          <w:rFonts w:eastAsia="TimesNewRomanPSMT" w:cs="Times New Roman"/>
          <w:szCs w:val="28"/>
        </w:rPr>
        <w:t>, лингвистического и инструментального анализов);</w:t>
      </w:r>
    </w:p>
    <w:p w:rsidR="004E41E8" w:rsidRPr="005636C6" w:rsidRDefault="004E41E8" w:rsidP="004E41E8">
      <w:pPr>
        <w:autoSpaceDE w:val="0"/>
        <w:autoSpaceDN w:val="0"/>
        <w:adjustRightInd w:val="0"/>
        <w:spacing w:line="240" w:lineRule="auto"/>
        <w:rPr>
          <w:rFonts w:cs="Times New Roman"/>
          <w:szCs w:val="28"/>
        </w:rPr>
      </w:pPr>
      <w:r w:rsidRPr="005636C6">
        <w:rPr>
          <w:rFonts w:eastAsia="TimesNewRomanPSMT" w:cs="Times New Roman"/>
          <w:szCs w:val="28"/>
        </w:rPr>
        <w:t xml:space="preserve">- об использованном при фиксации фонограммы средстве звукозаписи и канале коммуникации (исследование проводится методами </w:t>
      </w:r>
      <w:proofErr w:type="spellStart"/>
      <w:r w:rsidRPr="005636C6">
        <w:rPr>
          <w:rFonts w:eastAsia="TimesNewRomanPSMT" w:cs="Times New Roman"/>
          <w:szCs w:val="28"/>
        </w:rPr>
        <w:t>аудитивного</w:t>
      </w:r>
      <w:proofErr w:type="spellEnd"/>
      <w:r w:rsidRPr="005636C6">
        <w:rPr>
          <w:rFonts w:eastAsia="TimesNewRomanPSMT" w:cs="Times New Roman"/>
          <w:szCs w:val="28"/>
        </w:rPr>
        <w:t xml:space="preserve"> и </w:t>
      </w:r>
      <w:proofErr w:type="gramStart"/>
      <w:r w:rsidRPr="005636C6">
        <w:rPr>
          <w:rFonts w:eastAsia="TimesNewRomanPSMT" w:cs="Times New Roman"/>
          <w:szCs w:val="28"/>
        </w:rPr>
        <w:t>инструментального</w:t>
      </w:r>
      <w:proofErr w:type="gramEnd"/>
      <w:r w:rsidRPr="005636C6">
        <w:rPr>
          <w:rFonts w:eastAsia="TimesNewRomanPSMT" w:cs="Times New Roman"/>
          <w:szCs w:val="28"/>
        </w:rPr>
        <w:t xml:space="preserve"> анализов).</w:t>
      </w:r>
    </w:p>
    <w:p w:rsidR="004E41E8" w:rsidRPr="005636C6" w:rsidRDefault="004E41E8" w:rsidP="004E41E8">
      <w:pPr>
        <w:autoSpaceDE w:val="0"/>
        <w:autoSpaceDN w:val="0"/>
        <w:adjustRightInd w:val="0"/>
        <w:spacing w:line="240" w:lineRule="auto"/>
        <w:rPr>
          <w:rFonts w:eastAsia="TimesNewRomanPSMT"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pPr>
      <w:r w:rsidRPr="005636C6">
        <w:t xml:space="preserve">1. Имеется ли на фонограмме (указывается местонахождение подлежащей исследованию фонограммы на представляемом носителе) голос и речь гр-на К. (указывается фамилия и инициалы), чьи образцы представлены на кассете (описывается тип носителя записи). Если имеется, </w:t>
      </w:r>
      <w:proofErr w:type="gramStart"/>
      <w:r w:rsidRPr="005636C6">
        <w:t>то</w:t>
      </w:r>
      <w:proofErr w:type="gramEnd"/>
      <w:r w:rsidRPr="005636C6">
        <w:t xml:space="preserve"> какие реплики, слова или фразы им произнесены?</w:t>
      </w:r>
    </w:p>
    <w:p w:rsidR="004E41E8" w:rsidRPr="005636C6" w:rsidRDefault="004E41E8" w:rsidP="004E41E8">
      <w:pPr>
        <w:spacing w:line="240" w:lineRule="auto"/>
      </w:pPr>
      <w:r w:rsidRPr="005636C6">
        <w:t>2. Произнесена ли устная речь, начинающаяся словами (приводится дословное содержание слов или фразы), гражданином (указывается фамилия и инициалы), сравнительные образцы голоса и речи которого представлены на кассете (указывается тип носителя записи)?</w:t>
      </w:r>
    </w:p>
    <w:p w:rsidR="004E41E8" w:rsidRPr="005636C6" w:rsidRDefault="004E41E8" w:rsidP="004E41E8">
      <w:pPr>
        <w:spacing w:line="240" w:lineRule="auto"/>
      </w:pPr>
      <w:r w:rsidRPr="005636C6">
        <w:t>3. Каково дословное содержание разговора, записанного на фонограмме (указывается тип носителя звукозаписи и описывается местонахождение фонограммы, указываются словесные границы фонограммы)?</w:t>
      </w:r>
    </w:p>
    <w:p w:rsidR="004E41E8" w:rsidRPr="005636C6" w:rsidRDefault="004E41E8" w:rsidP="004E41E8">
      <w:pPr>
        <w:spacing w:line="240" w:lineRule="auto"/>
      </w:pPr>
      <w:r w:rsidRPr="005636C6">
        <w:t>4. Имеются ли на фонограмме признаки монтажа или иных изменений, привнесенных в процессе или после производства звукозаписи?</w:t>
      </w:r>
    </w:p>
    <w:p w:rsidR="004E41E8" w:rsidRPr="005636C6" w:rsidRDefault="004E41E8" w:rsidP="004E41E8">
      <w:pPr>
        <w:spacing w:line="240" w:lineRule="auto"/>
      </w:pPr>
      <w:r w:rsidRPr="005636C6">
        <w:lastRenderedPageBreak/>
        <w:t>5. Является ли представленная фонограмма оригиналом или копией фонограммы, записанной на (указывается местонахождение и тип носителя)?</w:t>
      </w:r>
    </w:p>
    <w:p w:rsidR="004E41E8" w:rsidRPr="005636C6" w:rsidRDefault="004E41E8" w:rsidP="004E41E8">
      <w:pPr>
        <w:spacing w:line="240" w:lineRule="auto"/>
      </w:pPr>
      <w:r w:rsidRPr="005636C6">
        <w:t>6. Была ли представленная фонограмма изготовлена с помощью представленного магнитофона (указывается тип записывающего устройства)?</w:t>
      </w:r>
    </w:p>
    <w:p w:rsidR="004E41E8" w:rsidRPr="005636C6" w:rsidRDefault="004E41E8" w:rsidP="004E41E8">
      <w:pPr>
        <w:spacing w:line="240" w:lineRule="auto"/>
      </w:pPr>
      <w:r w:rsidRPr="005636C6">
        <w:t>7. Сколько человек принимало участие в разговоре?</w:t>
      </w:r>
    </w:p>
    <w:p w:rsidR="004E41E8" w:rsidRDefault="004E41E8" w:rsidP="004E41E8">
      <w:pPr>
        <w:spacing w:line="240" w:lineRule="auto"/>
      </w:pPr>
    </w:p>
    <w:p w:rsidR="004E41E8" w:rsidRPr="005636C6" w:rsidRDefault="004E41E8" w:rsidP="004E41E8">
      <w:pPr>
        <w:spacing w:line="240" w:lineRule="auto"/>
        <w:ind w:firstLine="0"/>
        <w:jc w:val="center"/>
        <w:rPr>
          <w:b/>
          <w:caps/>
        </w:rPr>
      </w:pPr>
      <w:r>
        <w:rPr>
          <w:b/>
          <w:caps/>
        </w:rPr>
        <w:t>37</w:t>
      </w:r>
      <w:r w:rsidRPr="005636C6">
        <w:rPr>
          <w:b/>
          <w:caps/>
        </w:rPr>
        <w:t>. фо</w:t>
      </w:r>
      <w:r>
        <w:rPr>
          <w:b/>
          <w:caps/>
        </w:rPr>
        <w:t>т</w:t>
      </w:r>
      <w:r w:rsidRPr="005636C6">
        <w:rPr>
          <w:b/>
          <w:caps/>
        </w:rPr>
        <w:t>о</w:t>
      </w:r>
      <w:r>
        <w:rPr>
          <w:b/>
          <w:caps/>
        </w:rPr>
        <w:t>техн</w:t>
      </w:r>
      <w:r w:rsidRPr="005636C6">
        <w:rPr>
          <w:b/>
          <w:caps/>
        </w:rPr>
        <w:t>ическая экспертиза</w:t>
      </w:r>
    </w:p>
    <w:p w:rsidR="004E41E8" w:rsidRPr="006B563A" w:rsidRDefault="004E41E8" w:rsidP="004E41E8">
      <w:pPr>
        <w:autoSpaceDE w:val="0"/>
        <w:autoSpaceDN w:val="0"/>
        <w:adjustRightInd w:val="0"/>
        <w:spacing w:line="240" w:lineRule="auto"/>
        <w:rPr>
          <w:rFonts w:eastAsia="TimesNewRomanPSMT" w:cs="Times New Roman"/>
          <w:szCs w:val="28"/>
        </w:rPr>
      </w:pPr>
    </w:p>
    <w:p w:rsidR="004E41E8" w:rsidRPr="006B563A" w:rsidRDefault="004E41E8" w:rsidP="004E41E8">
      <w:pPr>
        <w:spacing w:line="240" w:lineRule="auto"/>
        <w:rPr>
          <w:rFonts w:eastAsia="Times New Roman" w:cs="Times New Roman"/>
          <w:szCs w:val="28"/>
          <w:lang w:eastAsia="ru-RU"/>
        </w:rPr>
      </w:pPr>
      <w:proofErr w:type="gramStart"/>
      <w:r w:rsidRPr="006B563A">
        <w:rPr>
          <w:rFonts w:eastAsia="TimesNewRomanPSMT" w:cs="Times New Roman"/>
          <w:szCs w:val="28"/>
        </w:rPr>
        <w:t xml:space="preserve">Исследование фотоизображений различного свойства и содержания, фотографий, в </w:t>
      </w:r>
      <w:proofErr w:type="spellStart"/>
      <w:r w:rsidRPr="006B563A">
        <w:rPr>
          <w:rFonts w:eastAsia="TimesNewRomanPSMT" w:cs="Times New Roman"/>
          <w:szCs w:val="28"/>
        </w:rPr>
        <w:t>т.ч</w:t>
      </w:r>
      <w:proofErr w:type="spellEnd"/>
      <w:r w:rsidRPr="006B563A">
        <w:rPr>
          <w:rFonts w:eastAsia="TimesNewRomanPSMT" w:cs="Times New Roman"/>
          <w:szCs w:val="28"/>
        </w:rPr>
        <w:t xml:space="preserve">. цифровых, бумажных фотоснимков </w:t>
      </w:r>
      <w:r>
        <w:rPr>
          <w:rFonts w:eastAsia="TimesNewRomanPSMT" w:cs="Times New Roman"/>
          <w:szCs w:val="28"/>
        </w:rPr>
        <w:t xml:space="preserve">в целях </w:t>
      </w:r>
      <w:r w:rsidRPr="006B563A">
        <w:rPr>
          <w:rFonts w:eastAsia="Times New Roman" w:cs="Times New Roman"/>
          <w:szCs w:val="28"/>
          <w:lang w:eastAsia="ru-RU"/>
        </w:rPr>
        <w:t>отождествления имеющихся объектов исследования;</w:t>
      </w:r>
      <w:r>
        <w:rPr>
          <w:rFonts w:eastAsia="Times New Roman" w:cs="Times New Roman"/>
          <w:szCs w:val="28"/>
          <w:lang w:eastAsia="ru-RU"/>
        </w:rPr>
        <w:t xml:space="preserve"> </w:t>
      </w:r>
      <w:r w:rsidRPr="006B563A">
        <w:rPr>
          <w:rFonts w:eastAsia="Times New Roman" w:cs="Times New Roman"/>
          <w:szCs w:val="28"/>
          <w:lang w:eastAsia="ru-RU"/>
        </w:rPr>
        <w:t>установления условий съемки (опознания местности и изображенных объектов, определения времени суток, сезона);</w:t>
      </w:r>
      <w:r>
        <w:rPr>
          <w:rFonts w:eastAsia="Times New Roman" w:cs="Times New Roman"/>
          <w:szCs w:val="28"/>
          <w:lang w:eastAsia="ru-RU"/>
        </w:rPr>
        <w:t xml:space="preserve"> </w:t>
      </w:r>
      <w:r w:rsidRPr="006B563A">
        <w:rPr>
          <w:rFonts w:eastAsia="Times New Roman" w:cs="Times New Roman"/>
          <w:szCs w:val="28"/>
          <w:lang w:eastAsia="ru-RU"/>
        </w:rPr>
        <w:t>определения размеров изображенных предметов, расположения на местности и расстояния между ними;</w:t>
      </w:r>
      <w:r>
        <w:rPr>
          <w:rFonts w:eastAsia="Times New Roman" w:cs="Times New Roman"/>
          <w:szCs w:val="28"/>
          <w:lang w:eastAsia="ru-RU"/>
        </w:rPr>
        <w:t xml:space="preserve"> </w:t>
      </w:r>
      <w:r w:rsidRPr="006B563A">
        <w:rPr>
          <w:rFonts w:eastAsia="Times New Roman" w:cs="Times New Roman"/>
          <w:szCs w:val="28"/>
          <w:lang w:eastAsia="ru-RU"/>
        </w:rPr>
        <w:t>установления факта обработки (ретуши, монтажа);</w:t>
      </w:r>
      <w:r>
        <w:rPr>
          <w:rFonts w:eastAsia="Times New Roman" w:cs="Times New Roman"/>
          <w:szCs w:val="28"/>
          <w:lang w:eastAsia="ru-RU"/>
        </w:rPr>
        <w:t xml:space="preserve"> </w:t>
      </w:r>
      <w:r w:rsidRPr="006B563A">
        <w:rPr>
          <w:rFonts w:eastAsia="Times New Roman" w:cs="Times New Roman"/>
          <w:szCs w:val="28"/>
          <w:lang w:eastAsia="ru-RU"/>
        </w:rPr>
        <w:t>идентификации фотопленок, фотоснимков, лабораторных приспособлений или оборудования;</w:t>
      </w:r>
      <w:proofErr w:type="gramEnd"/>
      <w:r>
        <w:rPr>
          <w:rFonts w:eastAsia="Times New Roman" w:cs="Times New Roman"/>
          <w:szCs w:val="28"/>
          <w:lang w:eastAsia="ru-RU"/>
        </w:rPr>
        <w:t xml:space="preserve"> </w:t>
      </w:r>
      <w:r w:rsidRPr="006B563A">
        <w:rPr>
          <w:rFonts w:eastAsia="Times New Roman" w:cs="Times New Roman"/>
          <w:szCs w:val="28"/>
          <w:lang w:eastAsia="ru-RU"/>
        </w:rPr>
        <w:t>идентификации по отпечаткам позитивов и негативов</w:t>
      </w:r>
      <w:r>
        <w:rPr>
          <w:rFonts w:eastAsia="Times New Roman" w:cs="Times New Roman"/>
          <w:szCs w:val="28"/>
          <w:lang w:eastAsia="ru-RU"/>
        </w:rPr>
        <w:t>.</w:t>
      </w:r>
    </w:p>
    <w:p w:rsidR="004E41E8" w:rsidRPr="006B563A" w:rsidRDefault="004E41E8" w:rsidP="004E41E8">
      <w:pPr>
        <w:autoSpaceDE w:val="0"/>
        <w:autoSpaceDN w:val="0"/>
        <w:adjustRightInd w:val="0"/>
        <w:spacing w:line="240" w:lineRule="auto"/>
        <w:rPr>
          <w:rFonts w:eastAsia="TimesNewRomanPSMT" w:cs="Times New Roman"/>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7770EF" w:rsidRDefault="004E41E8" w:rsidP="004E41E8">
      <w:pPr>
        <w:autoSpaceDE w:val="0"/>
        <w:autoSpaceDN w:val="0"/>
        <w:adjustRightInd w:val="0"/>
        <w:spacing w:line="240" w:lineRule="auto"/>
        <w:rPr>
          <w:rFonts w:eastAsia="TimesNewRomanPSMT" w:cs="Times New Roman"/>
          <w:szCs w:val="28"/>
        </w:rPr>
      </w:pPr>
      <w:r w:rsidRPr="007770EF">
        <w:rPr>
          <w:rFonts w:eastAsia="TimesNewRomanPSMT" w:cs="Times New Roman"/>
          <w:szCs w:val="28"/>
        </w:rPr>
        <w:t>На экспертизу могут поступать следующие объекты:</w:t>
      </w:r>
    </w:p>
    <w:p w:rsidR="004E41E8" w:rsidRPr="007770EF" w:rsidRDefault="004E41E8" w:rsidP="004E41E8">
      <w:pPr>
        <w:spacing w:line="240" w:lineRule="auto"/>
        <w:rPr>
          <w:rFonts w:cs="Times New Roman"/>
          <w:szCs w:val="28"/>
        </w:rPr>
      </w:pPr>
      <w:r w:rsidRPr="007770EF">
        <w:rPr>
          <w:rFonts w:cs="Times New Roman"/>
          <w:szCs w:val="28"/>
        </w:rPr>
        <w:t>- фотоснимки (</w:t>
      </w:r>
      <w:r>
        <w:rPr>
          <w:rFonts w:eastAsia="Times New Roman" w:cs="Times New Roman"/>
          <w:szCs w:val="28"/>
          <w:lang w:eastAsia="ru-RU"/>
        </w:rPr>
        <w:t>о</w:t>
      </w:r>
      <w:r w:rsidRPr="007770EF">
        <w:rPr>
          <w:rFonts w:eastAsia="Times New Roman" w:cs="Times New Roman"/>
          <w:szCs w:val="28"/>
          <w:lang w:eastAsia="ru-RU"/>
        </w:rPr>
        <w:t>тпечатанные на специальной бумаге (пленке) либо на обычной писчей бумаге;</w:t>
      </w:r>
      <w:r>
        <w:rPr>
          <w:rFonts w:eastAsia="Times New Roman" w:cs="Times New Roman"/>
          <w:szCs w:val="28"/>
          <w:lang w:eastAsia="ru-RU"/>
        </w:rPr>
        <w:t xml:space="preserve"> з</w:t>
      </w:r>
      <w:r w:rsidRPr="007770EF">
        <w:rPr>
          <w:rFonts w:eastAsia="Times New Roman" w:cs="Times New Roman"/>
          <w:szCs w:val="28"/>
          <w:lang w:eastAsia="ru-RU"/>
        </w:rPr>
        <w:t>афиксированные в скрытом (цифровом) виде на магнитном или подобном ему носителе (жестко</w:t>
      </w:r>
      <w:r>
        <w:rPr>
          <w:rFonts w:eastAsia="Times New Roman" w:cs="Times New Roman"/>
          <w:szCs w:val="28"/>
          <w:lang w:eastAsia="ru-RU"/>
        </w:rPr>
        <w:t>м диске, дискете, компакт-диске</w:t>
      </w:r>
      <w:r w:rsidRPr="007770EF">
        <w:rPr>
          <w:rFonts w:cs="Times New Roman"/>
          <w:szCs w:val="28"/>
        </w:rPr>
        <w:t>);</w:t>
      </w:r>
    </w:p>
    <w:p w:rsidR="004E41E8" w:rsidRPr="007770EF" w:rsidRDefault="004E41E8" w:rsidP="004E41E8">
      <w:pPr>
        <w:pStyle w:val="ac"/>
        <w:spacing w:before="0" w:beforeAutospacing="0" w:after="0" w:afterAutospacing="0"/>
        <w:ind w:firstLine="709"/>
        <w:jc w:val="both"/>
        <w:rPr>
          <w:sz w:val="28"/>
          <w:szCs w:val="28"/>
        </w:rPr>
      </w:pPr>
      <w:r w:rsidRPr="007770EF">
        <w:rPr>
          <w:sz w:val="28"/>
          <w:szCs w:val="28"/>
        </w:rPr>
        <w:t>- кино- и фотоаппаратура;</w:t>
      </w:r>
    </w:p>
    <w:p w:rsidR="004E41E8" w:rsidRPr="007770EF" w:rsidRDefault="004E41E8" w:rsidP="004E41E8">
      <w:pPr>
        <w:pStyle w:val="ac"/>
        <w:spacing w:before="0" w:beforeAutospacing="0" w:after="0" w:afterAutospacing="0"/>
        <w:ind w:firstLine="709"/>
        <w:jc w:val="both"/>
        <w:rPr>
          <w:sz w:val="28"/>
          <w:szCs w:val="28"/>
        </w:rPr>
      </w:pPr>
      <w:r w:rsidRPr="007770EF">
        <w:rPr>
          <w:sz w:val="28"/>
          <w:szCs w:val="28"/>
        </w:rPr>
        <w:t>- лабораторное оборудование;</w:t>
      </w:r>
    </w:p>
    <w:p w:rsidR="004E41E8" w:rsidRPr="007770EF" w:rsidRDefault="004E41E8" w:rsidP="004E41E8">
      <w:pPr>
        <w:pStyle w:val="ac"/>
        <w:spacing w:before="0" w:beforeAutospacing="0" w:after="0" w:afterAutospacing="0"/>
        <w:ind w:firstLine="709"/>
        <w:jc w:val="both"/>
        <w:rPr>
          <w:sz w:val="28"/>
          <w:szCs w:val="28"/>
        </w:rPr>
      </w:pPr>
      <w:r w:rsidRPr="007770EF">
        <w:rPr>
          <w:sz w:val="28"/>
          <w:szCs w:val="28"/>
        </w:rPr>
        <w:t>- негативы и позитивы;</w:t>
      </w:r>
    </w:p>
    <w:p w:rsidR="004E41E8" w:rsidRPr="00AC717F" w:rsidRDefault="004E41E8" w:rsidP="004E41E8">
      <w:pPr>
        <w:pStyle w:val="ac"/>
        <w:spacing w:before="0" w:beforeAutospacing="0" w:after="0" w:afterAutospacing="0"/>
        <w:ind w:firstLine="709"/>
        <w:jc w:val="both"/>
        <w:rPr>
          <w:sz w:val="28"/>
          <w:szCs w:val="28"/>
        </w:rPr>
      </w:pPr>
      <w:r>
        <w:rPr>
          <w:sz w:val="28"/>
          <w:szCs w:val="28"/>
        </w:rPr>
        <w:t xml:space="preserve">- </w:t>
      </w:r>
      <w:r w:rsidRPr="00AC717F">
        <w:rPr>
          <w:sz w:val="28"/>
          <w:szCs w:val="28"/>
        </w:rPr>
        <w:t>фотобумага.</w:t>
      </w:r>
    </w:p>
    <w:p w:rsidR="004E41E8" w:rsidRPr="005636C6" w:rsidRDefault="004E41E8" w:rsidP="004E41E8">
      <w:pPr>
        <w:autoSpaceDE w:val="0"/>
        <w:autoSpaceDN w:val="0"/>
        <w:adjustRightInd w:val="0"/>
        <w:spacing w:line="240" w:lineRule="auto"/>
        <w:rPr>
          <w:rFonts w:eastAsia="TimesNewRomanPSMT" w:cs="Times New Roman"/>
          <w:szCs w:val="28"/>
        </w:rPr>
      </w:pPr>
    </w:p>
    <w:p w:rsidR="004E41E8" w:rsidRPr="008923A0" w:rsidRDefault="004E41E8" w:rsidP="004E41E8">
      <w:pPr>
        <w:spacing w:line="240" w:lineRule="auto"/>
        <w:ind w:firstLine="0"/>
        <w:jc w:val="center"/>
        <w:rPr>
          <w:rFonts w:eastAsia="Times New Roman" w:cs="Times New Roman"/>
          <w:i/>
          <w:szCs w:val="28"/>
          <w:lang w:eastAsia="ru-RU"/>
        </w:rPr>
      </w:pPr>
      <w:r>
        <w:rPr>
          <w:rFonts w:eastAsia="Times New Roman" w:cs="Times New Roman"/>
          <w:b/>
          <w:bCs/>
          <w:i/>
          <w:szCs w:val="28"/>
          <w:lang w:eastAsia="ru-RU"/>
        </w:rPr>
        <w:t>37</w:t>
      </w:r>
      <w:r w:rsidRPr="008923A0">
        <w:rPr>
          <w:rFonts w:eastAsia="Times New Roman" w:cs="Times New Roman"/>
          <w:b/>
          <w:bCs/>
          <w:i/>
          <w:szCs w:val="28"/>
          <w:lang w:eastAsia="ru-RU"/>
        </w:rPr>
        <w:t xml:space="preserve">.1. </w:t>
      </w:r>
      <w:r>
        <w:rPr>
          <w:rFonts w:eastAsia="Times New Roman" w:cs="Times New Roman"/>
          <w:b/>
          <w:bCs/>
          <w:i/>
          <w:szCs w:val="28"/>
          <w:lang w:eastAsia="ru-RU"/>
        </w:rPr>
        <w:t>Э</w:t>
      </w:r>
      <w:r w:rsidRPr="008923A0">
        <w:rPr>
          <w:rFonts w:eastAsia="Times New Roman" w:cs="Times New Roman"/>
          <w:b/>
          <w:bCs/>
          <w:i/>
          <w:szCs w:val="28"/>
          <w:lang w:eastAsia="ru-RU"/>
        </w:rPr>
        <w:t>кспертиз</w:t>
      </w:r>
      <w:r>
        <w:rPr>
          <w:rFonts w:eastAsia="Times New Roman" w:cs="Times New Roman"/>
          <w:b/>
          <w:bCs/>
          <w:i/>
          <w:szCs w:val="28"/>
          <w:lang w:eastAsia="ru-RU"/>
        </w:rPr>
        <w:t>а</w:t>
      </w:r>
      <w:r w:rsidRPr="008923A0">
        <w:rPr>
          <w:rFonts w:eastAsia="Times New Roman" w:cs="Times New Roman"/>
          <w:b/>
          <w:bCs/>
          <w:i/>
          <w:szCs w:val="28"/>
          <w:lang w:eastAsia="ru-RU"/>
        </w:rPr>
        <w:t xml:space="preserve"> фотогр</w:t>
      </w:r>
      <w:r>
        <w:rPr>
          <w:rFonts w:eastAsia="Times New Roman" w:cs="Times New Roman"/>
          <w:b/>
          <w:bCs/>
          <w:i/>
          <w:szCs w:val="28"/>
          <w:lang w:eastAsia="ru-RU"/>
        </w:rPr>
        <w:t>афических изображений (снимков)</w:t>
      </w:r>
    </w:p>
    <w:p w:rsidR="004E41E8" w:rsidRDefault="004E41E8" w:rsidP="004E41E8">
      <w:pPr>
        <w:spacing w:line="240" w:lineRule="auto"/>
        <w:rPr>
          <w:rFonts w:eastAsia="Times New Roman" w:cs="Times New Roman"/>
          <w:szCs w:val="28"/>
          <w:lang w:eastAsia="ru-RU"/>
        </w:rPr>
      </w:pPr>
    </w:p>
    <w:p w:rsidR="004E41E8" w:rsidRPr="008923A0" w:rsidRDefault="004E41E8" w:rsidP="004E41E8">
      <w:pPr>
        <w:autoSpaceDE w:val="0"/>
        <w:autoSpaceDN w:val="0"/>
        <w:adjustRightInd w:val="0"/>
        <w:spacing w:line="240" w:lineRule="auto"/>
        <w:ind w:firstLine="0"/>
        <w:jc w:val="center"/>
        <w:rPr>
          <w:rFonts w:cs="Times New Roman"/>
          <w:b/>
          <w:szCs w:val="28"/>
        </w:rPr>
      </w:pPr>
      <w:r w:rsidRPr="008923A0">
        <w:rPr>
          <w:rFonts w:cs="Times New Roman"/>
          <w:b/>
          <w:szCs w:val="28"/>
        </w:rPr>
        <w:t>Примерные вопросы</w:t>
      </w:r>
    </w:p>
    <w:p w:rsidR="004E41E8" w:rsidRPr="008923A0"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1. </w:t>
      </w:r>
      <w:r w:rsidRPr="008923A0">
        <w:rPr>
          <w:rFonts w:eastAsia="Times New Roman" w:cs="Times New Roman"/>
          <w:szCs w:val="28"/>
          <w:lang w:eastAsia="ru-RU"/>
        </w:rPr>
        <w:t xml:space="preserve">Изготовлен ли данный фотоснимок посредством съемки натуры или он является фотографической репродукцией? Если да, </w:t>
      </w:r>
      <w:proofErr w:type="gramStart"/>
      <w:r w:rsidRPr="008923A0">
        <w:rPr>
          <w:rFonts w:eastAsia="Times New Roman" w:cs="Times New Roman"/>
          <w:szCs w:val="28"/>
          <w:lang w:eastAsia="ru-RU"/>
        </w:rPr>
        <w:t>то</w:t>
      </w:r>
      <w:proofErr w:type="gramEnd"/>
      <w:r w:rsidRPr="008923A0">
        <w:rPr>
          <w:rFonts w:eastAsia="Times New Roman" w:cs="Times New Roman"/>
          <w:szCs w:val="28"/>
          <w:lang w:eastAsia="ru-RU"/>
        </w:rPr>
        <w:t xml:space="preserve"> каким способом изготовлен оригинал?</w:t>
      </w:r>
    </w:p>
    <w:p w:rsidR="004E41E8" w:rsidRPr="008923A0"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2. </w:t>
      </w:r>
      <w:r w:rsidRPr="008923A0">
        <w:rPr>
          <w:rFonts w:eastAsia="Times New Roman" w:cs="Times New Roman"/>
          <w:szCs w:val="28"/>
          <w:lang w:eastAsia="ru-RU"/>
        </w:rPr>
        <w:t>Изготовлен ли представленный фотоснимок (негатив) с соблюдением технологических правил фотографического процесса?</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3. </w:t>
      </w:r>
      <w:r w:rsidRPr="008923A0">
        <w:rPr>
          <w:rFonts w:eastAsia="Times New Roman" w:cs="Times New Roman"/>
          <w:szCs w:val="28"/>
          <w:lang w:eastAsia="ru-RU"/>
        </w:rPr>
        <w:t>При каком освещении (солнечном или искусственном) производилась съемка?</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4. </w:t>
      </w:r>
      <w:r w:rsidRPr="008923A0">
        <w:rPr>
          <w:rFonts w:eastAsia="Times New Roman" w:cs="Times New Roman"/>
          <w:szCs w:val="28"/>
          <w:lang w:eastAsia="ru-RU"/>
        </w:rPr>
        <w:t>Подвергался ли фотоснимок ретуши?</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5. </w:t>
      </w:r>
      <w:r w:rsidRPr="008923A0">
        <w:rPr>
          <w:rFonts w:eastAsia="Times New Roman" w:cs="Times New Roman"/>
          <w:szCs w:val="28"/>
          <w:lang w:eastAsia="ru-RU"/>
        </w:rPr>
        <w:t>Какие размеры имеет в натуре предмет, изображенный на фотоснимке?</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6. </w:t>
      </w:r>
      <w:r w:rsidRPr="008923A0">
        <w:rPr>
          <w:rFonts w:eastAsia="Times New Roman" w:cs="Times New Roman"/>
          <w:szCs w:val="28"/>
          <w:lang w:eastAsia="ru-RU"/>
        </w:rPr>
        <w:t>Каково в натуре расстояние между предметами (деталями предметов), изображенными на снимке?</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7. </w:t>
      </w:r>
      <w:r w:rsidRPr="008923A0">
        <w:rPr>
          <w:rFonts w:eastAsia="Times New Roman" w:cs="Times New Roman"/>
          <w:szCs w:val="28"/>
          <w:lang w:eastAsia="ru-RU"/>
        </w:rPr>
        <w:t>Какими причинами обусловлены дефекты данного снимка?</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lastRenderedPageBreak/>
        <w:t xml:space="preserve">8. </w:t>
      </w:r>
      <w:r w:rsidRPr="008923A0">
        <w:rPr>
          <w:rFonts w:eastAsia="Times New Roman" w:cs="Times New Roman"/>
          <w:szCs w:val="28"/>
          <w:lang w:eastAsia="ru-RU"/>
        </w:rPr>
        <w:t>Изображен ли на фотоснимках (негативах) предмет, помещение, участок местности?</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9. </w:t>
      </w:r>
      <w:r w:rsidRPr="008923A0">
        <w:rPr>
          <w:rFonts w:eastAsia="Times New Roman" w:cs="Times New Roman"/>
          <w:szCs w:val="28"/>
          <w:lang w:eastAsia="ru-RU"/>
        </w:rPr>
        <w:t>К какому периоду относится изготовление данного снимка?</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10. </w:t>
      </w:r>
      <w:r w:rsidRPr="008923A0">
        <w:rPr>
          <w:rFonts w:eastAsia="Times New Roman" w:cs="Times New Roman"/>
          <w:szCs w:val="28"/>
          <w:lang w:eastAsia="ru-RU"/>
        </w:rPr>
        <w:t xml:space="preserve">Подвергался ли данный снимок </w:t>
      </w:r>
      <w:proofErr w:type="spellStart"/>
      <w:r w:rsidRPr="008923A0">
        <w:rPr>
          <w:rFonts w:eastAsia="Times New Roman" w:cs="Times New Roman"/>
          <w:szCs w:val="28"/>
          <w:lang w:eastAsia="ru-RU"/>
        </w:rPr>
        <w:t>тонированию</w:t>
      </w:r>
      <w:proofErr w:type="spellEnd"/>
      <w:r w:rsidRPr="008923A0">
        <w:rPr>
          <w:rFonts w:eastAsia="Times New Roman" w:cs="Times New Roman"/>
          <w:szCs w:val="28"/>
          <w:lang w:eastAsia="ru-RU"/>
        </w:rPr>
        <w:t>, раскрашиванию, а если да, то каким способом?</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11. </w:t>
      </w:r>
      <w:r w:rsidRPr="008923A0">
        <w:rPr>
          <w:rFonts w:eastAsia="Times New Roman" w:cs="Times New Roman"/>
          <w:szCs w:val="28"/>
          <w:lang w:eastAsia="ru-RU"/>
        </w:rPr>
        <w:t>Применялся ли при изготовлении данного снимка фотомонтаж?</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12. </w:t>
      </w:r>
      <w:proofErr w:type="gramStart"/>
      <w:r w:rsidRPr="008923A0">
        <w:rPr>
          <w:rFonts w:eastAsia="Times New Roman" w:cs="Times New Roman"/>
          <w:szCs w:val="28"/>
          <w:lang w:eastAsia="ru-RU"/>
        </w:rPr>
        <w:t>Какое изображение имелось ранее на представленном фотоснимке (на</w:t>
      </w:r>
      <w:r>
        <w:rPr>
          <w:rFonts w:eastAsia="Times New Roman" w:cs="Times New Roman"/>
          <w:szCs w:val="28"/>
          <w:lang w:eastAsia="ru-RU"/>
        </w:rPr>
        <w:t xml:space="preserve"> </w:t>
      </w:r>
      <w:r w:rsidRPr="008923A0">
        <w:rPr>
          <w:rFonts w:eastAsia="Times New Roman" w:cs="Times New Roman"/>
          <w:szCs w:val="28"/>
          <w:lang w:eastAsia="ru-RU"/>
        </w:rPr>
        <w:t>резком, выцветшем, частично скрытом наслоением постороннего вещества)?</w:t>
      </w:r>
      <w:proofErr w:type="gramEnd"/>
    </w:p>
    <w:p w:rsidR="004E41E8" w:rsidRPr="008923A0" w:rsidRDefault="004E41E8" w:rsidP="004E41E8">
      <w:pPr>
        <w:spacing w:line="240" w:lineRule="auto"/>
        <w:rPr>
          <w:rFonts w:eastAsia="Times New Roman" w:cs="Times New Roman"/>
          <w:szCs w:val="28"/>
          <w:lang w:eastAsia="ru-RU"/>
        </w:rPr>
      </w:pPr>
    </w:p>
    <w:p w:rsidR="004E41E8" w:rsidRPr="008923A0" w:rsidRDefault="004E41E8" w:rsidP="004E41E8">
      <w:pPr>
        <w:spacing w:line="240" w:lineRule="auto"/>
        <w:ind w:firstLine="0"/>
        <w:jc w:val="center"/>
        <w:rPr>
          <w:rFonts w:eastAsia="Times New Roman" w:cs="Times New Roman"/>
          <w:i/>
          <w:szCs w:val="28"/>
          <w:lang w:eastAsia="ru-RU"/>
        </w:rPr>
      </w:pPr>
      <w:r>
        <w:rPr>
          <w:rFonts w:eastAsia="Times New Roman" w:cs="Times New Roman"/>
          <w:b/>
          <w:bCs/>
          <w:i/>
          <w:szCs w:val="28"/>
          <w:lang w:eastAsia="ru-RU"/>
        </w:rPr>
        <w:t>37.2. Э</w:t>
      </w:r>
      <w:r w:rsidRPr="008923A0">
        <w:rPr>
          <w:rFonts w:eastAsia="Times New Roman" w:cs="Times New Roman"/>
          <w:b/>
          <w:bCs/>
          <w:i/>
          <w:szCs w:val="28"/>
          <w:lang w:eastAsia="ru-RU"/>
        </w:rPr>
        <w:t>кспертиз</w:t>
      </w:r>
      <w:r>
        <w:rPr>
          <w:rFonts w:eastAsia="Times New Roman" w:cs="Times New Roman"/>
          <w:b/>
          <w:bCs/>
          <w:i/>
          <w:szCs w:val="28"/>
          <w:lang w:eastAsia="ru-RU"/>
        </w:rPr>
        <w:t>а</w:t>
      </w:r>
      <w:r w:rsidRPr="008923A0">
        <w:rPr>
          <w:rFonts w:eastAsia="Times New Roman" w:cs="Times New Roman"/>
          <w:b/>
          <w:bCs/>
          <w:i/>
          <w:szCs w:val="28"/>
          <w:lang w:eastAsia="ru-RU"/>
        </w:rPr>
        <w:t xml:space="preserve"> материалов:</w:t>
      </w:r>
    </w:p>
    <w:p w:rsidR="004E41E8" w:rsidRDefault="004E41E8" w:rsidP="004E41E8">
      <w:pPr>
        <w:spacing w:line="240" w:lineRule="auto"/>
        <w:rPr>
          <w:rFonts w:eastAsia="Times New Roman" w:cs="Times New Roman"/>
          <w:szCs w:val="28"/>
          <w:lang w:eastAsia="ru-RU"/>
        </w:rPr>
      </w:pPr>
    </w:p>
    <w:p w:rsidR="004E41E8" w:rsidRPr="008923A0" w:rsidRDefault="004E41E8" w:rsidP="004E41E8">
      <w:pPr>
        <w:autoSpaceDE w:val="0"/>
        <w:autoSpaceDN w:val="0"/>
        <w:adjustRightInd w:val="0"/>
        <w:spacing w:line="240" w:lineRule="auto"/>
        <w:ind w:firstLine="0"/>
        <w:jc w:val="center"/>
        <w:rPr>
          <w:rFonts w:cs="Times New Roman"/>
          <w:b/>
          <w:szCs w:val="28"/>
        </w:rPr>
      </w:pPr>
      <w:r w:rsidRPr="008923A0">
        <w:rPr>
          <w:rFonts w:cs="Times New Roman"/>
          <w:b/>
          <w:szCs w:val="28"/>
        </w:rPr>
        <w:t>Примерные вопросы</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1. </w:t>
      </w:r>
      <w:r w:rsidRPr="008923A0">
        <w:rPr>
          <w:rFonts w:eastAsia="Times New Roman" w:cs="Times New Roman"/>
          <w:szCs w:val="28"/>
          <w:lang w:eastAsia="ru-RU"/>
        </w:rPr>
        <w:t>Какой тип, вид пленки, фотобумаги использовался для изготовления данного негатива, диапозитива, отпечатка?</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2. </w:t>
      </w:r>
      <w:r w:rsidRPr="008923A0">
        <w:rPr>
          <w:rFonts w:eastAsia="Times New Roman" w:cs="Times New Roman"/>
          <w:szCs w:val="28"/>
          <w:lang w:eastAsia="ru-RU"/>
        </w:rPr>
        <w:t>Являются ли представленные на экспертизу негативы частями одного рулона бумаги?</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3. </w:t>
      </w:r>
      <w:r w:rsidRPr="008923A0">
        <w:rPr>
          <w:rFonts w:eastAsia="Times New Roman" w:cs="Times New Roman"/>
          <w:szCs w:val="28"/>
          <w:lang w:eastAsia="ru-RU"/>
        </w:rPr>
        <w:t>Пригодны ли данные фотоматериалы для использования по своему назначению, для изготовления фотоснимка определенного качества?</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4. </w:t>
      </w:r>
      <w:r w:rsidRPr="008923A0">
        <w:rPr>
          <w:rFonts w:eastAsia="Times New Roman" w:cs="Times New Roman"/>
          <w:szCs w:val="28"/>
          <w:lang w:eastAsia="ru-RU"/>
        </w:rPr>
        <w:t>Является ли данная пленка экспонированной?</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5. </w:t>
      </w:r>
      <w:r w:rsidRPr="008923A0">
        <w:rPr>
          <w:rFonts w:eastAsia="Times New Roman" w:cs="Times New Roman"/>
          <w:szCs w:val="28"/>
          <w:lang w:eastAsia="ru-RU"/>
        </w:rPr>
        <w:t>Не использовалась ли для получения нескольких негативов одна и та же кассета (или для нескольких негативов – одна и та же кассета)?</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6. </w:t>
      </w:r>
      <w:r w:rsidRPr="008923A0">
        <w:rPr>
          <w:rFonts w:eastAsia="Times New Roman" w:cs="Times New Roman"/>
          <w:szCs w:val="28"/>
          <w:lang w:eastAsia="ru-RU"/>
        </w:rPr>
        <w:t>Не отпечатан ли данный позитив с представленного негатива?</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7. </w:t>
      </w:r>
      <w:r w:rsidRPr="008923A0">
        <w:rPr>
          <w:rFonts w:eastAsia="Times New Roman" w:cs="Times New Roman"/>
          <w:szCs w:val="28"/>
          <w:lang w:eastAsia="ru-RU"/>
        </w:rPr>
        <w:t>С какого именно негатива из представленных материалов на экспертизу отпечатан данный позитив?</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8. </w:t>
      </w:r>
      <w:r w:rsidRPr="008923A0">
        <w:rPr>
          <w:rFonts w:eastAsia="Times New Roman" w:cs="Times New Roman"/>
          <w:szCs w:val="28"/>
          <w:lang w:eastAsia="ru-RU"/>
        </w:rPr>
        <w:t>Пригодны ли данные фотоматериалы для использования по своему назначению, для изготовления фотоснимка определенного качества?</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9. </w:t>
      </w:r>
      <w:r w:rsidRPr="008923A0">
        <w:rPr>
          <w:rFonts w:eastAsia="Times New Roman" w:cs="Times New Roman"/>
          <w:szCs w:val="28"/>
          <w:lang w:eastAsia="ru-RU"/>
        </w:rPr>
        <w:t>Какие обрабатывающие растворы использовались при изготовлении отпечатка, негатива?</w:t>
      </w:r>
    </w:p>
    <w:p w:rsidR="004E41E8" w:rsidRPr="008923A0" w:rsidRDefault="004E41E8" w:rsidP="004E41E8">
      <w:pPr>
        <w:spacing w:line="240" w:lineRule="auto"/>
        <w:rPr>
          <w:rFonts w:eastAsia="Times New Roman" w:cs="Times New Roman"/>
          <w:szCs w:val="28"/>
          <w:lang w:eastAsia="ru-RU"/>
        </w:rPr>
      </w:pPr>
    </w:p>
    <w:p w:rsidR="004E41E8" w:rsidRDefault="004E41E8" w:rsidP="004E41E8">
      <w:pPr>
        <w:pStyle w:val="ab"/>
        <w:spacing w:line="240" w:lineRule="auto"/>
        <w:ind w:left="0" w:firstLine="0"/>
        <w:jc w:val="center"/>
        <w:rPr>
          <w:rFonts w:eastAsia="Times New Roman" w:cs="Times New Roman"/>
          <w:b/>
          <w:bCs/>
          <w:i/>
          <w:szCs w:val="28"/>
          <w:lang w:eastAsia="ru-RU"/>
        </w:rPr>
      </w:pPr>
      <w:r>
        <w:rPr>
          <w:rFonts w:eastAsia="Times New Roman" w:cs="Times New Roman"/>
          <w:b/>
          <w:bCs/>
          <w:i/>
          <w:szCs w:val="28"/>
          <w:lang w:eastAsia="ru-RU"/>
        </w:rPr>
        <w:t>37</w:t>
      </w:r>
      <w:r w:rsidRPr="00D82B02">
        <w:rPr>
          <w:rFonts w:eastAsia="Times New Roman" w:cs="Times New Roman"/>
          <w:b/>
          <w:bCs/>
          <w:i/>
          <w:szCs w:val="28"/>
          <w:lang w:eastAsia="ru-RU"/>
        </w:rPr>
        <w:t>.3. Экспертиза средств и оборудования</w:t>
      </w:r>
    </w:p>
    <w:p w:rsidR="004E41E8" w:rsidRDefault="004E41E8" w:rsidP="004E41E8">
      <w:pPr>
        <w:autoSpaceDE w:val="0"/>
        <w:autoSpaceDN w:val="0"/>
        <w:adjustRightInd w:val="0"/>
        <w:spacing w:line="240" w:lineRule="auto"/>
        <w:ind w:firstLine="0"/>
        <w:jc w:val="center"/>
        <w:rPr>
          <w:rFonts w:cs="Times New Roman"/>
          <w:b/>
          <w:szCs w:val="28"/>
        </w:rPr>
      </w:pPr>
    </w:p>
    <w:p w:rsidR="004E41E8" w:rsidRPr="008923A0" w:rsidRDefault="004E41E8" w:rsidP="004E41E8">
      <w:pPr>
        <w:autoSpaceDE w:val="0"/>
        <w:autoSpaceDN w:val="0"/>
        <w:adjustRightInd w:val="0"/>
        <w:spacing w:line="240" w:lineRule="auto"/>
        <w:ind w:firstLine="0"/>
        <w:jc w:val="center"/>
        <w:rPr>
          <w:rFonts w:cs="Times New Roman"/>
          <w:b/>
          <w:szCs w:val="28"/>
        </w:rPr>
      </w:pPr>
      <w:r w:rsidRPr="008923A0">
        <w:rPr>
          <w:rFonts w:cs="Times New Roman"/>
          <w:b/>
          <w:szCs w:val="28"/>
        </w:rPr>
        <w:t>Примерные вопросы</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1. </w:t>
      </w:r>
      <w:r w:rsidRPr="008923A0">
        <w:rPr>
          <w:rFonts w:eastAsia="Times New Roman" w:cs="Times New Roman"/>
          <w:szCs w:val="28"/>
          <w:lang w:eastAsia="ru-RU"/>
        </w:rPr>
        <w:t>Не применялся ли представленный увеличитель (кодирующая или копировальная рамка, контактный станок) для изготовления данного отпечатка?</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2. </w:t>
      </w:r>
      <w:r w:rsidRPr="008923A0">
        <w:rPr>
          <w:rFonts w:eastAsia="Times New Roman" w:cs="Times New Roman"/>
          <w:szCs w:val="28"/>
          <w:lang w:eastAsia="ru-RU"/>
        </w:rPr>
        <w:t>Изготовлены ли представленные на экспертизу отпечатки с помощью одного и того же увеличителя или иного копирующего устройства?</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3. </w:t>
      </w:r>
      <w:r w:rsidRPr="008923A0">
        <w:rPr>
          <w:rFonts w:eastAsia="Times New Roman" w:cs="Times New Roman"/>
          <w:szCs w:val="28"/>
          <w:lang w:eastAsia="ru-RU"/>
        </w:rPr>
        <w:t xml:space="preserve">Не использовался ли при глянцевании отпечатков </w:t>
      </w:r>
      <w:proofErr w:type="gramStart"/>
      <w:r w:rsidRPr="008923A0">
        <w:rPr>
          <w:rFonts w:eastAsia="Times New Roman" w:cs="Times New Roman"/>
          <w:szCs w:val="28"/>
          <w:lang w:eastAsia="ru-RU"/>
        </w:rPr>
        <w:t>данный</w:t>
      </w:r>
      <w:proofErr w:type="gramEnd"/>
      <w:r w:rsidRPr="008923A0">
        <w:rPr>
          <w:rFonts w:eastAsia="Times New Roman" w:cs="Times New Roman"/>
          <w:szCs w:val="28"/>
          <w:lang w:eastAsia="ru-RU"/>
        </w:rPr>
        <w:t xml:space="preserve"> </w:t>
      </w:r>
      <w:proofErr w:type="spellStart"/>
      <w:r w:rsidRPr="008923A0">
        <w:rPr>
          <w:rFonts w:eastAsia="Times New Roman" w:cs="Times New Roman"/>
          <w:szCs w:val="28"/>
          <w:lang w:eastAsia="ru-RU"/>
        </w:rPr>
        <w:t>глянцеватель</w:t>
      </w:r>
      <w:proofErr w:type="spellEnd"/>
      <w:r w:rsidRPr="008923A0">
        <w:rPr>
          <w:rFonts w:eastAsia="Times New Roman" w:cs="Times New Roman"/>
          <w:szCs w:val="28"/>
          <w:lang w:eastAsia="ru-RU"/>
        </w:rPr>
        <w:t>?</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4. </w:t>
      </w:r>
      <w:r w:rsidRPr="008923A0">
        <w:rPr>
          <w:rFonts w:eastAsia="Times New Roman" w:cs="Times New Roman"/>
          <w:szCs w:val="28"/>
          <w:lang w:eastAsia="ru-RU"/>
        </w:rPr>
        <w:t xml:space="preserve">Как производилось обрезание отпечатка: машинная резка, </w:t>
      </w:r>
      <w:proofErr w:type="spellStart"/>
      <w:r w:rsidRPr="008923A0">
        <w:rPr>
          <w:rFonts w:eastAsia="Times New Roman" w:cs="Times New Roman"/>
          <w:szCs w:val="28"/>
          <w:lang w:eastAsia="ru-RU"/>
        </w:rPr>
        <w:t>фоторезак</w:t>
      </w:r>
      <w:proofErr w:type="spellEnd"/>
      <w:r w:rsidRPr="008923A0">
        <w:rPr>
          <w:rFonts w:eastAsia="Times New Roman" w:cs="Times New Roman"/>
          <w:szCs w:val="28"/>
          <w:lang w:eastAsia="ru-RU"/>
        </w:rPr>
        <w:t xml:space="preserve"> или иные приспособления?</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5. </w:t>
      </w:r>
      <w:proofErr w:type="gramStart"/>
      <w:r w:rsidRPr="008923A0">
        <w:rPr>
          <w:rFonts w:eastAsia="Times New Roman" w:cs="Times New Roman"/>
          <w:szCs w:val="28"/>
          <w:lang w:eastAsia="ru-RU"/>
        </w:rPr>
        <w:t>Фотоаппарат</w:t>
      </w:r>
      <w:proofErr w:type="gramEnd"/>
      <w:r w:rsidRPr="008923A0">
        <w:rPr>
          <w:rFonts w:eastAsia="Times New Roman" w:cs="Times New Roman"/>
          <w:szCs w:val="28"/>
          <w:lang w:eastAsia="ru-RU"/>
        </w:rPr>
        <w:t xml:space="preserve"> какого типа, марки, модели использовался при изготовлении данного </w:t>
      </w:r>
      <w:r>
        <w:rPr>
          <w:rFonts w:eastAsia="Times New Roman" w:cs="Times New Roman"/>
          <w:szCs w:val="28"/>
          <w:lang w:eastAsia="ru-RU"/>
        </w:rPr>
        <w:t>фотоснимка (</w:t>
      </w:r>
      <w:r w:rsidRPr="008923A0">
        <w:rPr>
          <w:rFonts w:eastAsia="Times New Roman" w:cs="Times New Roman"/>
          <w:szCs w:val="28"/>
          <w:lang w:eastAsia="ru-RU"/>
        </w:rPr>
        <w:t>негатива</w:t>
      </w:r>
      <w:r>
        <w:rPr>
          <w:rFonts w:eastAsia="Times New Roman" w:cs="Times New Roman"/>
          <w:szCs w:val="28"/>
          <w:lang w:eastAsia="ru-RU"/>
        </w:rPr>
        <w:t>)</w:t>
      </w:r>
      <w:r w:rsidRPr="008923A0">
        <w:rPr>
          <w:rFonts w:eastAsia="Times New Roman" w:cs="Times New Roman"/>
          <w:szCs w:val="28"/>
          <w:lang w:eastAsia="ru-RU"/>
        </w:rPr>
        <w:t>?</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6. </w:t>
      </w:r>
      <w:r w:rsidRPr="008923A0">
        <w:rPr>
          <w:rFonts w:eastAsia="Times New Roman" w:cs="Times New Roman"/>
          <w:szCs w:val="28"/>
          <w:lang w:eastAsia="ru-RU"/>
        </w:rPr>
        <w:t>Не экспонировалась ли представленная фотопленка (негатив) данной фотокамерой?</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lastRenderedPageBreak/>
        <w:t xml:space="preserve">7. </w:t>
      </w:r>
      <w:r w:rsidRPr="008923A0">
        <w:rPr>
          <w:rFonts w:eastAsia="Times New Roman" w:cs="Times New Roman"/>
          <w:szCs w:val="28"/>
          <w:lang w:eastAsia="ru-RU"/>
        </w:rPr>
        <w:t xml:space="preserve">Какой объектив использовался для изготовления данного </w:t>
      </w:r>
      <w:r>
        <w:rPr>
          <w:rFonts w:eastAsia="Times New Roman" w:cs="Times New Roman"/>
          <w:szCs w:val="28"/>
          <w:lang w:eastAsia="ru-RU"/>
        </w:rPr>
        <w:t>фотоснимка (</w:t>
      </w:r>
      <w:r w:rsidRPr="008923A0">
        <w:rPr>
          <w:rFonts w:eastAsia="Times New Roman" w:cs="Times New Roman"/>
          <w:szCs w:val="28"/>
          <w:lang w:eastAsia="ru-RU"/>
        </w:rPr>
        <w:t>негатива</w:t>
      </w:r>
      <w:r>
        <w:rPr>
          <w:rFonts w:eastAsia="Times New Roman" w:cs="Times New Roman"/>
          <w:szCs w:val="28"/>
          <w:lang w:eastAsia="ru-RU"/>
        </w:rPr>
        <w:t>)</w:t>
      </w:r>
      <w:r w:rsidRPr="008923A0">
        <w:rPr>
          <w:rFonts w:eastAsia="Times New Roman" w:cs="Times New Roman"/>
          <w:szCs w:val="28"/>
          <w:lang w:eastAsia="ru-RU"/>
        </w:rPr>
        <w:t>?</w:t>
      </w:r>
    </w:p>
    <w:p w:rsidR="004E41E8" w:rsidRPr="008923A0" w:rsidRDefault="004E41E8" w:rsidP="004E41E8">
      <w:pPr>
        <w:spacing w:line="240" w:lineRule="auto"/>
        <w:rPr>
          <w:rFonts w:eastAsia="Times New Roman" w:cs="Times New Roman"/>
          <w:szCs w:val="28"/>
          <w:lang w:eastAsia="ru-RU"/>
        </w:rPr>
      </w:pPr>
      <w:r>
        <w:rPr>
          <w:rFonts w:eastAsia="Times New Roman" w:cs="Times New Roman"/>
          <w:szCs w:val="28"/>
          <w:lang w:eastAsia="ru-RU"/>
        </w:rPr>
        <w:t xml:space="preserve">8. </w:t>
      </w:r>
      <w:r w:rsidRPr="008923A0">
        <w:rPr>
          <w:rFonts w:eastAsia="Times New Roman" w:cs="Times New Roman"/>
          <w:szCs w:val="28"/>
          <w:lang w:eastAsia="ru-RU"/>
        </w:rPr>
        <w:t>Не содержит ли фотоснимок признаков, указывающих на применение при его изготовлении самодельных приспособлений?</w:t>
      </w:r>
    </w:p>
    <w:p w:rsidR="004E41E8" w:rsidRDefault="004E41E8" w:rsidP="004E41E8">
      <w:pPr>
        <w:spacing w:line="240" w:lineRule="auto"/>
        <w:ind w:firstLine="0"/>
        <w:jc w:val="center"/>
        <w:rPr>
          <w:b/>
          <w:caps/>
        </w:rPr>
      </w:pPr>
    </w:p>
    <w:p w:rsidR="004E41E8" w:rsidRPr="008A37BE" w:rsidRDefault="004E41E8" w:rsidP="004E41E8">
      <w:pPr>
        <w:spacing w:line="240" w:lineRule="auto"/>
        <w:ind w:firstLine="0"/>
        <w:jc w:val="center"/>
        <w:rPr>
          <w:b/>
          <w:caps/>
        </w:rPr>
      </w:pPr>
      <w:r>
        <w:rPr>
          <w:b/>
          <w:caps/>
        </w:rPr>
        <w:t>38.</w:t>
      </w:r>
      <w:r w:rsidRPr="008A37BE">
        <w:rPr>
          <w:b/>
          <w:caps/>
        </w:rPr>
        <w:t xml:space="preserve"> финансово-экономическая экспертиза</w:t>
      </w:r>
    </w:p>
    <w:p w:rsidR="004E41E8" w:rsidRDefault="004E41E8" w:rsidP="004E41E8">
      <w:pPr>
        <w:spacing w:line="240" w:lineRule="auto"/>
      </w:pPr>
    </w:p>
    <w:p w:rsidR="004E41E8" w:rsidRPr="0046285C" w:rsidRDefault="004E41E8" w:rsidP="004E41E8">
      <w:pPr>
        <w:spacing w:line="240" w:lineRule="auto"/>
        <w:ind w:firstLine="0"/>
        <w:jc w:val="center"/>
        <w:rPr>
          <w:b/>
        </w:rPr>
      </w:pPr>
      <w:r w:rsidRPr="0046285C">
        <w:rPr>
          <w:b/>
        </w:rPr>
        <w:t>Объекты исследования</w:t>
      </w:r>
    </w:p>
    <w:p w:rsidR="004E41E8" w:rsidRDefault="004E41E8" w:rsidP="004E41E8">
      <w:pPr>
        <w:spacing w:line="240" w:lineRule="auto"/>
      </w:pPr>
      <w:r>
        <w:t>Д</w:t>
      </w:r>
      <w:r w:rsidRPr="00B9153D">
        <w:t>окументация, содержащая финансово-экономические показатели и отражающая их взаимосвязь.</w:t>
      </w:r>
    </w:p>
    <w:p w:rsidR="004E41E8" w:rsidRDefault="004E41E8" w:rsidP="004E41E8">
      <w:pPr>
        <w:spacing w:line="240" w:lineRule="auto"/>
      </w:pPr>
    </w:p>
    <w:p w:rsidR="004E41E8" w:rsidRPr="009F6072" w:rsidRDefault="004E41E8" w:rsidP="004E41E8">
      <w:pPr>
        <w:spacing w:line="240" w:lineRule="auto"/>
        <w:ind w:firstLine="0"/>
        <w:jc w:val="center"/>
        <w:rPr>
          <w:b/>
        </w:rPr>
      </w:pPr>
      <w:r w:rsidRPr="009F6072">
        <w:rPr>
          <w:b/>
        </w:rPr>
        <w:t>Примерные вопросы</w:t>
      </w:r>
    </w:p>
    <w:p w:rsidR="004E41E8" w:rsidRDefault="004E41E8" w:rsidP="004E41E8">
      <w:pPr>
        <w:spacing w:line="240" w:lineRule="auto"/>
      </w:pPr>
      <w:r>
        <w:t>1. Имеются ли (и какие именно) нарушения требований нормативных актов в части установления цен на изготовляемую продукцию, получения завышенной прибыли (доходов)?</w:t>
      </w:r>
    </w:p>
    <w:p w:rsidR="004E41E8" w:rsidRDefault="004E41E8" w:rsidP="004E41E8">
      <w:pPr>
        <w:spacing w:line="240" w:lineRule="auto"/>
      </w:pPr>
      <w:r>
        <w:t>2. Составлен ли финансовый план организации (предприятия) достаточно обоснованно, с соблюдением всех необходимых требований?</w:t>
      </w:r>
    </w:p>
    <w:p w:rsidR="004E41E8" w:rsidRDefault="004E41E8" w:rsidP="004E41E8">
      <w:pPr>
        <w:spacing w:line="240" w:lineRule="auto"/>
      </w:pPr>
      <w:r>
        <w:t>3. Не допущено ли фальсификации финансовых расчетов плана дохода и расхода (расчетов издержек на производство, образования специальных фондов на ремонт основных средств, модернизацию их и проч.)?</w:t>
      </w:r>
    </w:p>
    <w:p w:rsidR="004E41E8" w:rsidRDefault="004E41E8" w:rsidP="004E41E8">
      <w:pPr>
        <w:spacing w:line="240" w:lineRule="auto"/>
      </w:pPr>
      <w:r>
        <w:t>4. Соответствуют ли отчетные данные предприятия его финансовому состоянию; если нет, то какие экономические факторы привели его к неплатежеспособности?</w:t>
      </w:r>
    </w:p>
    <w:p w:rsidR="004E41E8" w:rsidRDefault="004E41E8" w:rsidP="004E41E8">
      <w:pPr>
        <w:spacing w:line="240" w:lineRule="auto"/>
      </w:pPr>
      <w:r>
        <w:t>5. Соблюдаются ли при осуществлении финансово-кредитных операций требования законодательных актов, например, о распределении прибылей и дивидендов между отечественными и зарубежными партнерами, инвестиционным фондом и мелкими инвесторами и проч.?</w:t>
      </w:r>
    </w:p>
    <w:p w:rsidR="004E41E8" w:rsidRDefault="004E41E8" w:rsidP="004E41E8">
      <w:pPr>
        <w:spacing w:line="240" w:lineRule="auto"/>
      </w:pPr>
      <w:r>
        <w:t>6. Имеются ли на предприятии (организации) нарушения при производстве банковских кредитных и расчетных операций?</w:t>
      </w:r>
    </w:p>
    <w:p w:rsidR="004E41E8" w:rsidRDefault="004E41E8" w:rsidP="004E41E8">
      <w:pPr>
        <w:spacing w:line="240" w:lineRule="auto"/>
      </w:pPr>
      <w:r>
        <w:t>7. Обоснованно ли образование данных фондов потребления и накопления предприятием в результате его финансово-хозяйственной деятельности за... год?</w:t>
      </w:r>
    </w:p>
    <w:p w:rsidR="004E41E8" w:rsidRDefault="004E41E8" w:rsidP="004E41E8">
      <w:pPr>
        <w:spacing w:line="240" w:lineRule="auto"/>
      </w:pPr>
      <w:r>
        <w:t>8. Позволяло ли финансовое состояние предприятия предоставить ссуду другому предприятию; если да, то за счет каких финансовых источников?</w:t>
      </w:r>
    </w:p>
    <w:p w:rsidR="004E41E8" w:rsidRDefault="004E41E8" w:rsidP="004E41E8">
      <w:pPr>
        <w:spacing w:line="240" w:lineRule="auto"/>
      </w:pPr>
      <w:r>
        <w:t>9. В какой мере оправданным является увеличение непроизводственных (коммерческих) потерь на реализацию продукции, предусмотренных в финансовом плане доходов и расходов?</w:t>
      </w:r>
    </w:p>
    <w:p w:rsidR="004E41E8" w:rsidRDefault="004E41E8" w:rsidP="004E41E8">
      <w:pPr>
        <w:spacing w:line="240" w:lineRule="auto"/>
      </w:pPr>
      <w:r>
        <w:t>10. Не свидетельствуют ли финансовые операции предприятия об отвлечении денежных средств из хозяйственного оборота и их нецелевом использовании?</w:t>
      </w:r>
    </w:p>
    <w:p w:rsidR="004E41E8" w:rsidRDefault="004E41E8" w:rsidP="004E41E8">
      <w:pPr>
        <w:spacing w:line="240" w:lineRule="auto"/>
      </w:pPr>
      <w:r>
        <w:t>11. Обоснованы ли были требования руководства предприятия об основных или дополнительных ассигнованиях из бюджета?</w:t>
      </w:r>
    </w:p>
    <w:p w:rsidR="004E41E8" w:rsidRDefault="004E41E8" w:rsidP="004E41E8">
      <w:pPr>
        <w:spacing w:line="240" w:lineRule="auto"/>
      </w:pPr>
      <w:r>
        <w:lastRenderedPageBreak/>
        <w:t>12. Обоснованно ли израсходована в данной организации (предприятии) указываемая сумма кредита? Израсходованы ли данные средства (например, заработная плата работникам) по назначению?</w:t>
      </w:r>
    </w:p>
    <w:p w:rsidR="004E41E8" w:rsidRDefault="004E41E8" w:rsidP="004E41E8">
      <w:pPr>
        <w:spacing w:line="240" w:lineRule="auto"/>
      </w:pPr>
      <w:r>
        <w:t>13. В полном ли объеме и в должные ли сроки проведены предприятием данные платежи в госбюджет, по договорным обязательствам?</w:t>
      </w:r>
    </w:p>
    <w:p w:rsidR="004E41E8" w:rsidRDefault="004E41E8" w:rsidP="004E41E8">
      <w:pPr>
        <w:spacing w:line="240" w:lineRule="auto"/>
      </w:pPr>
      <w:r>
        <w:t>14. Соответствует ли себестоимость продукции (работ, услуг) предприятия произведенным затратам; если да, то не повлекло ли это занижение данных о прибыли предприятия?</w:t>
      </w:r>
    </w:p>
    <w:p w:rsidR="004E41E8" w:rsidRDefault="004E41E8" w:rsidP="004E41E8">
      <w:pPr>
        <w:spacing w:line="240" w:lineRule="auto"/>
        <w:ind w:firstLine="0"/>
        <w:jc w:val="center"/>
        <w:rPr>
          <w:rFonts w:cs="Times New Roman"/>
          <w:b/>
          <w:szCs w:val="28"/>
        </w:rPr>
      </w:pPr>
    </w:p>
    <w:p w:rsidR="004E41E8" w:rsidRPr="005636C6" w:rsidRDefault="004E41E8" w:rsidP="004E41E8">
      <w:pPr>
        <w:spacing w:line="240" w:lineRule="auto"/>
        <w:ind w:firstLine="0"/>
        <w:jc w:val="center"/>
        <w:rPr>
          <w:rFonts w:cs="Times New Roman"/>
          <w:b/>
          <w:szCs w:val="28"/>
        </w:rPr>
      </w:pPr>
      <w:r>
        <w:rPr>
          <w:rFonts w:cs="Times New Roman"/>
          <w:b/>
          <w:szCs w:val="28"/>
        </w:rPr>
        <w:t xml:space="preserve">39. </w:t>
      </w:r>
      <w:r w:rsidRPr="005636C6">
        <w:rPr>
          <w:rFonts w:cs="Times New Roman"/>
          <w:b/>
          <w:szCs w:val="28"/>
        </w:rPr>
        <w:t>ЭКОЛОГИЧЕСКАЯ ЭКСПЕРТИЗА</w:t>
      </w:r>
    </w:p>
    <w:p w:rsidR="004E41E8" w:rsidRDefault="004E41E8" w:rsidP="004E41E8">
      <w:pPr>
        <w:spacing w:line="240" w:lineRule="auto"/>
        <w:rPr>
          <w:rFonts w:cs="Times New Roman"/>
          <w:caps/>
          <w:szCs w:val="28"/>
        </w:rPr>
      </w:pPr>
    </w:p>
    <w:p w:rsidR="004E41E8" w:rsidRDefault="004E41E8" w:rsidP="004E41E8">
      <w:pPr>
        <w:spacing w:line="240" w:lineRule="auto"/>
        <w:rPr>
          <w:rFonts w:cs="Times New Roman"/>
          <w:szCs w:val="28"/>
        </w:rPr>
      </w:pPr>
      <w:r w:rsidRPr="00A11543">
        <w:rPr>
          <w:rFonts w:cs="Times New Roman"/>
          <w:caps/>
          <w:szCs w:val="28"/>
        </w:rPr>
        <w:t>П</w:t>
      </w:r>
      <w:r w:rsidRPr="005636C6">
        <w:rPr>
          <w:rFonts w:cs="Times New Roman"/>
          <w:szCs w:val="28"/>
        </w:rPr>
        <w:t>роводится в целях установления источника, механизма, характеристики и масштабов негативного антропогенного (т.е. вызванного человеком и его деятельностью) воздействия на окружающую среду. Основными родами судебно-экологической экспертизы явля</w:t>
      </w:r>
      <w:r>
        <w:rPr>
          <w:rFonts w:cs="Times New Roman"/>
          <w:szCs w:val="28"/>
        </w:rPr>
        <w:t>ю</w:t>
      </w:r>
      <w:r w:rsidRPr="005636C6">
        <w:rPr>
          <w:rFonts w:cs="Times New Roman"/>
          <w:szCs w:val="28"/>
        </w:rPr>
        <w:t>тся</w:t>
      </w:r>
      <w:r>
        <w:rPr>
          <w:rFonts w:cs="Times New Roman"/>
          <w:szCs w:val="28"/>
        </w:rPr>
        <w:t xml:space="preserve">: </w:t>
      </w:r>
    </w:p>
    <w:p w:rsidR="004E41E8" w:rsidRDefault="004E41E8" w:rsidP="004E41E8">
      <w:pPr>
        <w:spacing w:line="240" w:lineRule="auto"/>
        <w:rPr>
          <w:rFonts w:cs="Times New Roman"/>
          <w:szCs w:val="28"/>
        </w:rPr>
      </w:pPr>
      <w:r>
        <w:rPr>
          <w:rFonts w:cs="Times New Roman"/>
          <w:szCs w:val="28"/>
        </w:rPr>
        <w:t xml:space="preserve">- </w:t>
      </w:r>
      <w:r w:rsidRPr="005636C6">
        <w:rPr>
          <w:rFonts w:cs="Times New Roman"/>
          <w:szCs w:val="28"/>
        </w:rPr>
        <w:t>экспертиза экологического состояния почвенно-геологических объектов, биогеоценозов, водных объектов, атмосферного воздуха</w:t>
      </w:r>
      <w:r>
        <w:rPr>
          <w:rFonts w:cs="Times New Roman"/>
          <w:szCs w:val="28"/>
        </w:rPr>
        <w:t>;</w:t>
      </w:r>
    </w:p>
    <w:p w:rsidR="004E41E8" w:rsidRPr="005636C6" w:rsidRDefault="004E41E8" w:rsidP="004E41E8">
      <w:pPr>
        <w:spacing w:line="240" w:lineRule="auto"/>
        <w:rPr>
          <w:rFonts w:cs="Times New Roman"/>
          <w:szCs w:val="28"/>
        </w:rPr>
      </w:pPr>
      <w:r>
        <w:rPr>
          <w:rFonts w:cs="Times New Roman"/>
          <w:szCs w:val="28"/>
        </w:rPr>
        <w:t>-</w:t>
      </w:r>
      <w:r w:rsidRPr="005636C6">
        <w:rPr>
          <w:rFonts w:cs="Times New Roman"/>
          <w:szCs w:val="28"/>
        </w:rPr>
        <w:t xml:space="preserve"> экспертиза радиационной обстановки воздействия хозяйствующего субъекта на окружающую среду. Данная экспертиза позволяет определить эффективность охраны животных, растений, природных ресурсов. </w:t>
      </w:r>
      <w:r>
        <w:rPr>
          <w:rFonts w:cs="Times New Roman"/>
          <w:szCs w:val="28"/>
        </w:rPr>
        <w:t>Поскольку «экология»</w:t>
      </w:r>
      <w:r w:rsidRPr="005636C6">
        <w:rPr>
          <w:rFonts w:cs="Times New Roman"/>
          <w:szCs w:val="28"/>
        </w:rPr>
        <w:t xml:space="preserve"> </w:t>
      </w:r>
      <w:r>
        <w:rPr>
          <w:rFonts w:cs="Times New Roman"/>
          <w:szCs w:val="28"/>
        </w:rPr>
        <w:t>–</w:t>
      </w:r>
      <w:r w:rsidRPr="005636C6">
        <w:rPr>
          <w:rFonts w:cs="Times New Roman"/>
          <w:szCs w:val="28"/>
        </w:rPr>
        <w:t xml:space="preserve"> </w:t>
      </w:r>
      <w:r>
        <w:rPr>
          <w:rFonts w:cs="Times New Roman"/>
          <w:szCs w:val="28"/>
        </w:rPr>
        <w:t>п</w:t>
      </w:r>
      <w:r w:rsidRPr="005636C6">
        <w:rPr>
          <w:rFonts w:cs="Times New Roman"/>
          <w:szCs w:val="28"/>
        </w:rPr>
        <w:t xml:space="preserve">онятие собирательное, то экологическая экспертиза по своей сути является комплексной комиссионной. </w:t>
      </w:r>
    </w:p>
    <w:p w:rsidR="004E41E8" w:rsidRDefault="004E41E8" w:rsidP="004E41E8">
      <w:pPr>
        <w:spacing w:line="240" w:lineRule="auto"/>
        <w:ind w:firstLine="0"/>
        <w:jc w:val="center"/>
        <w:rPr>
          <w:b/>
        </w:rPr>
      </w:pPr>
    </w:p>
    <w:p w:rsidR="004E41E8" w:rsidRPr="0046285C" w:rsidRDefault="004E41E8" w:rsidP="004E41E8">
      <w:pPr>
        <w:spacing w:line="240" w:lineRule="auto"/>
        <w:ind w:firstLine="0"/>
        <w:jc w:val="center"/>
        <w:rPr>
          <w:b/>
        </w:rPr>
      </w:pPr>
      <w:r w:rsidRPr="0046285C">
        <w:rPr>
          <w:b/>
        </w:rPr>
        <w:t>Объекты исследования</w:t>
      </w:r>
    </w:p>
    <w:p w:rsidR="004E41E8" w:rsidRDefault="004E41E8" w:rsidP="004E41E8">
      <w:pPr>
        <w:spacing w:line="240" w:lineRule="auto"/>
      </w:pPr>
      <w:r>
        <w:rPr>
          <w:rFonts w:cs="Times New Roman"/>
          <w:szCs w:val="28"/>
        </w:rPr>
        <w:t>П</w:t>
      </w:r>
      <w:r w:rsidRPr="005636C6">
        <w:rPr>
          <w:rFonts w:cs="Times New Roman"/>
          <w:szCs w:val="28"/>
        </w:rPr>
        <w:t>робы атмосферного воздуха, почвы, воды, изъятые на местах загрязнений или других участках местности, выбросов отходов, образцы флоры и фауны, различная техническая документация, технологические регламенты и др</w:t>
      </w:r>
      <w:r w:rsidRPr="00B9153D">
        <w:t>.</w:t>
      </w:r>
    </w:p>
    <w:p w:rsidR="004E41E8" w:rsidRDefault="004E41E8" w:rsidP="004E41E8">
      <w:pPr>
        <w:spacing w:line="240" w:lineRule="auto"/>
      </w:pPr>
    </w:p>
    <w:p w:rsidR="004E41E8" w:rsidRPr="009F6072" w:rsidRDefault="004E41E8" w:rsidP="004E41E8">
      <w:pPr>
        <w:spacing w:line="240" w:lineRule="auto"/>
        <w:ind w:firstLine="0"/>
        <w:jc w:val="center"/>
        <w:rPr>
          <w:b/>
        </w:rPr>
      </w:pPr>
      <w:r w:rsidRPr="009F6072">
        <w:rPr>
          <w:b/>
        </w:rPr>
        <w:t>Примерные вопросы</w:t>
      </w:r>
    </w:p>
    <w:p w:rsidR="004E41E8" w:rsidRPr="005636C6" w:rsidRDefault="004E41E8" w:rsidP="004E41E8">
      <w:pPr>
        <w:spacing w:line="240" w:lineRule="auto"/>
        <w:rPr>
          <w:rFonts w:cs="Times New Roman"/>
          <w:szCs w:val="28"/>
        </w:rPr>
      </w:pPr>
      <w:r>
        <w:t xml:space="preserve">1. </w:t>
      </w:r>
      <w:r w:rsidRPr="005636C6">
        <w:rPr>
          <w:rFonts w:cs="Times New Roman"/>
          <w:szCs w:val="28"/>
        </w:rPr>
        <w:t>Причинен ли вред окружающей среде из-за нарушения экологических правил?</w:t>
      </w:r>
    </w:p>
    <w:p w:rsidR="004E41E8" w:rsidRPr="005636C6" w:rsidRDefault="004E41E8" w:rsidP="004E41E8">
      <w:pPr>
        <w:spacing w:line="240" w:lineRule="auto"/>
        <w:rPr>
          <w:rFonts w:cs="Times New Roman"/>
          <w:szCs w:val="28"/>
        </w:rPr>
      </w:pPr>
      <w:r w:rsidRPr="005636C6">
        <w:rPr>
          <w:rFonts w:cs="Times New Roman"/>
          <w:szCs w:val="28"/>
        </w:rPr>
        <w:t>2. Какие именно экологические правила нарушены?</w:t>
      </w:r>
    </w:p>
    <w:p w:rsidR="004E41E8" w:rsidRPr="005636C6" w:rsidRDefault="004E41E8" w:rsidP="004E41E8">
      <w:pPr>
        <w:spacing w:line="240" w:lineRule="auto"/>
        <w:rPr>
          <w:rFonts w:cs="Times New Roman"/>
          <w:szCs w:val="28"/>
        </w:rPr>
      </w:pPr>
      <w:r w:rsidRPr="005636C6">
        <w:rPr>
          <w:rFonts w:cs="Times New Roman"/>
          <w:szCs w:val="28"/>
        </w:rPr>
        <w:t xml:space="preserve">3.Каковы причины загрязнения </w:t>
      </w:r>
      <w:proofErr w:type="gramStart"/>
      <w:r w:rsidRPr="005636C6">
        <w:rPr>
          <w:rFonts w:cs="Times New Roman"/>
          <w:szCs w:val="28"/>
        </w:rPr>
        <w:t>окружающий</w:t>
      </w:r>
      <w:proofErr w:type="gramEnd"/>
      <w:r w:rsidRPr="005636C6">
        <w:rPr>
          <w:rFonts w:cs="Times New Roman"/>
          <w:szCs w:val="28"/>
        </w:rPr>
        <w:t xml:space="preserve"> среды?</w:t>
      </w:r>
    </w:p>
    <w:p w:rsidR="004E41E8" w:rsidRPr="005636C6" w:rsidRDefault="004E41E8" w:rsidP="004E41E8">
      <w:pPr>
        <w:spacing w:line="240" w:lineRule="auto"/>
        <w:rPr>
          <w:rFonts w:cs="Times New Roman"/>
          <w:szCs w:val="28"/>
        </w:rPr>
      </w:pPr>
      <w:r w:rsidRPr="005636C6">
        <w:rPr>
          <w:rFonts w:cs="Times New Roman"/>
          <w:szCs w:val="28"/>
        </w:rPr>
        <w:t>4. Имелась ли возможность предотвратить данное загрязнение ок</w:t>
      </w:r>
      <w:r>
        <w:rPr>
          <w:rFonts w:cs="Times New Roman"/>
          <w:szCs w:val="28"/>
        </w:rPr>
        <w:t>р</w:t>
      </w:r>
      <w:r w:rsidRPr="005636C6">
        <w:rPr>
          <w:rFonts w:cs="Times New Roman"/>
          <w:szCs w:val="28"/>
        </w:rPr>
        <w:t>ужающей среды?</w:t>
      </w:r>
    </w:p>
    <w:p w:rsidR="004E41E8" w:rsidRPr="005636C6" w:rsidRDefault="004E41E8" w:rsidP="004E41E8">
      <w:pPr>
        <w:spacing w:line="240" w:lineRule="auto"/>
        <w:rPr>
          <w:rFonts w:cs="Times New Roman"/>
          <w:szCs w:val="28"/>
        </w:rPr>
      </w:pPr>
      <w:r w:rsidRPr="005636C6">
        <w:rPr>
          <w:rFonts w:cs="Times New Roman"/>
          <w:szCs w:val="28"/>
        </w:rPr>
        <w:t xml:space="preserve">5. Каковы предельно допустимые концентрации вредных веществ в </w:t>
      </w:r>
      <w:r>
        <w:rPr>
          <w:rFonts w:cs="Times New Roman"/>
          <w:szCs w:val="28"/>
        </w:rPr>
        <w:t>в</w:t>
      </w:r>
      <w:r w:rsidRPr="005636C6">
        <w:rPr>
          <w:rFonts w:cs="Times New Roman"/>
          <w:szCs w:val="28"/>
        </w:rPr>
        <w:t>ыбросах для данного производства?</w:t>
      </w:r>
    </w:p>
    <w:p w:rsidR="004E41E8" w:rsidRPr="005636C6" w:rsidRDefault="004E41E8" w:rsidP="004E41E8">
      <w:pPr>
        <w:spacing w:line="240" w:lineRule="auto"/>
        <w:rPr>
          <w:rFonts w:cs="Times New Roman"/>
          <w:szCs w:val="28"/>
        </w:rPr>
      </w:pPr>
      <w:r w:rsidRPr="005636C6">
        <w:rPr>
          <w:rFonts w:cs="Times New Roman"/>
          <w:szCs w:val="28"/>
        </w:rPr>
        <w:t>6. Какие условия способствовали загрязнению окружающей среды?</w:t>
      </w:r>
    </w:p>
    <w:p w:rsidR="004E41E8" w:rsidRPr="005636C6" w:rsidRDefault="004E41E8" w:rsidP="004E41E8">
      <w:pPr>
        <w:spacing w:line="240" w:lineRule="auto"/>
        <w:rPr>
          <w:rFonts w:cs="Times New Roman"/>
          <w:szCs w:val="28"/>
        </w:rPr>
      </w:pPr>
      <w:r w:rsidRPr="005636C6">
        <w:rPr>
          <w:rFonts w:cs="Times New Roman"/>
          <w:szCs w:val="28"/>
        </w:rPr>
        <w:t>7. Какое количество вредных веществ попало во внешнюю среду?</w:t>
      </w:r>
    </w:p>
    <w:p w:rsidR="004E41E8" w:rsidRPr="005636C6" w:rsidRDefault="004E41E8" w:rsidP="004E41E8">
      <w:pPr>
        <w:spacing w:line="240" w:lineRule="auto"/>
        <w:rPr>
          <w:rFonts w:cs="Times New Roman"/>
          <w:szCs w:val="28"/>
        </w:rPr>
      </w:pPr>
      <w:r w:rsidRPr="005636C6">
        <w:rPr>
          <w:rFonts w:cs="Times New Roman"/>
          <w:szCs w:val="28"/>
        </w:rPr>
        <w:t>8. Каковы последствия, в том числе и отдаленные, конкретного загрязнения окружающей среды?</w:t>
      </w:r>
    </w:p>
    <w:p w:rsidR="004E41E8" w:rsidRPr="005636C6" w:rsidRDefault="004E41E8" w:rsidP="004E41E8">
      <w:pPr>
        <w:spacing w:line="240" w:lineRule="auto"/>
        <w:rPr>
          <w:rFonts w:cs="Times New Roman"/>
          <w:szCs w:val="28"/>
        </w:rPr>
      </w:pPr>
      <w:r w:rsidRPr="005636C6">
        <w:rPr>
          <w:rFonts w:cs="Times New Roman"/>
          <w:szCs w:val="28"/>
        </w:rPr>
        <w:lastRenderedPageBreak/>
        <w:t>9. Как повлияло загрязнение окружающей среды на состояние здоровья работников конкретного предприятия и граждан, проживающих в регионе загрязнения?</w:t>
      </w:r>
    </w:p>
    <w:p w:rsidR="004E41E8" w:rsidRPr="005636C6" w:rsidRDefault="004E41E8" w:rsidP="004E41E8">
      <w:pPr>
        <w:spacing w:line="240" w:lineRule="auto"/>
        <w:rPr>
          <w:rFonts w:cs="Times New Roman"/>
          <w:szCs w:val="28"/>
        </w:rPr>
      </w:pPr>
      <w:r w:rsidRPr="005636C6">
        <w:rPr>
          <w:rFonts w:cs="Times New Roman"/>
          <w:szCs w:val="28"/>
        </w:rPr>
        <w:t xml:space="preserve">10. Какие меры следует предпринять для ликвидации последствий произошедшего загрязнения окружающей </w:t>
      </w:r>
      <w:proofErr w:type="gramStart"/>
      <w:r w:rsidRPr="005636C6">
        <w:rPr>
          <w:rFonts w:cs="Times New Roman"/>
          <w:szCs w:val="28"/>
        </w:rPr>
        <w:t>среды</w:t>
      </w:r>
      <w:proofErr w:type="gramEnd"/>
      <w:r w:rsidRPr="005636C6">
        <w:rPr>
          <w:rFonts w:cs="Times New Roman"/>
          <w:szCs w:val="28"/>
        </w:rPr>
        <w:t xml:space="preserve"> и </w:t>
      </w:r>
      <w:proofErr w:type="gramStart"/>
      <w:r w:rsidRPr="005636C6">
        <w:rPr>
          <w:rFonts w:cs="Times New Roman"/>
          <w:szCs w:val="28"/>
        </w:rPr>
        <w:t>какова</w:t>
      </w:r>
      <w:proofErr w:type="gramEnd"/>
      <w:r w:rsidRPr="005636C6">
        <w:rPr>
          <w:rFonts w:cs="Times New Roman"/>
          <w:szCs w:val="28"/>
        </w:rPr>
        <w:t xml:space="preserve"> их стоимость?</w:t>
      </w:r>
    </w:p>
    <w:p w:rsidR="004E41E8" w:rsidRPr="005636C6" w:rsidRDefault="004E41E8" w:rsidP="004E41E8">
      <w:pPr>
        <w:spacing w:line="240" w:lineRule="auto"/>
        <w:rPr>
          <w:rFonts w:cs="Times New Roman"/>
          <w:szCs w:val="28"/>
        </w:rPr>
      </w:pPr>
      <w:r w:rsidRPr="005636C6">
        <w:rPr>
          <w:rFonts w:cs="Times New Roman"/>
          <w:szCs w:val="28"/>
        </w:rPr>
        <w:t>11. Где находится источник негативного антропогенного воздействия (например, потенциально опасный объект, в результате деятельности которого оно произошло)?</w:t>
      </w:r>
    </w:p>
    <w:p w:rsidR="004E41E8" w:rsidRPr="005636C6" w:rsidRDefault="004E41E8" w:rsidP="004E41E8">
      <w:pPr>
        <w:spacing w:line="240" w:lineRule="auto"/>
        <w:rPr>
          <w:rFonts w:cs="Times New Roman"/>
          <w:szCs w:val="28"/>
        </w:rPr>
      </w:pPr>
      <w:r w:rsidRPr="005636C6">
        <w:rPr>
          <w:rFonts w:cs="Times New Roman"/>
          <w:szCs w:val="28"/>
        </w:rPr>
        <w:t>12. Является ли конкретный участок местности (потенциально опасный объект) местом возникновения негативного антропогенного воздействия?</w:t>
      </w:r>
    </w:p>
    <w:p w:rsidR="004E41E8" w:rsidRPr="005636C6" w:rsidRDefault="004E41E8" w:rsidP="004E41E8">
      <w:pPr>
        <w:spacing w:line="240" w:lineRule="auto"/>
        <w:rPr>
          <w:rFonts w:cs="Times New Roman"/>
          <w:szCs w:val="28"/>
        </w:rPr>
      </w:pPr>
      <w:r w:rsidRPr="005636C6">
        <w:rPr>
          <w:rFonts w:cs="Times New Roman"/>
          <w:szCs w:val="28"/>
        </w:rPr>
        <w:t>13. Сколько имелось источников негативного антропогенного воздействия (например, в случае наличия на месте происшествия нескольких потенциально опасных объектов), каковы их взаимосвязь и последовательность негативного воздействия на окружающую среду?</w:t>
      </w:r>
    </w:p>
    <w:p w:rsidR="004E41E8" w:rsidRPr="005636C6" w:rsidRDefault="004E41E8" w:rsidP="004E41E8">
      <w:pPr>
        <w:spacing w:line="240" w:lineRule="auto"/>
        <w:rPr>
          <w:rFonts w:cs="Times New Roman"/>
          <w:szCs w:val="28"/>
        </w:rPr>
      </w:pPr>
      <w:r w:rsidRPr="005636C6">
        <w:rPr>
          <w:rFonts w:cs="Times New Roman"/>
          <w:szCs w:val="28"/>
        </w:rPr>
        <w:t>14. Каковы пути распространения веществ, опасных для здоровья людей и (или) ухудшающих состояние окружающей среды?</w:t>
      </w:r>
    </w:p>
    <w:p w:rsidR="004E41E8" w:rsidRPr="005636C6" w:rsidRDefault="004E41E8" w:rsidP="004E41E8">
      <w:pPr>
        <w:spacing w:line="240" w:lineRule="auto"/>
        <w:rPr>
          <w:rFonts w:cs="Times New Roman"/>
          <w:szCs w:val="28"/>
        </w:rPr>
      </w:pPr>
      <w:r w:rsidRPr="005636C6">
        <w:rPr>
          <w:rFonts w:cs="Times New Roman"/>
          <w:szCs w:val="28"/>
        </w:rPr>
        <w:t>15. Какие условия способствовали увеличению масштабов негативного антропогенного воздействия?</w:t>
      </w:r>
    </w:p>
    <w:p w:rsidR="004E41E8" w:rsidRPr="005636C6" w:rsidRDefault="004E41E8" w:rsidP="004E41E8">
      <w:pPr>
        <w:spacing w:line="240" w:lineRule="auto"/>
        <w:rPr>
          <w:rFonts w:cs="Times New Roman"/>
          <w:szCs w:val="28"/>
        </w:rPr>
      </w:pPr>
      <w:r w:rsidRPr="005636C6">
        <w:rPr>
          <w:rFonts w:cs="Times New Roman"/>
          <w:szCs w:val="28"/>
        </w:rPr>
        <w:t>16. Чем объясняются отмеченные вследствие негативного антропогенного воздействия явления (например, интенсивное поступление в атмосферу дыма и пыли)?</w:t>
      </w:r>
    </w:p>
    <w:p w:rsidR="004E41E8" w:rsidRPr="005636C6" w:rsidRDefault="004E41E8" w:rsidP="004E41E8">
      <w:pPr>
        <w:spacing w:line="240" w:lineRule="auto"/>
        <w:rPr>
          <w:rFonts w:cs="Times New Roman"/>
          <w:szCs w:val="28"/>
        </w:rPr>
      </w:pPr>
      <w:r w:rsidRPr="005636C6">
        <w:rPr>
          <w:rFonts w:cs="Times New Roman"/>
          <w:szCs w:val="28"/>
        </w:rPr>
        <w:t xml:space="preserve">17. В </w:t>
      </w:r>
      <w:proofErr w:type="gramStart"/>
      <w:r w:rsidRPr="005636C6">
        <w:rPr>
          <w:rFonts w:cs="Times New Roman"/>
          <w:szCs w:val="28"/>
        </w:rPr>
        <w:t>течение</w:t>
      </w:r>
      <w:proofErr w:type="gramEnd"/>
      <w:r w:rsidRPr="005636C6">
        <w:rPr>
          <w:rFonts w:cs="Times New Roman"/>
          <w:szCs w:val="28"/>
        </w:rPr>
        <w:t xml:space="preserve"> какого периода отмечаются отрицательные последствия негативного антропогенного воздействия на окружающую среду?</w:t>
      </w:r>
    </w:p>
    <w:p w:rsidR="004E41E8" w:rsidRPr="005636C6" w:rsidRDefault="004E41E8" w:rsidP="004E41E8">
      <w:pPr>
        <w:spacing w:line="240" w:lineRule="auto"/>
        <w:rPr>
          <w:rFonts w:cs="Times New Roman"/>
          <w:szCs w:val="28"/>
        </w:rPr>
      </w:pPr>
      <w:r w:rsidRPr="005636C6">
        <w:rPr>
          <w:rFonts w:cs="Times New Roman"/>
          <w:szCs w:val="28"/>
        </w:rPr>
        <w:t xml:space="preserve">18. В </w:t>
      </w:r>
      <w:proofErr w:type="gramStart"/>
      <w:r w:rsidRPr="005636C6">
        <w:rPr>
          <w:rFonts w:cs="Times New Roman"/>
          <w:szCs w:val="28"/>
        </w:rPr>
        <w:t>течение</w:t>
      </w:r>
      <w:proofErr w:type="gramEnd"/>
      <w:r w:rsidRPr="005636C6">
        <w:rPr>
          <w:rFonts w:cs="Times New Roman"/>
          <w:szCs w:val="28"/>
        </w:rPr>
        <w:t xml:space="preserve"> какого периода возможно конкретное негативное антропогенное воздействие?</w:t>
      </w:r>
    </w:p>
    <w:p w:rsidR="004E41E8" w:rsidRPr="005636C6" w:rsidRDefault="004E41E8" w:rsidP="004E41E8">
      <w:pPr>
        <w:spacing w:line="240" w:lineRule="auto"/>
        <w:rPr>
          <w:rFonts w:cs="Times New Roman"/>
          <w:szCs w:val="28"/>
        </w:rPr>
      </w:pPr>
      <w:r w:rsidRPr="005636C6">
        <w:rPr>
          <w:rFonts w:cs="Times New Roman"/>
          <w:szCs w:val="28"/>
        </w:rPr>
        <w:t>19. Какова непосредственная техническая причина возникновения негативного антропогенного воздействия?</w:t>
      </w:r>
    </w:p>
    <w:p w:rsidR="004E41E8" w:rsidRPr="005636C6" w:rsidRDefault="004E41E8" w:rsidP="004E41E8">
      <w:pPr>
        <w:spacing w:line="240" w:lineRule="auto"/>
        <w:rPr>
          <w:rFonts w:cs="Times New Roman"/>
          <w:szCs w:val="28"/>
        </w:rPr>
      </w:pPr>
      <w:r w:rsidRPr="005636C6">
        <w:rPr>
          <w:rFonts w:cs="Times New Roman"/>
          <w:szCs w:val="28"/>
        </w:rPr>
        <w:t>20. Имеются ли на объектах, представленных на экспертизу, признаки аварийных процессов? Каковы причины их возникновения?</w:t>
      </w:r>
    </w:p>
    <w:p w:rsidR="004E41E8" w:rsidRPr="005636C6" w:rsidRDefault="004E41E8" w:rsidP="004E41E8">
      <w:pPr>
        <w:spacing w:line="240" w:lineRule="auto"/>
        <w:rPr>
          <w:rFonts w:cs="Times New Roman"/>
          <w:szCs w:val="28"/>
        </w:rPr>
      </w:pPr>
      <w:r w:rsidRPr="005636C6">
        <w:rPr>
          <w:rFonts w:cs="Times New Roman"/>
          <w:szCs w:val="28"/>
        </w:rPr>
        <w:t>21. Каков механизм возникновения и развития аварийного режима на данном потенциально опасном объекте?</w:t>
      </w:r>
    </w:p>
    <w:p w:rsidR="004E41E8" w:rsidRPr="005636C6" w:rsidRDefault="004E41E8" w:rsidP="004E41E8">
      <w:pPr>
        <w:spacing w:line="240" w:lineRule="auto"/>
        <w:rPr>
          <w:rFonts w:cs="Times New Roman"/>
          <w:szCs w:val="28"/>
        </w:rPr>
      </w:pPr>
      <w:r w:rsidRPr="005636C6">
        <w:rPr>
          <w:rFonts w:cs="Times New Roman"/>
          <w:szCs w:val="28"/>
        </w:rPr>
        <w:t>22. Соответствует ли устройство очистных и иных природоохранных сооружений экологическим требованиям, в том числе указанным в заключени</w:t>
      </w:r>
      <w:proofErr w:type="gramStart"/>
      <w:r w:rsidRPr="005636C6">
        <w:rPr>
          <w:rFonts w:cs="Times New Roman"/>
          <w:szCs w:val="28"/>
        </w:rPr>
        <w:t>и</w:t>
      </w:r>
      <w:proofErr w:type="gramEnd"/>
      <w:r w:rsidRPr="005636C6">
        <w:rPr>
          <w:rFonts w:cs="Times New Roman"/>
          <w:szCs w:val="28"/>
        </w:rPr>
        <w:t xml:space="preserve"> государственной экологической экспертизы?</w:t>
      </w:r>
    </w:p>
    <w:p w:rsidR="004E41E8" w:rsidRPr="005636C6" w:rsidRDefault="004E41E8" w:rsidP="004E41E8">
      <w:pPr>
        <w:spacing w:line="240" w:lineRule="auto"/>
        <w:rPr>
          <w:rFonts w:cs="Times New Roman"/>
          <w:szCs w:val="28"/>
        </w:rPr>
      </w:pPr>
      <w:r w:rsidRPr="005636C6">
        <w:rPr>
          <w:rFonts w:cs="Times New Roman"/>
          <w:szCs w:val="28"/>
        </w:rPr>
        <w:t xml:space="preserve">23. Имеются ли на объектах, представленных на экспертизу, следы загрязняющих и иных веществ, отрицательно влияющих на экологическое состояние окружающей среды? Если да, то </w:t>
      </w:r>
      <w:proofErr w:type="gramStart"/>
      <w:r w:rsidRPr="005636C6">
        <w:rPr>
          <w:rFonts w:cs="Times New Roman"/>
          <w:szCs w:val="28"/>
        </w:rPr>
        <w:t>каких</w:t>
      </w:r>
      <w:proofErr w:type="gramEnd"/>
      <w:r w:rsidRPr="005636C6">
        <w:rPr>
          <w:rFonts w:cs="Times New Roman"/>
          <w:szCs w:val="28"/>
        </w:rPr>
        <w:t>?</w:t>
      </w:r>
    </w:p>
    <w:p w:rsidR="004E41E8" w:rsidRPr="005636C6" w:rsidRDefault="004E41E8" w:rsidP="004E41E8">
      <w:pPr>
        <w:spacing w:line="240" w:lineRule="auto"/>
        <w:rPr>
          <w:rFonts w:cs="Times New Roman"/>
          <w:szCs w:val="28"/>
        </w:rPr>
      </w:pPr>
      <w:r w:rsidRPr="005636C6">
        <w:rPr>
          <w:rFonts w:cs="Times New Roman"/>
          <w:szCs w:val="28"/>
        </w:rPr>
        <w:t>24. Имеются ли на окружающих предметах, в том числе зафиксированных на фотоснимках (видеоматериалах), следы загрязняющих и иных веществ, отрицательно влияющих на экологическое состояние окружающей среды?</w:t>
      </w:r>
    </w:p>
    <w:p w:rsidR="004E41E8" w:rsidRPr="005636C6" w:rsidRDefault="004E41E8" w:rsidP="004E41E8">
      <w:pPr>
        <w:spacing w:line="240" w:lineRule="auto"/>
        <w:rPr>
          <w:rFonts w:cs="Times New Roman"/>
          <w:szCs w:val="28"/>
        </w:rPr>
      </w:pPr>
      <w:r w:rsidRPr="005636C6">
        <w:rPr>
          <w:rFonts w:cs="Times New Roman"/>
          <w:szCs w:val="28"/>
        </w:rPr>
        <w:t xml:space="preserve">25. Относятся ли вещества и материалы (указать, какие) к группе потенциально </w:t>
      </w:r>
      <w:proofErr w:type="gramStart"/>
      <w:r w:rsidRPr="005636C6">
        <w:rPr>
          <w:rFonts w:cs="Times New Roman"/>
          <w:szCs w:val="28"/>
        </w:rPr>
        <w:t>опасных</w:t>
      </w:r>
      <w:proofErr w:type="gramEnd"/>
      <w:r w:rsidRPr="005636C6">
        <w:rPr>
          <w:rFonts w:cs="Times New Roman"/>
          <w:szCs w:val="28"/>
        </w:rPr>
        <w:t xml:space="preserve"> для окружающей среды? Возможно ли самопроизвольное распространение этих веществ в определенных (указать, каких) условиях?</w:t>
      </w:r>
    </w:p>
    <w:p w:rsidR="004E41E8" w:rsidRPr="005636C6" w:rsidRDefault="004E41E8" w:rsidP="004E41E8">
      <w:pPr>
        <w:spacing w:line="240" w:lineRule="auto"/>
        <w:rPr>
          <w:rFonts w:cs="Times New Roman"/>
          <w:szCs w:val="28"/>
        </w:rPr>
      </w:pPr>
      <w:r w:rsidRPr="005636C6">
        <w:rPr>
          <w:rFonts w:cs="Times New Roman"/>
          <w:szCs w:val="28"/>
        </w:rPr>
        <w:lastRenderedPageBreak/>
        <w:t>26. Имеются ли на данном объекте несоответствия экологическим требованиям, находящиеся в причинно-следственной связи с возникновением негативного антропогенного воздействия или способствовавшие быстрому распространению загрязняющих и иных веществ, отрицательно влияющих на экологическое состояние окружающей среды; если да, то в чем они состоят?</w:t>
      </w:r>
    </w:p>
    <w:p w:rsidR="004E41E8" w:rsidRPr="005636C6" w:rsidRDefault="004E41E8" w:rsidP="004E41E8">
      <w:pPr>
        <w:spacing w:line="240" w:lineRule="auto"/>
        <w:rPr>
          <w:rFonts w:cs="Times New Roman"/>
          <w:szCs w:val="28"/>
        </w:rPr>
      </w:pPr>
      <w:r w:rsidRPr="005636C6">
        <w:rPr>
          <w:rFonts w:cs="Times New Roman"/>
          <w:szCs w:val="28"/>
        </w:rPr>
        <w:t>27. Подлежал ли потенциально опасный объект (субъект негативного антропогенного воздействия) оборудованию системами оповещения и управления эвакуацией людей, а также системами защиты от аварий, влияющих на окружающую среду?</w:t>
      </w:r>
    </w:p>
    <w:p w:rsidR="004E41E8" w:rsidRPr="005636C6" w:rsidRDefault="004E41E8" w:rsidP="004E41E8">
      <w:pPr>
        <w:spacing w:line="240" w:lineRule="auto"/>
        <w:rPr>
          <w:rFonts w:cs="Times New Roman"/>
          <w:szCs w:val="28"/>
        </w:rPr>
      </w:pPr>
      <w:r w:rsidRPr="005636C6">
        <w:rPr>
          <w:rFonts w:cs="Times New Roman"/>
          <w:szCs w:val="28"/>
        </w:rPr>
        <w:t>28. Выполнили ли данные автоматические системы защиты от аварий, влияющих на окружающую среду, при негативном антропогенном воздействии свою задачу (сработали ли они)?</w:t>
      </w:r>
    </w:p>
    <w:p w:rsidR="004E41E8" w:rsidRPr="005636C6" w:rsidRDefault="004E41E8" w:rsidP="004E41E8">
      <w:pPr>
        <w:spacing w:line="240" w:lineRule="auto"/>
        <w:rPr>
          <w:rFonts w:cs="Times New Roman"/>
          <w:szCs w:val="28"/>
        </w:rPr>
      </w:pPr>
      <w:r w:rsidRPr="005636C6">
        <w:rPr>
          <w:rFonts w:cs="Times New Roman"/>
          <w:szCs w:val="28"/>
        </w:rPr>
        <w:t>29. Находится ли отсутствие систем защиты от аварий, влияющих на окружающую среду, на потенциально опасном объекте в причинно-следственной связи с получением травм или гибелью человека (людей) при негативном антропогенном воздействии?</w:t>
      </w:r>
    </w:p>
    <w:p w:rsidR="004E41E8" w:rsidRPr="005636C6" w:rsidRDefault="004E41E8" w:rsidP="004E41E8">
      <w:pPr>
        <w:spacing w:line="240" w:lineRule="auto"/>
        <w:rPr>
          <w:rFonts w:cs="Times New Roman"/>
          <w:szCs w:val="28"/>
        </w:rPr>
      </w:pPr>
      <w:r w:rsidRPr="005636C6">
        <w:rPr>
          <w:rFonts w:cs="Times New Roman"/>
          <w:szCs w:val="28"/>
        </w:rPr>
        <w:t>30. Находится ли отсутствие систем оповещения и управления эвакуацией людей на потенциально опасном объекте в причинн</w:t>
      </w:r>
      <w:proofErr w:type="gramStart"/>
      <w:r w:rsidRPr="005636C6">
        <w:rPr>
          <w:rFonts w:cs="Times New Roman"/>
          <w:szCs w:val="28"/>
        </w:rPr>
        <w:t>о-</w:t>
      </w:r>
      <w:proofErr w:type="gramEnd"/>
      <w:r w:rsidRPr="005636C6">
        <w:rPr>
          <w:rFonts w:cs="Times New Roman"/>
          <w:szCs w:val="28"/>
        </w:rPr>
        <w:t xml:space="preserve"> следственной связи с получением травм или гибелью человека (людей) в результате негативного антропогенного воздействия?</w:t>
      </w:r>
    </w:p>
    <w:p w:rsidR="004E41E8" w:rsidRDefault="004E41E8" w:rsidP="004E41E8">
      <w:pPr>
        <w:spacing w:line="240" w:lineRule="auto"/>
        <w:ind w:firstLine="0"/>
        <w:jc w:val="center"/>
        <w:rPr>
          <w:rFonts w:cs="Times New Roman"/>
          <w:b/>
          <w:szCs w:val="28"/>
        </w:rPr>
      </w:pPr>
    </w:p>
    <w:p w:rsidR="004E41E8" w:rsidRPr="005636C6" w:rsidRDefault="004E41E8" w:rsidP="004E41E8">
      <w:pPr>
        <w:spacing w:line="240" w:lineRule="auto"/>
        <w:ind w:firstLine="0"/>
        <w:jc w:val="center"/>
        <w:rPr>
          <w:rFonts w:cs="Times New Roman"/>
          <w:b/>
          <w:szCs w:val="28"/>
        </w:rPr>
      </w:pPr>
      <w:r>
        <w:rPr>
          <w:rFonts w:cs="Times New Roman"/>
          <w:b/>
          <w:szCs w:val="28"/>
        </w:rPr>
        <w:t>40</w:t>
      </w:r>
      <w:r w:rsidRPr="005636C6">
        <w:rPr>
          <w:rFonts w:cs="Times New Roman"/>
          <w:b/>
          <w:szCs w:val="28"/>
        </w:rPr>
        <w:t>. ЭКСПЕРТИЗА ЗАПАХОВЫХ СЛЕДОВ ЧЕЛОВЕКА</w:t>
      </w:r>
      <w:r>
        <w:rPr>
          <w:rFonts w:cs="Times New Roman"/>
          <w:b/>
          <w:szCs w:val="28"/>
        </w:rPr>
        <w:t xml:space="preserve"> (</w:t>
      </w:r>
      <w:r>
        <w:rPr>
          <w:rFonts w:cs="Times New Roman"/>
          <w:b/>
          <w:caps/>
          <w:szCs w:val="28"/>
        </w:rPr>
        <w:t>одорологическая экспертиза</w:t>
      </w:r>
      <w:r>
        <w:rPr>
          <w:rFonts w:cs="Times New Roman"/>
          <w:b/>
          <w:szCs w:val="28"/>
        </w:rPr>
        <w:t>)</w:t>
      </w:r>
    </w:p>
    <w:p w:rsidR="004E41E8" w:rsidRPr="005636C6" w:rsidRDefault="004E41E8" w:rsidP="004E41E8">
      <w:pPr>
        <w:spacing w:line="240" w:lineRule="auto"/>
        <w:rPr>
          <w:rFonts w:cs="Times New Roman"/>
          <w:b/>
          <w:szCs w:val="28"/>
        </w:rPr>
      </w:pPr>
    </w:p>
    <w:p w:rsidR="004E41E8" w:rsidRPr="005636C6" w:rsidRDefault="004E41E8" w:rsidP="004E41E8">
      <w:pPr>
        <w:spacing w:line="240" w:lineRule="auto"/>
        <w:rPr>
          <w:rFonts w:cs="Times New Roman"/>
          <w:szCs w:val="28"/>
        </w:rPr>
      </w:pPr>
      <w:r w:rsidRPr="005636C6">
        <w:rPr>
          <w:rFonts w:cs="Times New Roman"/>
          <w:szCs w:val="28"/>
        </w:rPr>
        <w:t>Используется для установления запаховых следов проверяемого лица на предметах, обнаруженных на месте происшествия; запаховых следов одного и того же лица на предметах, изъятых с разных мест происшествия; запаховых следов потерпевшего на предметах, изъятых у преступника или иных лиц и др.</w:t>
      </w:r>
    </w:p>
    <w:p w:rsidR="004E41E8" w:rsidRPr="005636C6" w:rsidRDefault="004E41E8" w:rsidP="004E41E8">
      <w:pPr>
        <w:autoSpaceDE w:val="0"/>
        <w:autoSpaceDN w:val="0"/>
        <w:adjustRightInd w:val="0"/>
        <w:spacing w:line="240" w:lineRule="auto"/>
        <w:ind w:firstLine="0"/>
        <w:jc w:val="center"/>
        <w:rPr>
          <w:rFonts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r w:rsidRPr="005636C6">
        <w:rPr>
          <w:rFonts w:cs="Times New Roman"/>
          <w:szCs w:val="28"/>
        </w:rPr>
        <w:t xml:space="preserve"> (предметы, с которыми контактировал человек)</w:t>
      </w:r>
      <w:r w:rsidRPr="005636C6">
        <w:rPr>
          <w:rFonts w:eastAsia="TimesNewRomanPSMT" w:cs="Times New Roman"/>
          <w:szCs w:val="28"/>
        </w:rPr>
        <w:t>:</w:t>
      </w:r>
    </w:p>
    <w:p w:rsidR="004E41E8" w:rsidRPr="005636C6" w:rsidRDefault="004E41E8" w:rsidP="004E41E8">
      <w:pPr>
        <w:spacing w:line="240" w:lineRule="auto"/>
        <w:rPr>
          <w:rFonts w:cs="Times New Roman"/>
          <w:szCs w:val="28"/>
        </w:rPr>
      </w:pPr>
      <w:proofErr w:type="gramStart"/>
      <w:r w:rsidRPr="005636C6">
        <w:rPr>
          <w:rFonts w:cs="Times New Roman"/>
          <w:szCs w:val="28"/>
        </w:rPr>
        <w:t>- объекты-носители запаховых следов (одежда, обувь, наручные часы, орудие преступления, оружие, удавка и т.д.);</w:t>
      </w:r>
      <w:proofErr w:type="gramEnd"/>
    </w:p>
    <w:p w:rsidR="004E41E8" w:rsidRPr="005636C6" w:rsidRDefault="004E41E8" w:rsidP="004E41E8">
      <w:pPr>
        <w:spacing w:line="240" w:lineRule="auto"/>
        <w:rPr>
          <w:rFonts w:cs="Times New Roman"/>
          <w:szCs w:val="28"/>
        </w:rPr>
      </w:pPr>
      <w:r w:rsidRPr="005636C6">
        <w:rPr>
          <w:rFonts w:cs="Times New Roman"/>
          <w:szCs w:val="28"/>
        </w:rPr>
        <w:t>- биологические объекты – следы крови, пота, волосы и др.; запаховые пробы с различных объектов и сравнительные запаховые образцы.</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rPr>
          <w:rFonts w:cs="Times New Roman"/>
          <w:szCs w:val="28"/>
        </w:rPr>
      </w:pPr>
      <w:r w:rsidRPr="005636C6">
        <w:rPr>
          <w:rFonts w:cs="Times New Roman"/>
          <w:szCs w:val="28"/>
        </w:rPr>
        <w:t>1. Имеются ли в представленных пробах (или на предметах) запаховые следы человека?</w:t>
      </w:r>
    </w:p>
    <w:p w:rsidR="004E41E8" w:rsidRPr="005636C6" w:rsidRDefault="004E41E8" w:rsidP="004E41E8">
      <w:pPr>
        <w:spacing w:line="240" w:lineRule="auto"/>
        <w:rPr>
          <w:rFonts w:cs="Times New Roman"/>
          <w:szCs w:val="28"/>
        </w:rPr>
      </w:pPr>
      <w:r w:rsidRPr="005636C6">
        <w:rPr>
          <w:rFonts w:cs="Times New Roman"/>
          <w:szCs w:val="28"/>
        </w:rPr>
        <w:t>2. От одного или от нескольких лиц (мужчины либо женщины, той или иной возрастной группы) происходит запаховый комплекс человека на представленном объекте?</w:t>
      </w:r>
    </w:p>
    <w:p w:rsidR="004E41E8" w:rsidRPr="005636C6" w:rsidRDefault="004E41E8" w:rsidP="004E41E8">
      <w:pPr>
        <w:spacing w:line="240" w:lineRule="auto"/>
        <w:rPr>
          <w:rFonts w:cs="Times New Roman"/>
          <w:szCs w:val="28"/>
        </w:rPr>
      </w:pPr>
      <w:r w:rsidRPr="005636C6">
        <w:rPr>
          <w:rFonts w:cs="Times New Roman"/>
          <w:szCs w:val="28"/>
        </w:rPr>
        <w:lastRenderedPageBreak/>
        <w:t>3. Происходят ли запаховые следы с данного объекта от конкретного подозреваемого (обвиняемого), потерпевшего?</w:t>
      </w:r>
    </w:p>
    <w:p w:rsidR="004E41E8" w:rsidRPr="005636C6" w:rsidRDefault="004E41E8" w:rsidP="004E41E8">
      <w:pPr>
        <w:spacing w:line="240" w:lineRule="auto"/>
        <w:rPr>
          <w:rFonts w:cs="Times New Roman"/>
          <w:szCs w:val="28"/>
        </w:rPr>
      </w:pPr>
      <w:r w:rsidRPr="005636C6">
        <w:rPr>
          <w:rFonts w:cs="Times New Roman"/>
          <w:szCs w:val="28"/>
        </w:rPr>
        <w:t>4. Происходят ли находящиеся на данных предметах следы крови, пота от конкретного лица?</w:t>
      </w:r>
    </w:p>
    <w:p w:rsidR="004E41E8" w:rsidRPr="005636C6" w:rsidRDefault="004E41E8" w:rsidP="004E41E8">
      <w:pPr>
        <w:spacing w:line="240" w:lineRule="auto"/>
        <w:rPr>
          <w:rFonts w:cs="Times New Roman"/>
          <w:szCs w:val="28"/>
        </w:rPr>
      </w:pPr>
      <w:r w:rsidRPr="005636C6">
        <w:rPr>
          <w:rFonts w:cs="Times New Roman"/>
          <w:szCs w:val="28"/>
        </w:rPr>
        <w:t xml:space="preserve">5. На каких из представленных </w:t>
      </w:r>
      <w:proofErr w:type="gramStart"/>
      <w:r w:rsidRPr="005636C6">
        <w:rPr>
          <w:rFonts w:cs="Times New Roman"/>
          <w:szCs w:val="28"/>
        </w:rPr>
        <w:t>предметах</w:t>
      </w:r>
      <w:proofErr w:type="gramEnd"/>
      <w:r w:rsidRPr="005636C6">
        <w:rPr>
          <w:rFonts w:cs="Times New Roman"/>
          <w:szCs w:val="28"/>
        </w:rPr>
        <w:t xml:space="preserve"> (вещах) есть запаховые следы подозреваемого или иных лиц?</w:t>
      </w:r>
    </w:p>
    <w:p w:rsidR="004E41E8" w:rsidRPr="005636C6" w:rsidRDefault="004E41E8" w:rsidP="004E41E8">
      <w:pPr>
        <w:spacing w:line="240" w:lineRule="auto"/>
        <w:rPr>
          <w:rFonts w:cs="Times New Roman"/>
          <w:szCs w:val="28"/>
        </w:rPr>
      </w:pPr>
      <w:r w:rsidRPr="005636C6">
        <w:rPr>
          <w:rFonts w:cs="Times New Roman"/>
          <w:szCs w:val="28"/>
        </w:rPr>
        <w:t>6. Имеется ли индивидуальный запах данного лица в пробах со следов рук, ног (ношеной обуви), выявленных на месте происшествия, при обыске в квартире и других местах?</w:t>
      </w:r>
    </w:p>
    <w:p w:rsidR="004E41E8" w:rsidRPr="005636C6" w:rsidRDefault="004E41E8" w:rsidP="004E41E8">
      <w:pPr>
        <w:spacing w:line="240" w:lineRule="auto"/>
        <w:rPr>
          <w:rFonts w:cs="Times New Roman"/>
          <w:szCs w:val="28"/>
        </w:rPr>
      </w:pPr>
      <w:r w:rsidRPr="005636C6">
        <w:rPr>
          <w:rFonts w:cs="Times New Roman"/>
          <w:szCs w:val="28"/>
        </w:rPr>
        <w:t xml:space="preserve">7. Кем </w:t>
      </w:r>
      <w:proofErr w:type="gramStart"/>
      <w:r w:rsidRPr="005636C6">
        <w:rPr>
          <w:rFonts w:cs="Times New Roman"/>
          <w:szCs w:val="28"/>
        </w:rPr>
        <w:t>из</w:t>
      </w:r>
      <w:proofErr w:type="gramEnd"/>
      <w:r w:rsidRPr="005636C6">
        <w:rPr>
          <w:rFonts w:cs="Times New Roman"/>
          <w:szCs w:val="28"/>
        </w:rPr>
        <w:t xml:space="preserve"> подозреваемых, чьи сравнительные запаховые образцы представлены на исследование, оставлены запаховые следы на изъятых предметах-носителях? </w:t>
      </w:r>
    </w:p>
    <w:p w:rsidR="004E41E8" w:rsidRDefault="004E41E8" w:rsidP="004E41E8">
      <w:pPr>
        <w:spacing w:line="240" w:lineRule="auto"/>
        <w:rPr>
          <w:rFonts w:cs="Times New Roman"/>
          <w:b/>
          <w:szCs w:val="28"/>
        </w:rPr>
      </w:pPr>
    </w:p>
    <w:p w:rsidR="004E41E8" w:rsidRPr="005636C6" w:rsidRDefault="004E41E8" w:rsidP="004E41E8">
      <w:pPr>
        <w:spacing w:line="240" w:lineRule="auto"/>
        <w:ind w:firstLine="0"/>
        <w:jc w:val="center"/>
        <w:rPr>
          <w:rFonts w:cs="Times New Roman"/>
          <w:b/>
          <w:caps/>
          <w:szCs w:val="28"/>
        </w:rPr>
      </w:pPr>
      <w:r>
        <w:rPr>
          <w:rFonts w:cs="Times New Roman"/>
          <w:b/>
          <w:caps/>
          <w:szCs w:val="28"/>
        </w:rPr>
        <w:t>41</w:t>
      </w:r>
      <w:r w:rsidRPr="005636C6">
        <w:rPr>
          <w:rFonts w:cs="Times New Roman"/>
          <w:b/>
          <w:caps/>
          <w:szCs w:val="28"/>
        </w:rPr>
        <w:t>. Экспертиза материалов, веществ и изделий (физико-химическая)</w:t>
      </w:r>
    </w:p>
    <w:p w:rsidR="004E41E8" w:rsidRPr="005636C6" w:rsidRDefault="004E41E8" w:rsidP="004E41E8">
      <w:pPr>
        <w:spacing w:line="240" w:lineRule="auto"/>
        <w:rPr>
          <w:rFonts w:cs="Times New Roman"/>
          <w:b/>
          <w:szCs w:val="28"/>
        </w:rPr>
      </w:pPr>
    </w:p>
    <w:p w:rsidR="004E41E8" w:rsidRPr="005636C6" w:rsidRDefault="004E41E8" w:rsidP="004E41E8">
      <w:pPr>
        <w:spacing w:line="240" w:lineRule="auto"/>
        <w:rPr>
          <w:rFonts w:cs="Times New Roman"/>
          <w:szCs w:val="28"/>
        </w:rPr>
      </w:pPr>
      <w:r>
        <w:rPr>
          <w:rFonts w:cs="Times New Roman"/>
          <w:szCs w:val="28"/>
        </w:rPr>
        <w:t>Проводится с целью установления</w:t>
      </w:r>
      <w:r w:rsidRPr="00CF0C94">
        <w:rPr>
          <w:rFonts w:cs="Times New Roman"/>
          <w:szCs w:val="28"/>
        </w:rPr>
        <w:t xml:space="preserve"> фактически</w:t>
      </w:r>
      <w:r>
        <w:rPr>
          <w:rFonts w:cs="Times New Roman"/>
          <w:szCs w:val="28"/>
        </w:rPr>
        <w:t>х</w:t>
      </w:r>
      <w:r w:rsidRPr="00CF0C94">
        <w:rPr>
          <w:rFonts w:cs="Times New Roman"/>
          <w:szCs w:val="28"/>
        </w:rPr>
        <w:t xml:space="preserve"> данны</w:t>
      </w:r>
      <w:r>
        <w:rPr>
          <w:rFonts w:cs="Times New Roman"/>
          <w:szCs w:val="28"/>
        </w:rPr>
        <w:t>х</w:t>
      </w:r>
      <w:r w:rsidRPr="00CF0C94">
        <w:rPr>
          <w:rFonts w:cs="Times New Roman"/>
          <w:szCs w:val="28"/>
        </w:rPr>
        <w:t xml:space="preserve"> о широком круге объектов исследования, имеющи</w:t>
      </w:r>
      <w:r>
        <w:rPr>
          <w:rFonts w:cs="Times New Roman"/>
          <w:szCs w:val="28"/>
        </w:rPr>
        <w:t>х</w:t>
      </w:r>
      <w:r w:rsidRPr="00CF0C94">
        <w:rPr>
          <w:rFonts w:cs="Times New Roman"/>
          <w:szCs w:val="28"/>
        </w:rPr>
        <w:t xml:space="preserve"> значение для расследования и разрешения уголовного дела.</w:t>
      </w:r>
    </w:p>
    <w:p w:rsidR="004E41E8" w:rsidRPr="005636C6" w:rsidRDefault="004E41E8" w:rsidP="004E41E8">
      <w:pPr>
        <w:spacing w:line="240" w:lineRule="auto"/>
        <w:rPr>
          <w:rFonts w:cs="Times New Roman"/>
          <w:b/>
          <w:i/>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spacing w:line="240" w:lineRule="auto"/>
        <w:rPr>
          <w:rFonts w:cs="Times New Roman"/>
          <w:szCs w:val="28"/>
        </w:rPr>
      </w:pPr>
      <w:r w:rsidRPr="005636C6">
        <w:rPr>
          <w:rFonts w:cs="Times New Roman"/>
          <w:szCs w:val="28"/>
        </w:rPr>
        <w:t>- лакокрасочные материалы и покрытия;</w:t>
      </w:r>
    </w:p>
    <w:p w:rsidR="004E41E8" w:rsidRPr="005636C6" w:rsidRDefault="004E41E8" w:rsidP="004E41E8">
      <w:pPr>
        <w:spacing w:line="240" w:lineRule="auto"/>
        <w:rPr>
          <w:rFonts w:cs="Times New Roman"/>
          <w:szCs w:val="28"/>
        </w:rPr>
      </w:pPr>
      <w:r w:rsidRPr="005636C6">
        <w:rPr>
          <w:rFonts w:cs="Times New Roman"/>
          <w:szCs w:val="28"/>
        </w:rPr>
        <w:t>- объекты волокнистой природы;</w:t>
      </w:r>
    </w:p>
    <w:p w:rsidR="004E41E8" w:rsidRPr="005636C6" w:rsidRDefault="004E41E8" w:rsidP="004E41E8">
      <w:pPr>
        <w:spacing w:line="240" w:lineRule="auto"/>
        <w:rPr>
          <w:rFonts w:cs="Times New Roman"/>
          <w:szCs w:val="28"/>
        </w:rPr>
      </w:pPr>
      <w:r w:rsidRPr="005636C6">
        <w:rPr>
          <w:rFonts w:cs="Times New Roman"/>
          <w:szCs w:val="28"/>
        </w:rPr>
        <w:t>- нефтепродукты и горюче-смазочные материалы;</w:t>
      </w:r>
    </w:p>
    <w:p w:rsidR="004E41E8" w:rsidRPr="005636C6" w:rsidRDefault="004E41E8" w:rsidP="004E41E8">
      <w:pPr>
        <w:spacing w:line="240" w:lineRule="auto"/>
        <w:rPr>
          <w:rFonts w:cs="Times New Roman"/>
          <w:szCs w:val="28"/>
        </w:rPr>
      </w:pPr>
      <w:r w:rsidRPr="005636C6">
        <w:rPr>
          <w:rFonts w:cs="Times New Roman"/>
          <w:szCs w:val="28"/>
        </w:rPr>
        <w:t>- стекло, керамика, фарфор, фаянс и изделия из них;</w:t>
      </w:r>
    </w:p>
    <w:p w:rsidR="004E41E8" w:rsidRPr="005636C6" w:rsidRDefault="004E41E8" w:rsidP="004E41E8">
      <w:pPr>
        <w:spacing w:line="240" w:lineRule="auto"/>
        <w:rPr>
          <w:rFonts w:cs="Times New Roman"/>
          <w:szCs w:val="28"/>
        </w:rPr>
      </w:pPr>
      <w:r w:rsidRPr="005636C6">
        <w:rPr>
          <w:rFonts w:cs="Times New Roman"/>
          <w:szCs w:val="28"/>
        </w:rPr>
        <w:t>- металлы, сплавы и изделия из них;</w:t>
      </w:r>
    </w:p>
    <w:p w:rsidR="004E41E8" w:rsidRPr="005636C6" w:rsidRDefault="004E41E8" w:rsidP="004E41E8">
      <w:pPr>
        <w:spacing w:line="240" w:lineRule="auto"/>
        <w:rPr>
          <w:rFonts w:cs="Times New Roman"/>
          <w:szCs w:val="28"/>
        </w:rPr>
      </w:pPr>
      <w:r w:rsidRPr="005636C6">
        <w:rPr>
          <w:rFonts w:cs="Times New Roman"/>
          <w:szCs w:val="28"/>
        </w:rPr>
        <w:t>- пластмассы, резина, иные полимерные объекты и изделия из них;</w:t>
      </w:r>
    </w:p>
    <w:p w:rsidR="004E41E8" w:rsidRPr="005636C6" w:rsidRDefault="004E41E8" w:rsidP="004E41E8">
      <w:pPr>
        <w:spacing w:line="240" w:lineRule="auto"/>
        <w:rPr>
          <w:rFonts w:cs="Times New Roman"/>
          <w:szCs w:val="28"/>
        </w:rPr>
      </w:pPr>
      <w:r w:rsidRPr="005636C6">
        <w:rPr>
          <w:rFonts w:cs="Times New Roman"/>
          <w:szCs w:val="28"/>
        </w:rPr>
        <w:t xml:space="preserve">- наркотические средства, а также </w:t>
      </w:r>
      <w:proofErr w:type="spellStart"/>
      <w:r w:rsidRPr="005636C6">
        <w:rPr>
          <w:rFonts w:cs="Times New Roman"/>
          <w:szCs w:val="28"/>
        </w:rPr>
        <w:t>прекурсоры</w:t>
      </w:r>
      <w:proofErr w:type="spellEnd"/>
      <w:r w:rsidRPr="005636C6">
        <w:rPr>
          <w:rFonts w:cs="Times New Roman"/>
          <w:szCs w:val="28"/>
        </w:rPr>
        <w:t xml:space="preserve"> и их аналоги, психотропные, сильнодействующие и ядовитые вещества;</w:t>
      </w:r>
    </w:p>
    <w:p w:rsidR="004E41E8" w:rsidRPr="005636C6" w:rsidRDefault="004E41E8" w:rsidP="004E41E8">
      <w:pPr>
        <w:spacing w:line="240" w:lineRule="auto"/>
        <w:rPr>
          <w:rFonts w:cs="Times New Roman"/>
          <w:szCs w:val="28"/>
        </w:rPr>
      </w:pPr>
      <w:r w:rsidRPr="005636C6">
        <w:rPr>
          <w:rFonts w:cs="Times New Roman"/>
          <w:szCs w:val="28"/>
        </w:rPr>
        <w:t>- парфюмерные и косметические средства;</w:t>
      </w:r>
    </w:p>
    <w:p w:rsidR="004E41E8" w:rsidRPr="005636C6" w:rsidRDefault="004E41E8" w:rsidP="004E41E8">
      <w:pPr>
        <w:spacing w:line="240" w:lineRule="auto"/>
        <w:rPr>
          <w:rFonts w:cs="Times New Roman"/>
          <w:szCs w:val="28"/>
        </w:rPr>
      </w:pPr>
      <w:r w:rsidRPr="005636C6">
        <w:rPr>
          <w:rFonts w:cs="Times New Roman"/>
          <w:szCs w:val="28"/>
        </w:rPr>
        <w:t>- специальные химические вещества (криминалистические идентификационные препараты);</w:t>
      </w:r>
    </w:p>
    <w:p w:rsidR="004E41E8" w:rsidRPr="005636C6" w:rsidRDefault="004E41E8" w:rsidP="004E41E8">
      <w:pPr>
        <w:spacing w:line="240" w:lineRule="auto"/>
        <w:rPr>
          <w:rFonts w:cs="Times New Roman"/>
          <w:szCs w:val="28"/>
        </w:rPr>
      </w:pPr>
      <w:r w:rsidRPr="005636C6">
        <w:rPr>
          <w:rFonts w:cs="Times New Roman"/>
          <w:szCs w:val="28"/>
        </w:rPr>
        <w:t>- пороха и продукты выстрела;</w:t>
      </w:r>
    </w:p>
    <w:p w:rsidR="004E41E8" w:rsidRPr="005636C6" w:rsidRDefault="004E41E8" w:rsidP="004E41E8">
      <w:pPr>
        <w:spacing w:line="240" w:lineRule="auto"/>
        <w:rPr>
          <w:rFonts w:cs="Times New Roman"/>
          <w:szCs w:val="28"/>
        </w:rPr>
      </w:pPr>
      <w:r w:rsidRPr="005636C6">
        <w:rPr>
          <w:rFonts w:cs="Times New Roman"/>
          <w:szCs w:val="28"/>
        </w:rPr>
        <w:t xml:space="preserve">- минералы, драгоценные камни, поделочные камни, изделия из драгоценных, поделочных камней и материалов, их имитирующих. </w:t>
      </w:r>
    </w:p>
    <w:p w:rsidR="004E41E8" w:rsidRPr="005636C6" w:rsidRDefault="004E41E8" w:rsidP="004E41E8">
      <w:pPr>
        <w:spacing w:line="240" w:lineRule="auto"/>
        <w:jc w:val="center"/>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spacing w:line="240" w:lineRule="auto"/>
        <w:jc w:val="center"/>
      </w:pPr>
    </w:p>
    <w:p w:rsidR="004E41E8" w:rsidRPr="005636C6" w:rsidRDefault="004E41E8" w:rsidP="004E41E8">
      <w:pPr>
        <w:spacing w:line="240" w:lineRule="auto"/>
        <w:rPr>
          <w:rFonts w:cs="Times New Roman"/>
          <w:b/>
          <w:i/>
          <w:szCs w:val="28"/>
        </w:rPr>
      </w:pPr>
      <w:r>
        <w:rPr>
          <w:rFonts w:cs="Times New Roman"/>
          <w:b/>
          <w:i/>
          <w:szCs w:val="28"/>
        </w:rPr>
        <w:t>41</w:t>
      </w:r>
      <w:r w:rsidRPr="005636C6">
        <w:rPr>
          <w:rFonts w:cs="Times New Roman"/>
          <w:b/>
          <w:i/>
          <w:szCs w:val="28"/>
        </w:rPr>
        <w:t>.1</w:t>
      </w:r>
      <w:r>
        <w:rPr>
          <w:rFonts w:cs="Times New Roman"/>
          <w:b/>
          <w:i/>
          <w:szCs w:val="28"/>
        </w:rPr>
        <w:t>.</w:t>
      </w:r>
      <w:r w:rsidRPr="005636C6">
        <w:rPr>
          <w:rFonts w:cs="Times New Roman"/>
          <w:b/>
          <w:i/>
          <w:szCs w:val="28"/>
        </w:rPr>
        <w:t xml:space="preserve"> Судебная экспертиза лакокрасочных материалов (ЛКМ) и покрытий (ЛКП)</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диагностического характера:</w:t>
      </w:r>
    </w:p>
    <w:p w:rsidR="004E41E8" w:rsidRPr="005636C6" w:rsidRDefault="004E41E8" w:rsidP="004E41E8">
      <w:pPr>
        <w:spacing w:line="240" w:lineRule="auto"/>
        <w:rPr>
          <w:rFonts w:cs="Times New Roman"/>
          <w:szCs w:val="28"/>
        </w:rPr>
      </w:pPr>
      <w:r w:rsidRPr="005636C6">
        <w:rPr>
          <w:rFonts w:cs="Times New Roman"/>
          <w:szCs w:val="28"/>
        </w:rPr>
        <w:lastRenderedPageBreak/>
        <w:t>1. Является ли данное вещество лакокрасочным материалом или покрытием?</w:t>
      </w:r>
    </w:p>
    <w:p w:rsidR="004E41E8" w:rsidRPr="005636C6" w:rsidRDefault="004E41E8" w:rsidP="004E41E8">
      <w:pPr>
        <w:spacing w:line="240" w:lineRule="auto"/>
        <w:rPr>
          <w:rFonts w:cs="Times New Roman"/>
          <w:szCs w:val="28"/>
        </w:rPr>
      </w:pPr>
      <w:r w:rsidRPr="005636C6">
        <w:rPr>
          <w:rFonts w:cs="Times New Roman"/>
          <w:szCs w:val="28"/>
        </w:rPr>
        <w:t>2. Имеются ли на одежде, предметах, представленных на экспертизу, наслоения лакокрасочных материалов?</w:t>
      </w:r>
    </w:p>
    <w:p w:rsidR="004E41E8" w:rsidRPr="005636C6" w:rsidRDefault="004E41E8" w:rsidP="004E41E8">
      <w:pPr>
        <w:spacing w:line="240" w:lineRule="auto"/>
        <w:rPr>
          <w:rFonts w:cs="Times New Roman"/>
          <w:szCs w:val="28"/>
        </w:rPr>
      </w:pPr>
      <w:r w:rsidRPr="005636C6">
        <w:rPr>
          <w:rFonts w:cs="Times New Roman"/>
          <w:szCs w:val="28"/>
        </w:rPr>
        <w:t xml:space="preserve">3. Каково назначение или область применения данного лакокрасочного материала или покрытия или предмета, от которого отделились частицы лакокрасочного покрытия? </w:t>
      </w:r>
    </w:p>
    <w:p w:rsidR="004E41E8" w:rsidRPr="005636C6" w:rsidRDefault="004E41E8" w:rsidP="004E41E8">
      <w:pPr>
        <w:spacing w:line="240" w:lineRule="auto"/>
        <w:rPr>
          <w:rFonts w:cs="Times New Roman"/>
          <w:szCs w:val="28"/>
        </w:rPr>
      </w:pPr>
      <w:r w:rsidRPr="005636C6">
        <w:rPr>
          <w:rFonts w:cs="Times New Roman"/>
          <w:szCs w:val="28"/>
        </w:rPr>
        <w:t>4. Подвергался ли предмет перекрашиванию? Какой краской (лаком, эмалью) был покрыт предмет до перекрашивания?</w:t>
      </w:r>
    </w:p>
    <w:p w:rsidR="004E41E8" w:rsidRPr="005636C6" w:rsidRDefault="004E41E8" w:rsidP="004E41E8">
      <w:pPr>
        <w:spacing w:line="240" w:lineRule="auto"/>
        <w:rPr>
          <w:rFonts w:cs="Times New Roman"/>
          <w:szCs w:val="28"/>
        </w:rPr>
      </w:pPr>
      <w:r w:rsidRPr="005636C6">
        <w:rPr>
          <w:rFonts w:cs="Times New Roman"/>
          <w:szCs w:val="28"/>
        </w:rPr>
        <w:t>5. Каков способ нанесения лакокрасочного материала на данный предмет (заводской или кустарный)? В каких условиях эксплуатировался предмет с окрашенной поверхностью?</w:t>
      </w:r>
    </w:p>
    <w:p w:rsidR="004E41E8" w:rsidRPr="005636C6" w:rsidRDefault="004E41E8" w:rsidP="004E41E8">
      <w:pPr>
        <w:spacing w:line="240" w:lineRule="auto"/>
        <w:rPr>
          <w:rFonts w:cs="Times New Roman"/>
          <w:szCs w:val="28"/>
        </w:rPr>
      </w:pPr>
      <w:r w:rsidRPr="005636C6">
        <w:rPr>
          <w:rFonts w:cs="Times New Roman"/>
          <w:szCs w:val="28"/>
        </w:rPr>
        <w:t>6. Каков механизм образования следов лакокрасочного материала или частиц покрытия на предмете-носителе?</w:t>
      </w:r>
    </w:p>
    <w:p w:rsidR="004E41E8" w:rsidRPr="005636C6" w:rsidRDefault="004E41E8" w:rsidP="004E41E8">
      <w:pPr>
        <w:spacing w:line="240" w:lineRule="auto"/>
        <w:rPr>
          <w:rFonts w:cs="Times New Roman"/>
          <w:szCs w:val="28"/>
        </w:rPr>
      </w:pPr>
      <w:r w:rsidRPr="005636C6">
        <w:rPr>
          <w:rFonts w:cs="Times New Roman"/>
          <w:szCs w:val="28"/>
        </w:rPr>
        <w:t>7. Не находились ли данные объекты в контактном взаимодействии?</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идентификационного характера:</w:t>
      </w:r>
    </w:p>
    <w:p w:rsidR="004E41E8" w:rsidRPr="005636C6" w:rsidRDefault="004E41E8" w:rsidP="004E41E8">
      <w:pPr>
        <w:spacing w:line="240" w:lineRule="auto"/>
        <w:rPr>
          <w:rFonts w:cs="Times New Roman"/>
          <w:szCs w:val="28"/>
        </w:rPr>
      </w:pPr>
      <w:r w:rsidRPr="005636C6">
        <w:rPr>
          <w:rFonts w:cs="Times New Roman"/>
          <w:szCs w:val="28"/>
        </w:rPr>
        <w:t>1. Имеют ли сравниваемые покрытия (материалы) общую родовую или групповую принадлежность?</w:t>
      </w:r>
    </w:p>
    <w:p w:rsidR="004E41E8" w:rsidRPr="005636C6" w:rsidRDefault="004E41E8" w:rsidP="004E41E8">
      <w:pPr>
        <w:spacing w:line="240" w:lineRule="auto"/>
        <w:rPr>
          <w:rFonts w:cs="Times New Roman"/>
          <w:szCs w:val="28"/>
        </w:rPr>
      </w:pPr>
      <w:r w:rsidRPr="005636C6">
        <w:rPr>
          <w:rFonts w:cs="Times New Roman"/>
          <w:szCs w:val="28"/>
        </w:rPr>
        <w:t>2. Не составляли ли ранее данные частицы наслоения единое целое с лакокрасочным покрытием данного окрашенного предмета? Не являются ли исследуемые лакокрасочные покрытия и материалы частью данного окрашенного предмета или объема краски?</w:t>
      </w:r>
    </w:p>
    <w:p w:rsidR="004E41E8" w:rsidRPr="005636C6" w:rsidRDefault="004E41E8" w:rsidP="004E41E8">
      <w:pPr>
        <w:spacing w:line="240" w:lineRule="auto"/>
        <w:rPr>
          <w:rFonts w:cs="Times New Roman"/>
          <w:szCs w:val="28"/>
        </w:rPr>
      </w:pPr>
      <w:r w:rsidRPr="005636C6">
        <w:rPr>
          <w:rFonts w:cs="Times New Roman"/>
          <w:szCs w:val="28"/>
        </w:rPr>
        <w:t>3. Имеют ли сравниваемые лакокрасочные покрытия или материалы общий источник происхождения по месту изготовления (например, завод-изготовитель)? Принадлежат ли сравниваемые объекты к одной партии продукции конкретного завода-изготовителя?</w:t>
      </w:r>
    </w:p>
    <w:p w:rsidR="004E41E8" w:rsidRPr="005636C6" w:rsidRDefault="004E41E8" w:rsidP="004E41E8">
      <w:pPr>
        <w:spacing w:line="240" w:lineRule="auto"/>
        <w:rPr>
          <w:rFonts w:cs="Times New Roman"/>
          <w:szCs w:val="28"/>
        </w:rPr>
      </w:pPr>
      <w:r w:rsidRPr="005636C6">
        <w:rPr>
          <w:rFonts w:cs="Times New Roman"/>
          <w:szCs w:val="28"/>
        </w:rPr>
        <w:t>4. Не хранились ли в одном и том же месте сравниваемые лакокрасочные покрытия и материалы?</w:t>
      </w:r>
    </w:p>
    <w:p w:rsidR="004E41E8" w:rsidRPr="005636C6" w:rsidRDefault="004E41E8" w:rsidP="004E41E8">
      <w:pPr>
        <w:spacing w:line="240" w:lineRule="auto"/>
        <w:rPr>
          <w:rFonts w:cs="Times New Roman"/>
          <w:szCs w:val="28"/>
        </w:rPr>
      </w:pPr>
      <w:r w:rsidRPr="005636C6">
        <w:rPr>
          <w:rFonts w:cs="Times New Roman"/>
          <w:szCs w:val="28"/>
        </w:rPr>
        <w:t>5. Использовалась ли данная краска (лак, эмаль) для окрашивания того или иного объекта?</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b/>
          <w:i/>
          <w:szCs w:val="28"/>
        </w:rPr>
      </w:pPr>
      <w:r>
        <w:rPr>
          <w:rFonts w:cs="Times New Roman"/>
          <w:b/>
          <w:i/>
          <w:szCs w:val="28"/>
        </w:rPr>
        <w:t>41</w:t>
      </w:r>
      <w:r w:rsidRPr="005636C6">
        <w:rPr>
          <w:rFonts w:cs="Times New Roman"/>
          <w:b/>
          <w:i/>
          <w:szCs w:val="28"/>
        </w:rPr>
        <w:t>.2</w:t>
      </w:r>
      <w:r>
        <w:rPr>
          <w:rFonts w:cs="Times New Roman"/>
          <w:b/>
          <w:i/>
          <w:szCs w:val="28"/>
        </w:rPr>
        <w:t>.</w:t>
      </w:r>
      <w:r w:rsidRPr="005636C6">
        <w:rPr>
          <w:rFonts w:cs="Times New Roman"/>
          <w:b/>
          <w:i/>
          <w:szCs w:val="28"/>
        </w:rPr>
        <w:t xml:space="preserve"> Судебная экспертиза объектов волокнистой природы</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диагностического характера:</w:t>
      </w:r>
    </w:p>
    <w:p w:rsidR="004E41E8" w:rsidRPr="005636C6" w:rsidRDefault="004E41E8" w:rsidP="004E41E8">
      <w:pPr>
        <w:spacing w:line="240" w:lineRule="auto"/>
        <w:rPr>
          <w:rFonts w:cs="Times New Roman"/>
          <w:szCs w:val="28"/>
        </w:rPr>
      </w:pPr>
      <w:r w:rsidRPr="005636C6">
        <w:rPr>
          <w:rFonts w:cs="Times New Roman"/>
          <w:szCs w:val="28"/>
        </w:rPr>
        <w:t>1. Являются ли данные частицы волокнами? К какому изделию они могут принадлежать, пригодны ли они для идентификации?</w:t>
      </w:r>
    </w:p>
    <w:p w:rsidR="004E41E8" w:rsidRPr="005636C6" w:rsidRDefault="004E41E8" w:rsidP="004E41E8">
      <w:pPr>
        <w:spacing w:line="240" w:lineRule="auto"/>
        <w:rPr>
          <w:rFonts w:cs="Times New Roman"/>
          <w:szCs w:val="28"/>
        </w:rPr>
      </w:pPr>
      <w:r w:rsidRPr="005636C6">
        <w:rPr>
          <w:rFonts w:cs="Times New Roman"/>
          <w:szCs w:val="28"/>
        </w:rPr>
        <w:t>2. Имеются ли на данном объекте (на одежде, в подногтевом содержимом, на преграде и проч.) волокна? Какова их природа?</w:t>
      </w:r>
    </w:p>
    <w:p w:rsidR="004E41E8" w:rsidRPr="005636C6" w:rsidRDefault="004E41E8" w:rsidP="004E41E8">
      <w:pPr>
        <w:spacing w:line="240" w:lineRule="auto"/>
        <w:rPr>
          <w:rFonts w:cs="Times New Roman"/>
          <w:szCs w:val="28"/>
        </w:rPr>
      </w:pPr>
      <w:r w:rsidRPr="005636C6">
        <w:rPr>
          <w:rFonts w:cs="Times New Roman"/>
          <w:szCs w:val="28"/>
        </w:rPr>
        <w:t xml:space="preserve">3. Каков механизм образования наслоения волокон на данном предмете? Не находился ли данный предмет одежды в контактном взаимодействии с другим предметом одежды, орудием преступления (ножом и проч.), транспортным средством? </w:t>
      </w:r>
    </w:p>
    <w:p w:rsidR="004E41E8" w:rsidRPr="005636C6" w:rsidRDefault="004E41E8" w:rsidP="004E41E8">
      <w:pPr>
        <w:spacing w:line="240" w:lineRule="auto"/>
        <w:rPr>
          <w:rFonts w:cs="Times New Roman"/>
          <w:szCs w:val="28"/>
        </w:rPr>
      </w:pPr>
      <w:r w:rsidRPr="005636C6">
        <w:rPr>
          <w:rFonts w:cs="Times New Roman"/>
          <w:szCs w:val="28"/>
        </w:rPr>
        <w:lastRenderedPageBreak/>
        <w:t xml:space="preserve">4. Имеются ли в сожженных остатках части сгоревших волокнистых объектов? </w:t>
      </w:r>
      <w:proofErr w:type="gramStart"/>
      <w:r w:rsidRPr="005636C6">
        <w:rPr>
          <w:rFonts w:cs="Times New Roman"/>
          <w:szCs w:val="28"/>
        </w:rPr>
        <w:t>Каково было назначение этих объектов – одежда (например, жертвы преступления), мешковина, ткань, пакля (например, как средство поджога) и проч.?</w:t>
      </w:r>
      <w:proofErr w:type="gramEnd"/>
    </w:p>
    <w:p w:rsidR="004E41E8" w:rsidRPr="005636C6" w:rsidRDefault="004E41E8" w:rsidP="004E41E8">
      <w:pPr>
        <w:spacing w:line="240" w:lineRule="auto"/>
        <w:rPr>
          <w:rFonts w:cs="Times New Roman"/>
          <w:szCs w:val="28"/>
        </w:rPr>
      </w:pPr>
      <w:r w:rsidRPr="005636C6">
        <w:rPr>
          <w:rFonts w:cs="Times New Roman"/>
          <w:szCs w:val="28"/>
        </w:rPr>
        <w:t>5. Каковы причины повреждения текстильных изделий?</w:t>
      </w:r>
    </w:p>
    <w:p w:rsidR="004E41E8" w:rsidRPr="005636C6" w:rsidRDefault="004E41E8" w:rsidP="004E41E8">
      <w:pPr>
        <w:spacing w:line="240" w:lineRule="auto"/>
        <w:rPr>
          <w:rFonts w:cs="Times New Roman"/>
          <w:szCs w:val="28"/>
        </w:rPr>
      </w:pPr>
      <w:r w:rsidRPr="005636C6">
        <w:rPr>
          <w:rFonts w:cs="Times New Roman"/>
          <w:szCs w:val="28"/>
        </w:rPr>
        <w:t>6. Какие волокна входят в состав данного текстильного изделия? Каков способ их производства?</w:t>
      </w:r>
    </w:p>
    <w:p w:rsidR="004E41E8" w:rsidRPr="005636C6" w:rsidRDefault="004E41E8" w:rsidP="004E41E8">
      <w:pPr>
        <w:spacing w:line="240" w:lineRule="auto"/>
        <w:rPr>
          <w:rFonts w:cs="Times New Roman"/>
          <w:szCs w:val="28"/>
        </w:rPr>
      </w:pPr>
      <w:r w:rsidRPr="005636C6">
        <w:rPr>
          <w:rFonts w:cs="Times New Roman"/>
          <w:szCs w:val="28"/>
        </w:rPr>
        <w:t>7. Соответствует ли состав нитей ткани текстильного изделия составу, указанному на его маркировке?</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идентификационного характера:</w:t>
      </w:r>
    </w:p>
    <w:p w:rsidR="004E41E8" w:rsidRPr="005636C6" w:rsidRDefault="004E41E8" w:rsidP="004E41E8">
      <w:pPr>
        <w:spacing w:line="240" w:lineRule="auto"/>
        <w:rPr>
          <w:rFonts w:cs="Times New Roman"/>
          <w:szCs w:val="28"/>
        </w:rPr>
      </w:pPr>
      <w:r w:rsidRPr="005636C6">
        <w:rPr>
          <w:rFonts w:cs="Times New Roman"/>
          <w:szCs w:val="28"/>
        </w:rPr>
        <w:t>1. Имеют ли волокна на данном объекте общую родовую, групповую принадлежность с волокнами данного предмета одежды или данного рулона ткани, объема волокнистого материала (ваты, ватина и т.п.)?</w:t>
      </w:r>
    </w:p>
    <w:p w:rsidR="004E41E8" w:rsidRPr="005636C6" w:rsidRDefault="004E41E8" w:rsidP="004E41E8">
      <w:pPr>
        <w:spacing w:line="240" w:lineRule="auto"/>
        <w:rPr>
          <w:rFonts w:cs="Times New Roman"/>
          <w:szCs w:val="28"/>
        </w:rPr>
      </w:pPr>
      <w:r w:rsidRPr="005636C6">
        <w:rPr>
          <w:rFonts w:cs="Times New Roman"/>
          <w:szCs w:val="28"/>
        </w:rPr>
        <w:t>2. Принадлежат ли данные волокнистые материалы (ткани, веревки, пакля и проч.) к одному куску, партии, массе? Составляли ли единое целое фрагмент ткани и предмет одежды?</w:t>
      </w:r>
    </w:p>
    <w:p w:rsidR="004E41E8" w:rsidRPr="005636C6" w:rsidRDefault="004E41E8" w:rsidP="004E41E8">
      <w:pPr>
        <w:spacing w:line="240" w:lineRule="auto"/>
        <w:rPr>
          <w:rFonts w:cs="Times New Roman"/>
          <w:szCs w:val="28"/>
        </w:rPr>
      </w:pPr>
      <w:r w:rsidRPr="005636C6">
        <w:rPr>
          <w:rFonts w:cs="Times New Roman"/>
          <w:szCs w:val="28"/>
        </w:rPr>
        <w:t>3. Была ли пришита данная пуговица с нитками к данной одежде, где также сохранились нитки? Составляли ли данные предметы один комплект: варежки и свитер; пояс и куртка?</w:t>
      </w:r>
    </w:p>
    <w:p w:rsidR="004E41E8" w:rsidRPr="005636C6" w:rsidRDefault="004E41E8" w:rsidP="004E41E8">
      <w:pPr>
        <w:spacing w:line="240" w:lineRule="auto"/>
        <w:jc w:val="center"/>
        <w:rPr>
          <w:rFonts w:cs="Times New Roman"/>
          <w:b/>
          <w:i/>
          <w:szCs w:val="28"/>
        </w:rPr>
      </w:pPr>
    </w:p>
    <w:p w:rsidR="004E41E8" w:rsidRPr="005636C6" w:rsidRDefault="004E41E8" w:rsidP="004E41E8">
      <w:pPr>
        <w:spacing w:line="240" w:lineRule="auto"/>
        <w:rPr>
          <w:rFonts w:cs="Times New Roman"/>
          <w:b/>
          <w:i/>
          <w:szCs w:val="28"/>
        </w:rPr>
      </w:pPr>
      <w:r>
        <w:rPr>
          <w:rFonts w:cs="Times New Roman"/>
          <w:b/>
          <w:i/>
          <w:szCs w:val="28"/>
        </w:rPr>
        <w:t>41</w:t>
      </w:r>
      <w:r w:rsidRPr="005636C6">
        <w:rPr>
          <w:rFonts w:cs="Times New Roman"/>
          <w:b/>
          <w:i/>
          <w:szCs w:val="28"/>
        </w:rPr>
        <w:t>.3</w:t>
      </w:r>
      <w:r>
        <w:rPr>
          <w:rFonts w:cs="Times New Roman"/>
          <w:b/>
          <w:i/>
          <w:szCs w:val="28"/>
        </w:rPr>
        <w:t>.</w:t>
      </w:r>
      <w:r w:rsidRPr="005636C6">
        <w:rPr>
          <w:rFonts w:cs="Times New Roman"/>
          <w:b/>
          <w:i/>
          <w:szCs w:val="28"/>
        </w:rPr>
        <w:t xml:space="preserve"> Судебная экспертиза нефтепродуктов и горюче-смазочных материалов</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диагностического характера:</w:t>
      </w:r>
    </w:p>
    <w:p w:rsidR="004E41E8" w:rsidRPr="005636C6" w:rsidRDefault="004E41E8" w:rsidP="004E41E8">
      <w:pPr>
        <w:spacing w:line="240" w:lineRule="auto"/>
        <w:rPr>
          <w:rFonts w:cs="Times New Roman"/>
          <w:szCs w:val="28"/>
        </w:rPr>
      </w:pPr>
      <w:r w:rsidRPr="005636C6">
        <w:rPr>
          <w:rFonts w:cs="Times New Roman"/>
          <w:szCs w:val="28"/>
        </w:rPr>
        <w:t>1. Является ли данное вещество нефтепродуктом, горюче-смазочным материалом? К какой группе оно относится, какова его рецептура, марка, основное назначение и область применения?</w:t>
      </w:r>
    </w:p>
    <w:p w:rsidR="004E41E8" w:rsidRPr="005636C6" w:rsidRDefault="004E41E8" w:rsidP="004E41E8">
      <w:pPr>
        <w:spacing w:line="240" w:lineRule="auto"/>
        <w:rPr>
          <w:rFonts w:cs="Times New Roman"/>
          <w:szCs w:val="28"/>
        </w:rPr>
      </w:pPr>
      <w:r w:rsidRPr="005636C6">
        <w:rPr>
          <w:rFonts w:cs="Times New Roman"/>
          <w:szCs w:val="28"/>
        </w:rPr>
        <w:t xml:space="preserve">2. Относится ли представленная жидкость к группе легковоспламеняющихся жидкостей? </w:t>
      </w:r>
      <w:proofErr w:type="gramStart"/>
      <w:r w:rsidRPr="005636C6">
        <w:rPr>
          <w:rFonts w:cs="Times New Roman"/>
          <w:szCs w:val="28"/>
        </w:rPr>
        <w:t>Каковы</w:t>
      </w:r>
      <w:proofErr w:type="gramEnd"/>
      <w:r w:rsidRPr="005636C6">
        <w:rPr>
          <w:rFonts w:cs="Times New Roman"/>
          <w:szCs w:val="28"/>
        </w:rPr>
        <w:t xml:space="preserve"> ее химический состав и марка?</w:t>
      </w:r>
    </w:p>
    <w:p w:rsidR="004E41E8" w:rsidRPr="005636C6" w:rsidRDefault="004E41E8" w:rsidP="004E41E8">
      <w:pPr>
        <w:spacing w:line="240" w:lineRule="auto"/>
        <w:rPr>
          <w:rFonts w:cs="Times New Roman"/>
          <w:szCs w:val="28"/>
        </w:rPr>
      </w:pPr>
      <w:r w:rsidRPr="005636C6">
        <w:rPr>
          <w:rFonts w:cs="Times New Roman"/>
          <w:szCs w:val="28"/>
        </w:rPr>
        <w:t xml:space="preserve">3. Каково количественное содержание нефтепродукта или ГСМ в данной смеси? Не содержится ли в бензине, предоставленном на исследование, примесей иных нефтепродуктов (дизельного топлива, керосина) или иных жидкостей (воды)? Не присутствует ли в высокосортном бензине </w:t>
      </w:r>
      <w:proofErr w:type="gramStart"/>
      <w:r w:rsidRPr="005636C6">
        <w:rPr>
          <w:rFonts w:cs="Times New Roman"/>
          <w:szCs w:val="28"/>
        </w:rPr>
        <w:t>низкосортный</w:t>
      </w:r>
      <w:proofErr w:type="gramEnd"/>
      <w:r w:rsidRPr="005636C6">
        <w:rPr>
          <w:rFonts w:cs="Times New Roman"/>
          <w:szCs w:val="28"/>
        </w:rPr>
        <w:t>? Каково содержание в смеси низкосортного бензина?</w:t>
      </w:r>
    </w:p>
    <w:p w:rsidR="004E41E8" w:rsidRPr="005636C6" w:rsidRDefault="004E41E8" w:rsidP="004E41E8">
      <w:pPr>
        <w:spacing w:line="240" w:lineRule="auto"/>
        <w:rPr>
          <w:rFonts w:cs="Times New Roman"/>
          <w:szCs w:val="28"/>
        </w:rPr>
      </w:pPr>
      <w:r w:rsidRPr="005636C6">
        <w:rPr>
          <w:rFonts w:cs="Times New Roman"/>
          <w:szCs w:val="28"/>
        </w:rPr>
        <w:t>4. Имеются ли на данных объектах следы нефтепродуктов, ГСМ, легковоспламеняющихся жидкостей? Каков их состав, к какой группе, марке они относятся? Каково их основное назначение?</w:t>
      </w:r>
    </w:p>
    <w:p w:rsidR="004E41E8" w:rsidRPr="005636C6" w:rsidRDefault="004E41E8" w:rsidP="004E41E8">
      <w:pPr>
        <w:spacing w:line="240" w:lineRule="auto"/>
        <w:rPr>
          <w:rFonts w:cs="Times New Roman"/>
          <w:szCs w:val="28"/>
        </w:rPr>
      </w:pPr>
      <w:r w:rsidRPr="005636C6">
        <w:rPr>
          <w:rFonts w:cs="Times New Roman"/>
          <w:szCs w:val="28"/>
        </w:rPr>
        <w:t xml:space="preserve">5. В </w:t>
      </w:r>
      <w:proofErr w:type="gramStart"/>
      <w:r w:rsidRPr="005636C6">
        <w:rPr>
          <w:rFonts w:cs="Times New Roman"/>
          <w:szCs w:val="28"/>
        </w:rPr>
        <w:t>течение</w:t>
      </w:r>
      <w:proofErr w:type="gramEnd"/>
      <w:r w:rsidRPr="005636C6">
        <w:rPr>
          <w:rFonts w:cs="Times New Roman"/>
          <w:szCs w:val="28"/>
        </w:rPr>
        <w:t xml:space="preserve"> какого периода времени данные нефтепродукты и ГСМ хранились при конкретных условиях? Когда данные вещества попали (были нанесены) на представленный предмет? Находились ли смазочные материалы в эксплуатации? Какие посторонние примеси (загрязнения) в них присутствуют?</w:t>
      </w:r>
    </w:p>
    <w:p w:rsidR="004E41E8" w:rsidRPr="005636C6" w:rsidRDefault="004E41E8" w:rsidP="004E41E8">
      <w:pPr>
        <w:spacing w:line="240" w:lineRule="auto"/>
        <w:rPr>
          <w:rFonts w:cs="Times New Roman"/>
          <w:szCs w:val="28"/>
        </w:rPr>
      </w:pPr>
      <w:r w:rsidRPr="005636C6">
        <w:rPr>
          <w:rFonts w:cs="Times New Roman"/>
          <w:szCs w:val="28"/>
        </w:rPr>
        <w:t xml:space="preserve">6. Не находились ли данные объекты, на которых обнаружены следы нефтепродуктов и ГСМ, в непосредственном контакте (например, не находился </w:t>
      </w:r>
      <w:r w:rsidRPr="005636C6">
        <w:rPr>
          <w:rFonts w:cs="Times New Roman"/>
          <w:szCs w:val="28"/>
        </w:rPr>
        <w:lastRenderedPageBreak/>
        <w:t xml:space="preserve">ли в кармане подозреваемого покрытый смазкой нож или не образовались ли следы ГСМ на одежде потерпевшего в результате наезда транспортного средства)? </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идентификационного характера:</w:t>
      </w:r>
    </w:p>
    <w:p w:rsidR="004E41E8" w:rsidRPr="005636C6" w:rsidRDefault="004E41E8" w:rsidP="004E41E8">
      <w:pPr>
        <w:spacing w:line="240" w:lineRule="auto"/>
        <w:rPr>
          <w:rFonts w:cs="Times New Roman"/>
          <w:szCs w:val="28"/>
        </w:rPr>
      </w:pPr>
      <w:r w:rsidRPr="005636C6">
        <w:rPr>
          <w:rFonts w:cs="Times New Roman"/>
          <w:szCs w:val="28"/>
        </w:rPr>
        <w:t>1. Имеет ли данный объем нефтепродукта или ГСМ (наслоение, пятно, след) родовую, групповую принадлежность со сравнительными образцами, представленными на экспертизу?</w:t>
      </w:r>
    </w:p>
    <w:p w:rsidR="004E41E8" w:rsidRPr="005636C6" w:rsidRDefault="004E41E8" w:rsidP="004E41E8">
      <w:pPr>
        <w:spacing w:line="240" w:lineRule="auto"/>
        <w:rPr>
          <w:rFonts w:cs="Times New Roman"/>
          <w:szCs w:val="28"/>
        </w:rPr>
      </w:pPr>
      <w:r w:rsidRPr="005636C6">
        <w:rPr>
          <w:rFonts w:cs="Times New Roman"/>
          <w:szCs w:val="28"/>
        </w:rPr>
        <w:t>2. Имеют ли сравниваемые вещества в емкостях, пятнах, наслоениях, следах единый источник происхождения?</w:t>
      </w:r>
    </w:p>
    <w:p w:rsidR="004E41E8" w:rsidRPr="005636C6" w:rsidRDefault="004E41E8" w:rsidP="004E41E8">
      <w:pPr>
        <w:spacing w:line="240" w:lineRule="auto"/>
        <w:rPr>
          <w:rFonts w:cs="Times New Roman"/>
          <w:szCs w:val="28"/>
        </w:rPr>
      </w:pPr>
      <w:r w:rsidRPr="005636C6">
        <w:rPr>
          <w:rFonts w:cs="Times New Roman"/>
          <w:szCs w:val="28"/>
        </w:rPr>
        <w:t>3. Является ли данный след (наслоение, пятно, объем) нефтепродукта или ГСМ частью данного объема вещества?</w:t>
      </w:r>
    </w:p>
    <w:p w:rsidR="004E41E8" w:rsidRPr="005636C6" w:rsidRDefault="004E41E8" w:rsidP="004E41E8">
      <w:pPr>
        <w:spacing w:line="240" w:lineRule="auto"/>
        <w:rPr>
          <w:rFonts w:cs="Times New Roman"/>
          <w:b/>
          <w:i/>
          <w:szCs w:val="28"/>
        </w:rPr>
      </w:pPr>
    </w:p>
    <w:p w:rsidR="004E41E8" w:rsidRPr="005636C6" w:rsidRDefault="004E41E8" w:rsidP="004E41E8">
      <w:pPr>
        <w:spacing w:line="240" w:lineRule="auto"/>
        <w:rPr>
          <w:rFonts w:cs="Times New Roman"/>
          <w:b/>
          <w:i/>
          <w:szCs w:val="28"/>
        </w:rPr>
      </w:pPr>
      <w:r>
        <w:rPr>
          <w:rFonts w:cs="Times New Roman"/>
          <w:b/>
          <w:i/>
          <w:szCs w:val="28"/>
        </w:rPr>
        <w:t>41</w:t>
      </w:r>
      <w:r w:rsidRPr="005636C6">
        <w:rPr>
          <w:rFonts w:cs="Times New Roman"/>
          <w:b/>
          <w:i/>
          <w:szCs w:val="28"/>
        </w:rPr>
        <w:t>.4</w:t>
      </w:r>
      <w:r>
        <w:rPr>
          <w:rFonts w:cs="Times New Roman"/>
          <w:b/>
          <w:i/>
          <w:szCs w:val="28"/>
        </w:rPr>
        <w:t>.</w:t>
      </w:r>
      <w:r w:rsidRPr="005636C6">
        <w:rPr>
          <w:rFonts w:cs="Times New Roman"/>
          <w:b/>
          <w:i/>
          <w:szCs w:val="28"/>
        </w:rPr>
        <w:t xml:space="preserve"> Судебная экспертиза стекла и изделий из него</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диагностического характера:</w:t>
      </w:r>
    </w:p>
    <w:p w:rsidR="004E41E8" w:rsidRPr="005636C6" w:rsidRDefault="004E41E8" w:rsidP="004E41E8">
      <w:pPr>
        <w:spacing w:line="240" w:lineRule="auto"/>
        <w:rPr>
          <w:rFonts w:cs="Times New Roman"/>
          <w:szCs w:val="28"/>
        </w:rPr>
      </w:pPr>
      <w:r w:rsidRPr="005636C6">
        <w:rPr>
          <w:rFonts w:cs="Times New Roman"/>
          <w:szCs w:val="28"/>
        </w:rPr>
        <w:t>1. Является ли данный объект стеклом?</w:t>
      </w:r>
    </w:p>
    <w:p w:rsidR="004E41E8" w:rsidRPr="005636C6" w:rsidRDefault="004E41E8" w:rsidP="004E41E8">
      <w:pPr>
        <w:spacing w:line="240" w:lineRule="auto"/>
        <w:rPr>
          <w:rFonts w:cs="Times New Roman"/>
          <w:szCs w:val="28"/>
        </w:rPr>
      </w:pPr>
      <w:r w:rsidRPr="005636C6">
        <w:rPr>
          <w:rFonts w:cs="Times New Roman"/>
          <w:szCs w:val="28"/>
        </w:rPr>
        <w:t xml:space="preserve">2. </w:t>
      </w:r>
      <w:proofErr w:type="gramStart"/>
      <w:r w:rsidRPr="005636C6">
        <w:rPr>
          <w:rFonts w:cs="Times New Roman"/>
          <w:szCs w:val="28"/>
        </w:rPr>
        <w:t>Каково назначение данного стекла (строительное, бытовое, техническое, листовое, посудное, тарное, светотехническое, транспортное, др.)? Каков способ производства стекла?</w:t>
      </w:r>
      <w:proofErr w:type="gramEnd"/>
    </w:p>
    <w:p w:rsidR="004E41E8" w:rsidRPr="005636C6" w:rsidRDefault="004E41E8" w:rsidP="004E41E8">
      <w:pPr>
        <w:spacing w:line="240" w:lineRule="auto"/>
        <w:rPr>
          <w:rFonts w:cs="Times New Roman"/>
          <w:szCs w:val="28"/>
        </w:rPr>
      </w:pPr>
      <w:r w:rsidRPr="005636C6">
        <w:rPr>
          <w:rFonts w:cs="Times New Roman"/>
          <w:szCs w:val="28"/>
        </w:rPr>
        <w:t>3. Изготовлено ли данное изделие из стекла (хрусталя) того сорта, который указан на ярлыке (в документации)?</w:t>
      </w:r>
    </w:p>
    <w:p w:rsidR="004E41E8" w:rsidRPr="005636C6" w:rsidRDefault="004E41E8" w:rsidP="004E41E8">
      <w:pPr>
        <w:spacing w:line="240" w:lineRule="auto"/>
        <w:rPr>
          <w:rFonts w:cs="Times New Roman"/>
          <w:szCs w:val="28"/>
        </w:rPr>
      </w:pPr>
      <w:r w:rsidRPr="005636C6">
        <w:rPr>
          <w:rFonts w:cs="Times New Roman"/>
          <w:szCs w:val="28"/>
        </w:rPr>
        <w:t>4. Имеются ли на данном объекте микрочастицы стекла?</w:t>
      </w:r>
    </w:p>
    <w:p w:rsidR="004E41E8" w:rsidRPr="005636C6" w:rsidRDefault="004E41E8" w:rsidP="004E41E8">
      <w:pPr>
        <w:spacing w:line="240" w:lineRule="auto"/>
        <w:rPr>
          <w:rFonts w:cs="Times New Roman"/>
          <w:szCs w:val="28"/>
        </w:rPr>
      </w:pPr>
      <w:r w:rsidRPr="005636C6">
        <w:rPr>
          <w:rFonts w:cs="Times New Roman"/>
          <w:szCs w:val="28"/>
        </w:rPr>
        <w:t>5. К какому виду изделий принадлежит данный осколок?</w:t>
      </w:r>
    </w:p>
    <w:p w:rsidR="004E41E8" w:rsidRPr="005636C6" w:rsidRDefault="004E41E8" w:rsidP="004E41E8">
      <w:pPr>
        <w:spacing w:line="240" w:lineRule="auto"/>
        <w:rPr>
          <w:rFonts w:cs="Times New Roman"/>
          <w:szCs w:val="28"/>
        </w:rPr>
      </w:pPr>
      <w:r w:rsidRPr="005636C6">
        <w:rPr>
          <w:rFonts w:cs="Times New Roman"/>
          <w:szCs w:val="28"/>
        </w:rPr>
        <w:t xml:space="preserve">6. Скольким изделиям (стаканам, бутылкам и проч.) принадлежат осколки стекла? Не являлся ли данный осколок частью </w:t>
      </w:r>
      <w:proofErr w:type="gramStart"/>
      <w:r w:rsidRPr="005636C6">
        <w:rPr>
          <w:rFonts w:cs="Times New Roman"/>
          <w:szCs w:val="28"/>
        </w:rPr>
        <w:t>фарного</w:t>
      </w:r>
      <w:proofErr w:type="gramEnd"/>
      <w:r w:rsidRPr="005636C6">
        <w:rPr>
          <w:rFonts w:cs="Times New Roman"/>
          <w:szCs w:val="28"/>
        </w:rPr>
        <w:t xml:space="preserve"> </w:t>
      </w:r>
      <w:proofErr w:type="spellStart"/>
      <w:r w:rsidRPr="005636C6">
        <w:rPr>
          <w:rFonts w:cs="Times New Roman"/>
          <w:szCs w:val="28"/>
        </w:rPr>
        <w:t>рассеивателя</w:t>
      </w:r>
      <w:proofErr w:type="spellEnd"/>
      <w:r w:rsidRPr="005636C6">
        <w:rPr>
          <w:rFonts w:cs="Times New Roman"/>
          <w:szCs w:val="28"/>
        </w:rPr>
        <w:t xml:space="preserve">? На каком транспортном средстве мог быть установлен этот фарный </w:t>
      </w:r>
      <w:proofErr w:type="spellStart"/>
      <w:r w:rsidRPr="005636C6">
        <w:rPr>
          <w:rFonts w:cs="Times New Roman"/>
          <w:szCs w:val="28"/>
        </w:rPr>
        <w:t>рассеиватель</w:t>
      </w:r>
      <w:proofErr w:type="spellEnd"/>
      <w:r w:rsidRPr="005636C6">
        <w:rPr>
          <w:rFonts w:cs="Times New Roman"/>
          <w:szCs w:val="28"/>
        </w:rPr>
        <w:t>?</w:t>
      </w:r>
    </w:p>
    <w:p w:rsidR="004E41E8" w:rsidRPr="005636C6" w:rsidRDefault="004E41E8" w:rsidP="004E41E8">
      <w:pPr>
        <w:spacing w:line="240" w:lineRule="auto"/>
        <w:rPr>
          <w:rFonts w:cs="Times New Roman"/>
          <w:szCs w:val="28"/>
        </w:rPr>
      </w:pPr>
      <w:r w:rsidRPr="005636C6">
        <w:rPr>
          <w:rFonts w:cs="Times New Roman"/>
          <w:szCs w:val="28"/>
        </w:rPr>
        <w:t>7. Каково было направление силы, разрушившей стекло?</w:t>
      </w:r>
    </w:p>
    <w:p w:rsidR="004E41E8" w:rsidRPr="005636C6" w:rsidRDefault="004E41E8" w:rsidP="004E41E8">
      <w:pPr>
        <w:spacing w:line="240" w:lineRule="auto"/>
        <w:rPr>
          <w:rFonts w:cs="Times New Roman"/>
          <w:szCs w:val="28"/>
        </w:rPr>
      </w:pPr>
      <w:r w:rsidRPr="005636C6">
        <w:rPr>
          <w:rFonts w:cs="Times New Roman"/>
          <w:szCs w:val="28"/>
        </w:rPr>
        <w:t>8. Каков механизм разрушений изделия из стекла (например, каким инструментом вырезано оконное стекло)?</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идентификационного характера.</w:t>
      </w:r>
    </w:p>
    <w:p w:rsidR="004E41E8" w:rsidRPr="005636C6" w:rsidRDefault="004E41E8" w:rsidP="004E41E8">
      <w:pPr>
        <w:spacing w:line="240" w:lineRule="auto"/>
        <w:rPr>
          <w:rFonts w:cs="Times New Roman"/>
          <w:szCs w:val="28"/>
        </w:rPr>
      </w:pPr>
      <w:r w:rsidRPr="005636C6">
        <w:rPr>
          <w:rFonts w:cs="Times New Roman"/>
          <w:szCs w:val="28"/>
        </w:rPr>
        <w:t>1. Принадлежат ли единому целому осколки стекла с места происшествия и осколки данного изделия, например, фары данного автомобиля или его лобового стекла?</w:t>
      </w:r>
    </w:p>
    <w:p w:rsidR="004E41E8" w:rsidRPr="005636C6" w:rsidRDefault="004E41E8" w:rsidP="004E41E8">
      <w:pPr>
        <w:spacing w:line="240" w:lineRule="auto"/>
        <w:rPr>
          <w:rFonts w:cs="Times New Roman"/>
          <w:szCs w:val="28"/>
        </w:rPr>
      </w:pPr>
      <w:r w:rsidRPr="005636C6">
        <w:rPr>
          <w:rFonts w:cs="Times New Roman"/>
          <w:szCs w:val="28"/>
        </w:rPr>
        <w:t xml:space="preserve">2. </w:t>
      </w:r>
      <w:proofErr w:type="gramStart"/>
      <w:r w:rsidRPr="005636C6">
        <w:rPr>
          <w:rFonts w:cs="Times New Roman"/>
          <w:szCs w:val="28"/>
        </w:rPr>
        <w:t>Имеют ли общую родовую (групповую) принадлежность данные осколки стекла (например, обнаруженные на месте происшествия) и осколки, изъятые из раны потерпевшего, обнаруженные на одежде подозреваемого, изъятые в автомобиле подозреваемого, и т.п.?</w:t>
      </w:r>
      <w:proofErr w:type="gramEnd"/>
    </w:p>
    <w:p w:rsidR="004E41E8" w:rsidRPr="005636C6" w:rsidRDefault="004E41E8" w:rsidP="004E41E8">
      <w:pPr>
        <w:spacing w:line="240" w:lineRule="auto"/>
        <w:rPr>
          <w:rFonts w:cs="Times New Roman"/>
          <w:szCs w:val="28"/>
        </w:rPr>
      </w:pPr>
      <w:r w:rsidRPr="005636C6">
        <w:rPr>
          <w:rFonts w:cs="Times New Roman"/>
          <w:szCs w:val="28"/>
        </w:rPr>
        <w:t>3. Не имеют ли данные осколки стекла общий источник происхождения (завод-изготовитель, пресс-форма и проч.)?</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 xml:space="preserve">41.5. </w:t>
      </w:r>
      <w:r w:rsidRPr="005636C6">
        <w:rPr>
          <w:rFonts w:cs="Times New Roman"/>
          <w:b/>
          <w:i/>
          <w:szCs w:val="28"/>
        </w:rPr>
        <w:t>Судебные экспертизы металлов и сплавов (металловедческие экспертизы)</w:t>
      </w:r>
    </w:p>
    <w:p w:rsidR="004E41E8"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диагностического характера:</w:t>
      </w:r>
    </w:p>
    <w:p w:rsidR="004E41E8" w:rsidRPr="005636C6" w:rsidRDefault="004E41E8" w:rsidP="004E41E8">
      <w:pPr>
        <w:spacing w:line="240" w:lineRule="auto"/>
        <w:rPr>
          <w:rFonts w:cs="Times New Roman"/>
          <w:szCs w:val="28"/>
        </w:rPr>
      </w:pPr>
      <w:r w:rsidRPr="005636C6">
        <w:rPr>
          <w:rFonts w:cs="Times New Roman"/>
          <w:szCs w:val="28"/>
        </w:rPr>
        <w:t>1. Из какого металла, сплава изготовлен данный предмет (фрагмент)? Какова марка данного металла, сплава? Какова область применения данного металла, сплава?</w:t>
      </w:r>
    </w:p>
    <w:p w:rsidR="004E41E8" w:rsidRPr="005636C6" w:rsidRDefault="004E41E8" w:rsidP="004E41E8">
      <w:pPr>
        <w:spacing w:line="240" w:lineRule="auto"/>
        <w:rPr>
          <w:rFonts w:cs="Times New Roman"/>
          <w:szCs w:val="28"/>
        </w:rPr>
      </w:pPr>
      <w:r w:rsidRPr="005636C6">
        <w:rPr>
          <w:rFonts w:cs="Times New Roman"/>
          <w:szCs w:val="28"/>
        </w:rPr>
        <w:t xml:space="preserve">2. Имеется ли на представленном объекте металлическое покрытие? </w:t>
      </w:r>
      <w:proofErr w:type="gramStart"/>
      <w:r w:rsidRPr="005636C6">
        <w:rPr>
          <w:rFonts w:cs="Times New Roman"/>
          <w:szCs w:val="28"/>
        </w:rPr>
        <w:t>Каковы</w:t>
      </w:r>
      <w:proofErr w:type="gramEnd"/>
      <w:r w:rsidRPr="005636C6">
        <w:rPr>
          <w:rFonts w:cs="Times New Roman"/>
          <w:szCs w:val="28"/>
        </w:rPr>
        <w:t xml:space="preserve"> его состав и назначение?</w:t>
      </w:r>
    </w:p>
    <w:p w:rsidR="004E41E8" w:rsidRPr="005636C6" w:rsidRDefault="004E41E8" w:rsidP="004E41E8">
      <w:pPr>
        <w:spacing w:line="240" w:lineRule="auto"/>
        <w:rPr>
          <w:rFonts w:cs="Times New Roman"/>
          <w:szCs w:val="28"/>
        </w:rPr>
      </w:pPr>
      <w:r w:rsidRPr="005636C6">
        <w:rPr>
          <w:rFonts w:cs="Times New Roman"/>
          <w:szCs w:val="28"/>
        </w:rPr>
        <w:t xml:space="preserve">3. Имеются ли на объекте-носителе частицы металла? Каков их состав? Для </w:t>
      </w:r>
      <w:proofErr w:type="gramStart"/>
      <w:r w:rsidRPr="005636C6">
        <w:rPr>
          <w:rFonts w:cs="Times New Roman"/>
          <w:szCs w:val="28"/>
        </w:rPr>
        <w:t>изготовления</w:t>
      </w:r>
      <w:proofErr w:type="gramEnd"/>
      <w:r w:rsidRPr="005636C6">
        <w:rPr>
          <w:rFonts w:cs="Times New Roman"/>
          <w:szCs w:val="28"/>
        </w:rPr>
        <w:t xml:space="preserve"> каких изделий этот металл мог быть предназначен?</w:t>
      </w:r>
    </w:p>
    <w:p w:rsidR="004E41E8" w:rsidRPr="005636C6" w:rsidRDefault="004E41E8" w:rsidP="004E41E8">
      <w:pPr>
        <w:spacing w:line="240" w:lineRule="auto"/>
        <w:rPr>
          <w:rFonts w:cs="Times New Roman"/>
          <w:szCs w:val="28"/>
        </w:rPr>
      </w:pPr>
      <w:r w:rsidRPr="005636C6">
        <w:rPr>
          <w:rFonts w:cs="Times New Roman"/>
          <w:szCs w:val="28"/>
        </w:rPr>
        <w:t xml:space="preserve">4. Имеются ли на объекте-носителе следы металлизации, какого состава? Каков источник их происхождения? </w:t>
      </w:r>
      <w:proofErr w:type="gramStart"/>
      <w:r w:rsidRPr="005636C6">
        <w:rPr>
          <w:rFonts w:cs="Times New Roman"/>
          <w:szCs w:val="28"/>
        </w:rPr>
        <w:t>Предметом</w:t>
      </w:r>
      <w:proofErr w:type="gramEnd"/>
      <w:r w:rsidRPr="005636C6">
        <w:rPr>
          <w:rFonts w:cs="Times New Roman"/>
          <w:szCs w:val="28"/>
        </w:rPr>
        <w:t xml:space="preserve"> какой формы и размеров они могли быть оставлены?</w:t>
      </w:r>
    </w:p>
    <w:p w:rsidR="004E41E8" w:rsidRPr="005636C6" w:rsidRDefault="004E41E8" w:rsidP="004E41E8">
      <w:pPr>
        <w:spacing w:line="240" w:lineRule="auto"/>
        <w:rPr>
          <w:rFonts w:cs="Times New Roman"/>
          <w:szCs w:val="28"/>
        </w:rPr>
      </w:pPr>
      <w:r w:rsidRPr="005636C6">
        <w:rPr>
          <w:rFonts w:cs="Times New Roman"/>
          <w:szCs w:val="28"/>
        </w:rPr>
        <w:t>5. Является ли представленный на исследование металл (сплав) драгоценным? Каково в нем процентное содержание компонентов, какой пробе оно соответствует?</w:t>
      </w:r>
    </w:p>
    <w:p w:rsidR="004E41E8" w:rsidRPr="005636C6" w:rsidRDefault="004E41E8" w:rsidP="004E41E8">
      <w:pPr>
        <w:spacing w:line="240" w:lineRule="auto"/>
        <w:rPr>
          <w:rFonts w:cs="Times New Roman"/>
          <w:szCs w:val="28"/>
        </w:rPr>
      </w:pPr>
      <w:r w:rsidRPr="005636C6">
        <w:rPr>
          <w:rFonts w:cs="Times New Roman"/>
          <w:szCs w:val="28"/>
        </w:rPr>
        <w:t xml:space="preserve">6. Относится ли данное золото к </w:t>
      </w:r>
      <w:proofErr w:type="gramStart"/>
      <w:r w:rsidRPr="005636C6">
        <w:rPr>
          <w:rFonts w:cs="Times New Roman"/>
          <w:szCs w:val="28"/>
        </w:rPr>
        <w:t>самородному</w:t>
      </w:r>
      <w:proofErr w:type="gramEnd"/>
      <w:r w:rsidRPr="005636C6">
        <w:rPr>
          <w:rFonts w:cs="Times New Roman"/>
          <w:szCs w:val="28"/>
        </w:rPr>
        <w:t xml:space="preserve"> или промышленному? Изготовлено ли данное ювелирное изделие из самородного или промышленного золота? Из какого месторождения происходит данное самородное золото?</w:t>
      </w:r>
    </w:p>
    <w:p w:rsidR="004E41E8" w:rsidRPr="005636C6" w:rsidRDefault="004E41E8" w:rsidP="004E41E8">
      <w:pPr>
        <w:spacing w:line="240" w:lineRule="auto"/>
        <w:rPr>
          <w:rFonts w:cs="Times New Roman"/>
          <w:szCs w:val="28"/>
        </w:rPr>
      </w:pPr>
      <w:r w:rsidRPr="005636C6">
        <w:rPr>
          <w:rFonts w:cs="Times New Roman"/>
          <w:szCs w:val="28"/>
        </w:rPr>
        <w:t xml:space="preserve">7. Каков способ изготовления данного изделия? Является ли металлическая монета, медаль поддельной? Из какого сплава и каким способом (например, литье в неметаллическую или металлическую форму, штамповка с помощью матрицы и пуансона, </w:t>
      </w:r>
      <w:proofErr w:type="gramStart"/>
      <w:r w:rsidRPr="005636C6">
        <w:rPr>
          <w:rFonts w:cs="Times New Roman"/>
          <w:szCs w:val="28"/>
        </w:rPr>
        <w:t>изготовленных</w:t>
      </w:r>
      <w:proofErr w:type="gramEnd"/>
      <w:r w:rsidRPr="005636C6">
        <w:rPr>
          <w:rFonts w:cs="Times New Roman"/>
          <w:szCs w:val="28"/>
        </w:rPr>
        <w:t xml:space="preserve"> гравированием, и проч.) она изготовлена?</w:t>
      </w:r>
    </w:p>
    <w:p w:rsidR="004E41E8" w:rsidRPr="005636C6" w:rsidRDefault="004E41E8" w:rsidP="004E41E8">
      <w:pPr>
        <w:spacing w:line="240" w:lineRule="auto"/>
        <w:rPr>
          <w:rFonts w:cs="Times New Roman"/>
          <w:szCs w:val="28"/>
        </w:rPr>
      </w:pPr>
      <w:r w:rsidRPr="005636C6">
        <w:rPr>
          <w:rFonts w:cs="Times New Roman"/>
          <w:szCs w:val="28"/>
        </w:rPr>
        <w:t xml:space="preserve">8. Какой обработке (например, сталь является холоднотянутой или горячекатаной) подвергалось данное металлическое изделие? Подвергалось ли данное металлическое изделие термическому воздействию, при какой температуре и в течение какого времени (например, металлоконструкции при пожаре)? В </w:t>
      </w:r>
      <w:proofErr w:type="gramStart"/>
      <w:r w:rsidRPr="005636C6">
        <w:rPr>
          <w:rFonts w:cs="Times New Roman"/>
          <w:szCs w:val="28"/>
        </w:rPr>
        <w:t>течение</w:t>
      </w:r>
      <w:proofErr w:type="gramEnd"/>
      <w:r w:rsidRPr="005636C6">
        <w:rPr>
          <w:rFonts w:cs="Times New Roman"/>
          <w:szCs w:val="28"/>
        </w:rPr>
        <w:t xml:space="preserve"> какого времени происходило окисление (коррозия) предмета?</w:t>
      </w:r>
    </w:p>
    <w:p w:rsidR="004E41E8" w:rsidRPr="005636C6" w:rsidRDefault="004E41E8" w:rsidP="004E41E8">
      <w:pPr>
        <w:spacing w:line="240" w:lineRule="auto"/>
        <w:rPr>
          <w:rFonts w:cs="Times New Roman"/>
          <w:szCs w:val="28"/>
        </w:rPr>
      </w:pPr>
      <w:r w:rsidRPr="005636C6">
        <w:rPr>
          <w:rFonts w:cs="Times New Roman"/>
          <w:szCs w:val="28"/>
        </w:rPr>
        <w:t>9. Каковы причины и механизм разрушения данного металлического объекта (узла, детали)?</w:t>
      </w:r>
    </w:p>
    <w:p w:rsidR="004E41E8" w:rsidRPr="005636C6" w:rsidRDefault="004E41E8" w:rsidP="004E41E8">
      <w:pPr>
        <w:spacing w:line="240" w:lineRule="auto"/>
        <w:rPr>
          <w:rFonts w:cs="Times New Roman"/>
          <w:szCs w:val="28"/>
        </w:rPr>
      </w:pPr>
      <w:r w:rsidRPr="005636C6">
        <w:rPr>
          <w:rFonts w:cs="Times New Roman"/>
          <w:szCs w:val="28"/>
        </w:rPr>
        <w:t xml:space="preserve">10. Имеются ли следы оплавления на представленных металлических объектах? Произошло ли оплавление кабельных изделий (электропроводов и кабелей), металлических труб и </w:t>
      </w:r>
      <w:proofErr w:type="spellStart"/>
      <w:r w:rsidRPr="005636C6">
        <w:rPr>
          <w:rFonts w:cs="Times New Roman"/>
          <w:szCs w:val="28"/>
        </w:rPr>
        <w:t>металлорукавов</w:t>
      </w:r>
      <w:proofErr w:type="spellEnd"/>
      <w:r w:rsidRPr="005636C6">
        <w:rPr>
          <w:rFonts w:cs="Times New Roman"/>
          <w:szCs w:val="28"/>
        </w:rPr>
        <w:t>, корпусов электрощитов и других изделий в результате внешнего термического воздействия или аварийного режима работы электросети? Если оплавление возникло из-за аварийного режима, то при каких условиях (например, до пожара - комнатная температура и отсутствие в воздухе продуктов сгорания или в процессе развития пожара - повышенная температура и задымление)?</w:t>
      </w:r>
    </w:p>
    <w:p w:rsidR="004E41E8" w:rsidRPr="005636C6" w:rsidRDefault="004E41E8" w:rsidP="004E41E8">
      <w:pPr>
        <w:spacing w:line="240" w:lineRule="auto"/>
        <w:rPr>
          <w:rFonts w:cs="Times New Roman"/>
          <w:szCs w:val="28"/>
        </w:rPr>
      </w:pPr>
      <w:r w:rsidRPr="005636C6">
        <w:rPr>
          <w:rFonts w:cs="Times New Roman"/>
          <w:szCs w:val="28"/>
        </w:rPr>
        <w:t>11. Вызвано ли разрушение металлических частей (нагревательных элементов и оболочки) электронагревательных приборов эксплуатацией их в нештатных условиях (например, включение электрокипятильника без воды, приведшее затем к возникновению пожара)?</w:t>
      </w:r>
    </w:p>
    <w:p w:rsidR="004E41E8" w:rsidRPr="005636C6" w:rsidRDefault="004E41E8" w:rsidP="004E41E8">
      <w:pPr>
        <w:spacing w:line="240" w:lineRule="auto"/>
        <w:rPr>
          <w:rFonts w:cs="Times New Roman"/>
          <w:szCs w:val="28"/>
        </w:rPr>
      </w:pPr>
      <w:r w:rsidRPr="005636C6">
        <w:rPr>
          <w:rFonts w:cs="Times New Roman"/>
          <w:szCs w:val="28"/>
        </w:rPr>
        <w:lastRenderedPageBreak/>
        <w:t>12. Каким способом разделен на части данный металлический предмет (например, дверца сейфа)? Не использовался ли для этого аппарат термической резки, вид этого аппарата? Какие сварочные материалы использовались при резании? Какова была квалификация лица, производившего электродуговую (газокислородную) резку?</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идентификационного характера:</w:t>
      </w:r>
    </w:p>
    <w:p w:rsidR="004E41E8" w:rsidRPr="005636C6" w:rsidRDefault="004E41E8" w:rsidP="004E41E8">
      <w:pPr>
        <w:spacing w:line="240" w:lineRule="auto"/>
        <w:rPr>
          <w:rFonts w:cs="Times New Roman"/>
          <w:szCs w:val="28"/>
        </w:rPr>
      </w:pPr>
      <w:r w:rsidRPr="005636C6">
        <w:rPr>
          <w:rFonts w:cs="Times New Roman"/>
          <w:szCs w:val="28"/>
        </w:rPr>
        <w:t>1. Имеют ли общую групповую принадлежность по составу металл или сплав, из которого изготовлены изделия и сравнительные образцы (например, кольцо и слиток золота)? Имеют ли общую групповую принадлежность по особенностям изготовления и эксплуатации металлическое изделие (фрагмент) и сравнительные образцы?</w:t>
      </w:r>
    </w:p>
    <w:p w:rsidR="004E41E8" w:rsidRPr="005636C6" w:rsidRDefault="004E41E8" w:rsidP="004E41E8">
      <w:pPr>
        <w:spacing w:line="240" w:lineRule="auto"/>
        <w:rPr>
          <w:rFonts w:cs="Times New Roman"/>
          <w:szCs w:val="28"/>
        </w:rPr>
      </w:pPr>
      <w:r w:rsidRPr="005636C6">
        <w:rPr>
          <w:rFonts w:cs="Times New Roman"/>
          <w:szCs w:val="28"/>
        </w:rPr>
        <w:t>2. Из одного и того же сплава, марки стали изготовлены данный объект и сравнительные образцы (например, нож и заготовки для ножей, кастет и литеры из типографии и проч.)?</w:t>
      </w:r>
    </w:p>
    <w:p w:rsidR="004E41E8" w:rsidRPr="005636C6" w:rsidRDefault="004E41E8" w:rsidP="004E41E8">
      <w:pPr>
        <w:spacing w:line="240" w:lineRule="auto"/>
        <w:rPr>
          <w:rFonts w:cs="Times New Roman"/>
          <w:szCs w:val="28"/>
        </w:rPr>
      </w:pPr>
      <w:r w:rsidRPr="005636C6">
        <w:rPr>
          <w:rFonts w:cs="Times New Roman"/>
          <w:szCs w:val="28"/>
        </w:rPr>
        <w:t>3. Является ли данный металлический фрагмент частью данного изделия (частица металла, извлеченная из тела потерпевшего, и нож, пластина с номером и кузов автомобиля и т.д.)? Не изготовлен ли данный объект из определенного металлического предмета (лезвие ножа из данной стальной пластины, коронки из обнаруженного промышленного золота)?</w:t>
      </w:r>
    </w:p>
    <w:p w:rsidR="004E41E8" w:rsidRPr="005636C6" w:rsidRDefault="004E41E8" w:rsidP="004E41E8">
      <w:pPr>
        <w:spacing w:line="240" w:lineRule="auto"/>
        <w:rPr>
          <w:rFonts w:cs="Times New Roman"/>
          <w:szCs w:val="28"/>
        </w:rPr>
      </w:pPr>
      <w:r w:rsidRPr="005636C6">
        <w:rPr>
          <w:rFonts w:cs="Times New Roman"/>
          <w:szCs w:val="28"/>
        </w:rPr>
        <w:t>4. Не относятся ли сравниваемые металлические объекты к единому источнику происхождения: к продукции одного завода (например, листы кровельного железа), партии, единой массе (самородное золото и частицы золота на микровесах)?</w:t>
      </w:r>
    </w:p>
    <w:p w:rsidR="004E41E8" w:rsidRPr="005636C6" w:rsidRDefault="004E41E8" w:rsidP="004E41E8">
      <w:pPr>
        <w:spacing w:line="240" w:lineRule="auto"/>
        <w:rPr>
          <w:rFonts w:cs="Times New Roman"/>
          <w:szCs w:val="28"/>
        </w:rPr>
      </w:pPr>
      <w:r w:rsidRPr="005636C6">
        <w:rPr>
          <w:rFonts w:cs="Times New Roman"/>
          <w:szCs w:val="28"/>
        </w:rPr>
        <w:t>5. На одном и том же или разных месторождениях добыто золото, изъятое у нескольких подозреваемых (или не добыто ли данное самородное золото на определенном месторождении, не изготовлены ли данные ювелирные изделия из золота, добытого на определенном месторождении)?</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41.6.</w:t>
      </w:r>
      <w:r w:rsidRPr="005636C6">
        <w:rPr>
          <w:rFonts w:cs="Times New Roman"/>
          <w:b/>
          <w:i/>
          <w:szCs w:val="28"/>
        </w:rPr>
        <w:t xml:space="preserve"> Судебная экспертиза полимерных материалов (пластмасс) и изделий из них</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диагностического характера:</w:t>
      </w:r>
    </w:p>
    <w:p w:rsidR="004E41E8" w:rsidRPr="005636C6" w:rsidRDefault="004E41E8" w:rsidP="004E41E8">
      <w:pPr>
        <w:spacing w:line="240" w:lineRule="auto"/>
        <w:rPr>
          <w:rFonts w:cs="Times New Roman"/>
          <w:szCs w:val="28"/>
        </w:rPr>
      </w:pPr>
      <w:r w:rsidRPr="005636C6">
        <w:rPr>
          <w:rFonts w:cs="Times New Roman"/>
          <w:szCs w:val="28"/>
        </w:rPr>
        <w:t>1. Является ли данное вещество полимером? К какому типу, виду, марке оно относится?</w:t>
      </w:r>
    </w:p>
    <w:p w:rsidR="004E41E8" w:rsidRPr="005636C6" w:rsidRDefault="004E41E8" w:rsidP="004E41E8">
      <w:pPr>
        <w:spacing w:line="240" w:lineRule="auto"/>
        <w:rPr>
          <w:rFonts w:cs="Times New Roman"/>
          <w:szCs w:val="28"/>
        </w:rPr>
      </w:pPr>
      <w:r w:rsidRPr="005636C6">
        <w:rPr>
          <w:rFonts w:cs="Times New Roman"/>
          <w:szCs w:val="28"/>
        </w:rPr>
        <w:t>2. В каких целях используется полимерный материал данного типа, вида, марки? К какому виду изделий из полимерных материалов относятся данные фрагменты?</w:t>
      </w:r>
    </w:p>
    <w:p w:rsidR="004E41E8" w:rsidRPr="005636C6" w:rsidRDefault="004E41E8" w:rsidP="004E41E8">
      <w:pPr>
        <w:spacing w:line="240" w:lineRule="auto"/>
        <w:rPr>
          <w:rFonts w:cs="Times New Roman"/>
          <w:szCs w:val="28"/>
        </w:rPr>
      </w:pPr>
      <w:r w:rsidRPr="005636C6">
        <w:rPr>
          <w:rFonts w:cs="Times New Roman"/>
          <w:szCs w:val="28"/>
        </w:rPr>
        <w:t xml:space="preserve">3. Образован ли след на асфальте, одежде потерпевшего и прочее частицами резины? </w:t>
      </w:r>
      <w:proofErr w:type="gramStart"/>
      <w:r w:rsidRPr="005636C6">
        <w:rPr>
          <w:rFonts w:cs="Times New Roman"/>
          <w:szCs w:val="28"/>
        </w:rPr>
        <w:t>Каковы тип, вид и марка данной резины?</w:t>
      </w:r>
      <w:proofErr w:type="gramEnd"/>
    </w:p>
    <w:p w:rsidR="004E41E8" w:rsidRPr="005636C6" w:rsidRDefault="004E41E8" w:rsidP="004E41E8">
      <w:pPr>
        <w:spacing w:line="240" w:lineRule="auto"/>
        <w:rPr>
          <w:rFonts w:cs="Times New Roman"/>
          <w:szCs w:val="28"/>
        </w:rPr>
      </w:pPr>
      <w:r w:rsidRPr="005636C6">
        <w:rPr>
          <w:rFonts w:cs="Times New Roman"/>
          <w:szCs w:val="28"/>
        </w:rPr>
        <w:t>4. Какое клеящее вещество применялось для склеивания объектов? Производилась ли переклейка фрагментов на данном объекте (фотографии на документе, этикетки на изделии, конверта и проч.)?</w:t>
      </w:r>
    </w:p>
    <w:p w:rsidR="004E41E8" w:rsidRPr="005636C6" w:rsidRDefault="004E41E8" w:rsidP="004E41E8">
      <w:pPr>
        <w:spacing w:line="240" w:lineRule="auto"/>
        <w:rPr>
          <w:rFonts w:cs="Times New Roman"/>
          <w:szCs w:val="28"/>
        </w:rPr>
      </w:pPr>
      <w:r w:rsidRPr="005636C6">
        <w:rPr>
          <w:rFonts w:cs="Times New Roman"/>
          <w:szCs w:val="28"/>
        </w:rPr>
        <w:lastRenderedPageBreak/>
        <w:t>5. Какому внешнему воздействию подвергалось данное изделие (материал)? Не подвергался ли данный полимерный материал (например, пластмассовая или резиновая изоляция кабельного изделия) высокотемпературному воздействию?</w:t>
      </w:r>
    </w:p>
    <w:p w:rsidR="004E41E8" w:rsidRPr="005636C6" w:rsidRDefault="004E41E8" w:rsidP="004E41E8">
      <w:pPr>
        <w:spacing w:line="240" w:lineRule="auto"/>
        <w:rPr>
          <w:rFonts w:cs="Times New Roman"/>
          <w:szCs w:val="28"/>
        </w:rPr>
      </w:pPr>
      <w:r w:rsidRPr="005636C6">
        <w:rPr>
          <w:rFonts w:cs="Times New Roman"/>
          <w:szCs w:val="28"/>
        </w:rPr>
        <w:t>6. Каковы причины изменения первоначальных свойств полимерного материала?</w:t>
      </w:r>
    </w:p>
    <w:p w:rsidR="004E41E8" w:rsidRPr="005636C6" w:rsidRDefault="004E41E8" w:rsidP="004E41E8">
      <w:pPr>
        <w:spacing w:line="240" w:lineRule="auto"/>
        <w:rPr>
          <w:rFonts w:cs="Times New Roman"/>
          <w:szCs w:val="28"/>
        </w:rPr>
      </w:pPr>
      <w:r w:rsidRPr="005636C6">
        <w:rPr>
          <w:rFonts w:cs="Times New Roman"/>
          <w:szCs w:val="28"/>
        </w:rPr>
        <w:t>7. Каков механизм отделения данного фрагмента от остальной исходной массы (например, кабельного изделия в пластмассовой или резиновой изоляции)?</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идентификационного характера:</w:t>
      </w:r>
    </w:p>
    <w:p w:rsidR="004E41E8" w:rsidRPr="005636C6" w:rsidRDefault="004E41E8" w:rsidP="004E41E8">
      <w:pPr>
        <w:spacing w:line="240" w:lineRule="auto"/>
        <w:rPr>
          <w:rFonts w:cs="Times New Roman"/>
          <w:szCs w:val="28"/>
        </w:rPr>
      </w:pPr>
      <w:r w:rsidRPr="005636C6">
        <w:rPr>
          <w:rFonts w:cs="Times New Roman"/>
          <w:szCs w:val="28"/>
        </w:rPr>
        <w:t>1. Имеют ли общую родовую, групповую принадлежность материал, из которого изготовлено данное изделие, и материалы сравнительных образцов (в том числе по условиям хранения и эксплуатации)?</w:t>
      </w:r>
    </w:p>
    <w:p w:rsidR="004E41E8" w:rsidRPr="005636C6" w:rsidRDefault="004E41E8" w:rsidP="004E41E8">
      <w:pPr>
        <w:spacing w:line="240" w:lineRule="auto"/>
        <w:rPr>
          <w:rFonts w:cs="Times New Roman"/>
          <w:szCs w:val="28"/>
        </w:rPr>
      </w:pPr>
      <w:r w:rsidRPr="005636C6">
        <w:rPr>
          <w:rFonts w:cs="Times New Roman"/>
          <w:szCs w:val="28"/>
        </w:rPr>
        <w:t>2. Имеют ли сравниваемые полимерные материалы единый источник происхождения по месту и технологии изготовления?</w:t>
      </w:r>
    </w:p>
    <w:p w:rsidR="004E41E8" w:rsidRPr="005636C6" w:rsidRDefault="004E41E8" w:rsidP="004E41E8">
      <w:pPr>
        <w:spacing w:line="240" w:lineRule="auto"/>
        <w:rPr>
          <w:rFonts w:cs="Times New Roman"/>
          <w:szCs w:val="28"/>
        </w:rPr>
      </w:pPr>
      <w:r w:rsidRPr="005636C6">
        <w:rPr>
          <w:rFonts w:cs="Times New Roman"/>
          <w:szCs w:val="28"/>
        </w:rPr>
        <w:t>3. Не принадлежали ли данные фрагменты единому изделию из полимерного материала (разрешается в ходе комплексной экспертизы)?</w:t>
      </w:r>
    </w:p>
    <w:p w:rsidR="004E41E8" w:rsidRPr="005636C6" w:rsidRDefault="004E41E8" w:rsidP="004E41E8">
      <w:pPr>
        <w:spacing w:line="240" w:lineRule="auto"/>
        <w:rPr>
          <w:rFonts w:cs="Times New Roman"/>
          <w:szCs w:val="28"/>
        </w:rPr>
      </w:pPr>
      <w:r w:rsidRPr="005636C6">
        <w:rPr>
          <w:rFonts w:cs="Times New Roman"/>
          <w:szCs w:val="28"/>
        </w:rPr>
        <w:t>4. Не использовался ли данный клей при склеивании представленного на экспертизу объекта? Какое из представленных клеящих веще</w:t>
      </w:r>
      <w:proofErr w:type="gramStart"/>
      <w:r w:rsidRPr="005636C6">
        <w:rPr>
          <w:rFonts w:cs="Times New Roman"/>
          <w:szCs w:val="28"/>
        </w:rPr>
        <w:t>ств пр</w:t>
      </w:r>
      <w:proofErr w:type="gramEnd"/>
      <w:r w:rsidRPr="005636C6">
        <w:rPr>
          <w:rFonts w:cs="Times New Roman"/>
          <w:szCs w:val="28"/>
        </w:rPr>
        <w:t>именялось для склеивания объекта?</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41.7.</w:t>
      </w:r>
      <w:r w:rsidRPr="005636C6">
        <w:rPr>
          <w:rFonts w:cs="Times New Roman"/>
          <w:b/>
          <w:i/>
          <w:szCs w:val="28"/>
        </w:rPr>
        <w:t xml:space="preserve"> Судебная экспертиза наркотических средств и психотропных веществ</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диагностического характера:</w:t>
      </w:r>
    </w:p>
    <w:p w:rsidR="004E41E8" w:rsidRPr="005636C6" w:rsidRDefault="004E41E8" w:rsidP="004E41E8">
      <w:pPr>
        <w:spacing w:line="240" w:lineRule="auto"/>
        <w:rPr>
          <w:rFonts w:cs="Times New Roman"/>
          <w:szCs w:val="28"/>
        </w:rPr>
      </w:pPr>
      <w:r w:rsidRPr="005636C6">
        <w:rPr>
          <w:rFonts w:cs="Times New Roman"/>
          <w:szCs w:val="28"/>
        </w:rPr>
        <w:t>1. Является ли данное вещество наркотическим средством? К какой группе средств оно относится? Каким именно наркотическим средством оно является?</w:t>
      </w:r>
    </w:p>
    <w:p w:rsidR="004E41E8" w:rsidRPr="005636C6" w:rsidRDefault="004E41E8" w:rsidP="004E41E8">
      <w:pPr>
        <w:spacing w:line="240" w:lineRule="auto"/>
        <w:rPr>
          <w:rFonts w:cs="Times New Roman"/>
          <w:szCs w:val="28"/>
        </w:rPr>
      </w:pPr>
      <w:r w:rsidRPr="005636C6">
        <w:rPr>
          <w:rFonts w:cs="Times New Roman"/>
          <w:szCs w:val="28"/>
        </w:rPr>
        <w:t>2. Является ли данное вещество сильнодействующим? Каким именно?</w:t>
      </w:r>
    </w:p>
    <w:p w:rsidR="004E41E8" w:rsidRPr="005636C6" w:rsidRDefault="004E41E8" w:rsidP="004E41E8">
      <w:pPr>
        <w:spacing w:line="240" w:lineRule="auto"/>
        <w:rPr>
          <w:rFonts w:cs="Times New Roman"/>
          <w:szCs w:val="28"/>
        </w:rPr>
      </w:pPr>
      <w:r w:rsidRPr="005636C6">
        <w:rPr>
          <w:rFonts w:cs="Times New Roman"/>
          <w:szCs w:val="28"/>
        </w:rPr>
        <w:t xml:space="preserve">3. Имеются ли на данных объектах следы наркотических и сильнодействующих средств? Если имеются, </w:t>
      </w:r>
      <w:proofErr w:type="gramStart"/>
      <w:r w:rsidRPr="005636C6">
        <w:rPr>
          <w:rFonts w:cs="Times New Roman"/>
          <w:szCs w:val="28"/>
        </w:rPr>
        <w:t>то</w:t>
      </w:r>
      <w:proofErr w:type="gramEnd"/>
      <w:r w:rsidRPr="005636C6">
        <w:rPr>
          <w:rFonts w:cs="Times New Roman"/>
          <w:szCs w:val="28"/>
        </w:rPr>
        <w:t xml:space="preserve"> каких именно?</w:t>
      </w:r>
    </w:p>
    <w:p w:rsidR="004E41E8" w:rsidRPr="005636C6" w:rsidRDefault="004E41E8" w:rsidP="004E41E8">
      <w:pPr>
        <w:spacing w:line="240" w:lineRule="auto"/>
        <w:rPr>
          <w:rFonts w:cs="Times New Roman"/>
          <w:szCs w:val="28"/>
        </w:rPr>
      </w:pPr>
      <w:r w:rsidRPr="005636C6">
        <w:rPr>
          <w:rFonts w:cs="Times New Roman"/>
          <w:szCs w:val="28"/>
        </w:rPr>
        <w:t>4. Каково количество наркотического средства? Каково содержание наркотически активных компонентов в данном веществе?</w:t>
      </w:r>
    </w:p>
    <w:p w:rsidR="004E41E8" w:rsidRPr="005636C6" w:rsidRDefault="004E41E8" w:rsidP="004E41E8">
      <w:pPr>
        <w:spacing w:line="240" w:lineRule="auto"/>
        <w:rPr>
          <w:rFonts w:cs="Times New Roman"/>
          <w:szCs w:val="28"/>
        </w:rPr>
      </w:pPr>
      <w:r w:rsidRPr="005636C6">
        <w:rPr>
          <w:rFonts w:cs="Times New Roman"/>
          <w:szCs w:val="28"/>
        </w:rPr>
        <w:t>5. Содержат ли данные табачные изделия (их остатки) наркотические средства? Какие именно?</w:t>
      </w:r>
    </w:p>
    <w:p w:rsidR="004E41E8" w:rsidRPr="005636C6" w:rsidRDefault="004E41E8" w:rsidP="004E41E8">
      <w:pPr>
        <w:spacing w:line="240" w:lineRule="auto"/>
        <w:rPr>
          <w:rFonts w:cs="Times New Roman"/>
          <w:szCs w:val="28"/>
        </w:rPr>
      </w:pPr>
      <w:r w:rsidRPr="005636C6">
        <w:rPr>
          <w:rFonts w:cs="Times New Roman"/>
          <w:szCs w:val="28"/>
        </w:rPr>
        <w:t>6. Каким способом получены данные наркотические средства? Можно ли описываемым способом получить наркотическое средство? Может ли быть использована в качестве сырья для кустарного получения наркотического средства данная растительная масса (комплексно с судебно-ботанической экспертизой)? Является ли данная растительная масса отходами производства наркотического вещества (комплексно с судебно-ботанической экспертизой)?</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идентификационного характера:</w:t>
      </w:r>
    </w:p>
    <w:p w:rsidR="004E41E8" w:rsidRPr="005636C6" w:rsidRDefault="004E41E8" w:rsidP="004E41E8">
      <w:pPr>
        <w:spacing w:line="240" w:lineRule="auto"/>
        <w:rPr>
          <w:rFonts w:cs="Times New Roman"/>
          <w:szCs w:val="28"/>
        </w:rPr>
      </w:pPr>
      <w:r w:rsidRPr="005636C6">
        <w:rPr>
          <w:rFonts w:cs="Times New Roman"/>
          <w:szCs w:val="28"/>
        </w:rPr>
        <w:lastRenderedPageBreak/>
        <w:t>1. Получены ли представленные наркотические средства по единой технологии? Не изготовлены ли наркотические средства или сильнодействующие вещества на конкретном заводе?</w:t>
      </w:r>
    </w:p>
    <w:p w:rsidR="004E41E8" w:rsidRPr="005636C6" w:rsidRDefault="004E41E8" w:rsidP="004E41E8">
      <w:pPr>
        <w:spacing w:line="240" w:lineRule="auto"/>
        <w:rPr>
          <w:rFonts w:cs="Times New Roman"/>
          <w:szCs w:val="28"/>
        </w:rPr>
      </w:pPr>
      <w:r w:rsidRPr="005636C6">
        <w:rPr>
          <w:rFonts w:cs="Times New Roman"/>
          <w:szCs w:val="28"/>
        </w:rPr>
        <w:t>2. Имеют ли представленные на экспертизу наркотические средства общую групповую принадлежность по сырью, использованному для их получения?</w:t>
      </w:r>
    </w:p>
    <w:p w:rsidR="004E41E8" w:rsidRPr="005636C6" w:rsidRDefault="004E41E8" w:rsidP="004E41E8">
      <w:pPr>
        <w:spacing w:line="240" w:lineRule="auto"/>
        <w:rPr>
          <w:rFonts w:cs="Times New Roman"/>
          <w:szCs w:val="28"/>
        </w:rPr>
      </w:pPr>
      <w:r w:rsidRPr="005636C6">
        <w:rPr>
          <w:rFonts w:cs="Times New Roman"/>
          <w:szCs w:val="28"/>
        </w:rPr>
        <w:t>3. Не составляли ли единой массы наркотические средства, изъятые у различных лиц, в разных местах?</w:t>
      </w:r>
    </w:p>
    <w:p w:rsidR="004E41E8" w:rsidRPr="005636C6" w:rsidRDefault="004E41E8" w:rsidP="004E41E8">
      <w:pPr>
        <w:spacing w:line="240" w:lineRule="auto"/>
        <w:ind w:firstLine="0"/>
        <w:jc w:val="center"/>
        <w:rPr>
          <w:rFonts w:cs="Times New Roman"/>
          <w:szCs w:val="28"/>
        </w:rPr>
      </w:pPr>
    </w:p>
    <w:p w:rsidR="004E41E8" w:rsidRPr="005636C6" w:rsidRDefault="004E41E8" w:rsidP="004E41E8">
      <w:pPr>
        <w:spacing w:line="240" w:lineRule="auto"/>
        <w:ind w:firstLine="0"/>
        <w:jc w:val="center"/>
        <w:rPr>
          <w:rFonts w:cs="Times New Roman"/>
          <w:b/>
          <w:i/>
          <w:szCs w:val="28"/>
        </w:rPr>
      </w:pPr>
      <w:r>
        <w:rPr>
          <w:rFonts w:cs="Times New Roman"/>
          <w:b/>
          <w:i/>
          <w:szCs w:val="28"/>
        </w:rPr>
        <w:t>41.8.</w:t>
      </w:r>
      <w:r w:rsidRPr="005636C6">
        <w:rPr>
          <w:rFonts w:cs="Times New Roman"/>
          <w:b/>
          <w:i/>
          <w:szCs w:val="28"/>
        </w:rPr>
        <w:t xml:space="preserve"> Судебная экспертиза парфюмерных и косметических средств</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диагностического характера:</w:t>
      </w:r>
    </w:p>
    <w:p w:rsidR="004E41E8" w:rsidRPr="005636C6" w:rsidRDefault="004E41E8" w:rsidP="004E41E8">
      <w:pPr>
        <w:spacing w:line="240" w:lineRule="auto"/>
        <w:rPr>
          <w:rFonts w:cs="Times New Roman"/>
          <w:szCs w:val="28"/>
        </w:rPr>
      </w:pPr>
      <w:r w:rsidRPr="005636C6">
        <w:rPr>
          <w:rFonts w:cs="Times New Roman"/>
          <w:szCs w:val="28"/>
        </w:rPr>
        <w:t>1. Относится ли данное вещество к средствам парфюмерии? К какому виду парфюмерии (духи, туалетная вода, одеколон и т.п.) оно относится?</w:t>
      </w:r>
    </w:p>
    <w:p w:rsidR="004E41E8" w:rsidRPr="005636C6" w:rsidRDefault="004E41E8" w:rsidP="004E41E8">
      <w:pPr>
        <w:spacing w:line="240" w:lineRule="auto"/>
        <w:rPr>
          <w:rFonts w:cs="Times New Roman"/>
          <w:szCs w:val="28"/>
        </w:rPr>
      </w:pPr>
      <w:r w:rsidRPr="005636C6">
        <w:rPr>
          <w:rFonts w:cs="Times New Roman"/>
          <w:szCs w:val="28"/>
        </w:rPr>
        <w:t xml:space="preserve">2. В какой стране изготовлена данная парфюмерная продукция? </w:t>
      </w:r>
      <w:proofErr w:type="gramStart"/>
      <w:r w:rsidRPr="005636C6">
        <w:rPr>
          <w:rFonts w:cs="Times New Roman"/>
          <w:szCs w:val="28"/>
        </w:rPr>
        <w:t>Каковы название данных духов, одеколона, туалетной воды, фирмы-изготовителя?</w:t>
      </w:r>
      <w:proofErr w:type="gramEnd"/>
    </w:p>
    <w:p w:rsidR="004E41E8" w:rsidRPr="005636C6" w:rsidRDefault="004E41E8" w:rsidP="004E41E8">
      <w:pPr>
        <w:spacing w:line="240" w:lineRule="auto"/>
        <w:rPr>
          <w:rFonts w:cs="Times New Roman"/>
          <w:szCs w:val="28"/>
        </w:rPr>
      </w:pPr>
      <w:r w:rsidRPr="005636C6">
        <w:rPr>
          <w:rFonts w:cs="Times New Roman"/>
          <w:szCs w:val="28"/>
        </w:rPr>
        <w:t xml:space="preserve">3. Относится ли данное вещество к лечебно-гигиеническим или декоративным средствам косметики? </w:t>
      </w:r>
      <w:proofErr w:type="gramStart"/>
      <w:r w:rsidRPr="005636C6">
        <w:rPr>
          <w:rFonts w:cs="Times New Roman"/>
          <w:szCs w:val="28"/>
        </w:rPr>
        <w:t>К какому виду косметики (кремы, лосьоны, зубные пасты, шампуни, дезодоранты, губная помада, тушь для ресниц и проч.) оно относится?</w:t>
      </w:r>
      <w:proofErr w:type="gramEnd"/>
    </w:p>
    <w:p w:rsidR="004E41E8" w:rsidRPr="005636C6" w:rsidRDefault="004E41E8" w:rsidP="004E41E8">
      <w:pPr>
        <w:spacing w:line="240" w:lineRule="auto"/>
        <w:rPr>
          <w:rFonts w:cs="Times New Roman"/>
          <w:szCs w:val="28"/>
        </w:rPr>
      </w:pPr>
      <w:r w:rsidRPr="005636C6">
        <w:rPr>
          <w:rFonts w:cs="Times New Roman"/>
          <w:szCs w:val="28"/>
        </w:rPr>
        <w:t>4. В какой стране изготовлена данная косметическая продукция? Каковы товарное название этой продукции, другие ее характеристики (например, номер тона губной помады), фирма-изготовитель?</w:t>
      </w:r>
    </w:p>
    <w:p w:rsidR="004E41E8" w:rsidRPr="005636C6" w:rsidRDefault="004E41E8" w:rsidP="004E41E8">
      <w:pPr>
        <w:spacing w:line="240" w:lineRule="auto"/>
        <w:rPr>
          <w:rFonts w:cs="Times New Roman"/>
          <w:szCs w:val="28"/>
        </w:rPr>
      </w:pPr>
      <w:r w:rsidRPr="005636C6">
        <w:rPr>
          <w:rFonts w:cs="Times New Roman"/>
          <w:szCs w:val="28"/>
        </w:rPr>
        <w:t>5. Имеются ли на данных предметах следы парфюмерии, декоративной или лечебно-гигиенической косметики и какой? Образован ли след на одежде, салфетке, стакане губной помадой и какой (страна-изготовитель, фирма, тон)?</w:t>
      </w:r>
    </w:p>
    <w:p w:rsidR="004E41E8" w:rsidRPr="005636C6" w:rsidRDefault="004E41E8" w:rsidP="004E41E8">
      <w:pPr>
        <w:spacing w:line="240" w:lineRule="auto"/>
        <w:rPr>
          <w:rFonts w:cs="Times New Roman"/>
          <w:szCs w:val="28"/>
        </w:rPr>
      </w:pPr>
      <w:r w:rsidRPr="005636C6">
        <w:rPr>
          <w:rFonts w:cs="Times New Roman"/>
          <w:szCs w:val="28"/>
        </w:rPr>
        <w:t>6. По какой технологии изготовлены данные средства парфюмерии или косметики, промышленным или кустарным способом? Входят ли в их состав все предусмотренные соответствующими техническими условиями и рецептурой компоненты, в нужных ли количествах? Не содержатся ли в парфюмерии и косметике вещества, не предусмотренные рецептурой, какие именно (в том числе запрещенные к применению в подобной продукции)?</w:t>
      </w:r>
    </w:p>
    <w:p w:rsidR="004E41E8" w:rsidRPr="005636C6" w:rsidRDefault="004E41E8" w:rsidP="004E41E8">
      <w:pPr>
        <w:spacing w:line="240" w:lineRule="auto"/>
        <w:rPr>
          <w:rFonts w:cs="Times New Roman"/>
          <w:szCs w:val="28"/>
        </w:rPr>
      </w:pPr>
      <w:r w:rsidRPr="005636C6">
        <w:rPr>
          <w:rFonts w:cs="Times New Roman"/>
          <w:szCs w:val="28"/>
        </w:rPr>
        <w:t>7. Изготовлена ли упаковка парфюмерных или косметических средств заводским или кустарным способом?</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Вопросы идентификационного характера:</w:t>
      </w:r>
    </w:p>
    <w:p w:rsidR="004E41E8" w:rsidRPr="005636C6" w:rsidRDefault="004E41E8" w:rsidP="004E41E8">
      <w:pPr>
        <w:spacing w:line="240" w:lineRule="auto"/>
        <w:rPr>
          <w:rFonts w:cs="Times New Roman"/>
          <w:szCs w:val="28"/>
        </w:rPr>
      </w:pPr>
      <w:r w:rsidRPr="005636C6">
        <w:rPr>
          <w:rFonts w:cs="Times New Roman"/>
          <w:szCs w:val="28"/>
        </w:rPr>
        <w:t>1. Имеют ли общую родовую, групповую принадлежность данное косметическое (парфюмерное) средство или его следы на объект</w:t>
      </w:r>
      <w:proofErr w:type="gramStart"/>
      <w:r w:rsidRPr="005636C6">
        <w:rPr>
          <w:rFonts w:cs="Times New Roman"/>
          <w:szCs w:val="28"/>
        </w:rPr>
        <w:t>е-</w:t>
      </w:r>
      <w:proofErr w:type="gramEnd"/>
      <w:r w:rsidRPr="005636C6">
        <w:rPr>
          <w:rFonts w:cs="Times New Roman"/>
          <w:szCs w:val="28"/>
        </w:rPr>
        <w:t xml:space="preserve"> носителе и образцы для сравнительного исследования?</w:t>
      </w:r>
    </w:p>
    <w:p w:rsidR="004E41E8" w:rsidRPr="005636C6" w:rsidRDefault="004E41E8" w:rsidP="004E41E8">
      <w:pPr>
        <w:spacing w:line="240" w:lineRule="auto"/>
        <w:rPr>
          <w:rFonts w:cs="Times New Roman"/>
          <w:szCs w:val="28"/>
        </w:rPr>
      </w:pPr>
      <w:r w:rsidRPr="005636C6">
        <w:rPr>
          <w:rFonts w:cs="Times New Roman"/>
          <w:szCs w:val="28"/>
        </w:rPr>
        <w:t>2. Имеют ли сравниваемые косметические (парфюмерные) средства или их следы единый источник происхождения по составу компонентов и технологии изготовления?</w:t>
      </w:r>
    </w:p>
    <w:p w:rsidR="004E41E8" w:rsidRPr="005636C6" w:rsidRDefault="004E41E8" w:rsidP="004E41E8">
      <w:pPr>
        <w:spacing w:line="240" w:lineRule="auto"/>
        <w:rPr>
          <w:rFonts w:cs="Times New Roman"/>
          <w:szCs w:val="28"/>
        </w:rPr>
      </w:pPr>
      <w:r w:rsidRPr="005636C6">
        <w:rPr>
          <w:rFonts w:cs="Times New Roman"/>
          <w:szCs w:val="28"/>
        </w:rPr>
        <w:t>3. Являются ли парфюмерные или косметические средства продукцией данной страны, фирмы, предприятия?</w:t>
      </w:r>
    </w:p>
    <w:p w:rsidR="004E41E8" w:rsidRPr="005636C6" w:rsidRDefault="004E41E8" w:rsidP="004E41E8">
      <w:pPr>
        <w:spacing w:line="240" w:lineRule="auto"/>
        <w:rPr>
          <w:rFonts w:cs="Times New Roman"/>
          <w:szCs w:val="28"/>
        </w:rPr>
      </w:pPr>
      <w:r w:rsidRPr="005636C6">
        <w:rPr>
          <w:rFonts w:cs="Times New Roman"/>
          <w:szCs w:val="28"/>
        </w:rPr>
        <w:lastRenderedPageBreak/>
        <w:t>4. Является ли содержащееся в данной упаковке парфюмерное или косметическое средство тем, которое должно находиться в данной упаковке согласно ее виду и маркировке?</w:t>
      </w:r>
    </w:p>
    <w:p w:rsidR="004E41E8" w:rsidRPr="005636C6" w:rsidRDefault="004E41E8" w:rsidP="004E41E8">
      <w:pPr>
        <w:spacing w:line="240" w:lineRule="auto"/>
        <w:rPr>
          <w:rFonts w:cs="Times New Roman"/>
          <w:szCs w:val="28"/>
        </w:rPr>
      </w:pPr>
      <w:r w:rsidRPr="005636C6">
        <w:rPr>
          <w:rFonts w:cs="Times New Roman"/>
          <w:szCs w:val="28"/>
        </w:rPr>
        <w:t xml:space="preserve">5. Соответствует ли упаковка данного парфюмерного и косметического средства фирменной упаковке данной продукции? </w:t>
      </w:r>
    </w:p>
    <w:p w:rsidR="004E41E8" w:rsidRPr="005636C6" w:rsidRDefault="004E41E8" w:rsidP="004E41E8">
      <w:pPr>
        <w:spacing w:line="240" w:lineRule="auto"/>
        <w:rPr>
          <w:rFonts w:cs="Times New Roman"/>
          <w:szCs w:val="28"/>
        </w:rPr>
      </w:pPr>
    </w:p>
    <w:p w:rsidR="004E41E8" w:rsidRPr="001B6A57" w:rsidRDefault="004E41E8" w:rsidP="004E41E8">
      <w:pPr>
        <w:spacing w:line="240" w:lineRule="auto"/>
        <w:ind w:firstLine="0"/>
        <w:jc w:val="center"/>
        <w:rPr>
          <w:rFonts w:cs="Times New Roman"/>
          <w:b/>
          <w:i/>
          <w:szCs w:val="28"/>
        </w:rPr>
      </w:pPr>
      <w:r>
        <w:rPr>
          <w:rFonts w:cs="Times New Roman"/>
          <w:b/>
          <w:i/>
          <w:szCs w:val="28"/>
        </w:rPr>
        <w:t>41</w:t>
      </w:r>
      <w:r w:rsidRPr="001B6A57">
        <w:rPr>
          <w:rFonts w:cs="Times New Roman"/>
          <w:b/>
          <w:i/>
          <w:szCs w:val="28"/>
        </w:rPr>
        <w:t>.9. Судебная экспертиза порохов и продуктов выстрела</w:t>
      </w:r>
    </w:p>
    <w:p w:rsidR="004E41E8"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 xml:space="preserve">Экспертиза продуктов выстрела извлеченных с рук и одежде проверяемых лиц – отдельный вид физико-химической экспертизы материалов, веществ и изделий, основной </w:t>
      </w:r>
      <w:proofErr w:type="gramStart"/>
      <w:r w:rsidRPr="005636C6">
        <w:rPr>
          <w:rFonts w:cs="Times New Roman"/>
          <w:szCs w:val="28"/>
        </w:rPr>
        <w:t>задачей</w:t>
      </w:r>
      <w:proofErr w:type="gramEnd"/>
      <w:r w:rsidRPr="005636C6">
        <w:rPr>
          <w:rFonts w:cs="Times New Roman"/>
          <w:szCs w:val="28"/>
        </w:rPr>
        <w:t xml:space="preserve"> которой является обнаружение на поверхности кожи рук, лица, на волосах проверяемого лица или его одежде, а также в используемом им автотранспорте таких следов преступления как продуктов выстрела.</w:t>
      </w:r>
    </w:p>
    <w:p w:rsidR="004E41E8" w:rsidRDefault="004E41E8" w:rsidP="004E41E8">
      <w:pPr>
        <w:spacing w:line="240" w:lineRule="auto"/>
        <w:rPr>
          <w:rFonts w:cs="Times New Roman"/>
          <w:szCs w:val="28"/>
        </w:rPr>
      </w:pPr>
    </w:p>
    <w:p w:rsidR="004E41E8" w:rsidRPr="00712C5C" w:rsidRDefault="004E41E8" w:rsidP="004E41E8">
      <w:pPr>
        <w:spacing w:line="240" w:lineRule="auto"/>
        <w:ind w:firstLine="0"/>
        <w:jc w:val="center"/>
        <w:rPr>
          <w:rFonts w:cs="Times New Roman"/>
          <w:b/>
          <w:szCs w:val="28"/>
        </w:rPr>
      </w:pPr>
      <w:r>
        <w:rPr>
          <w:rFonts w:cs="Times New Roman"/>
          <w:b/>
          <w:szCs w:val="28"/>
        </w:rPr>
        <w:t>Примерные вопросы</w:t>
      </w:r>
    </w:p>
    <w:p w:rsidR="004E41E8" w:rsidRPr="005636C6" w:rsidRDefault="004E41E8" w:rsidP="004E41E8">
      <w:pPr>
        <w:spacing w:line="240" w:lineRule="auto"/>
        <w:rPr>
          <w:rFonts w:cs="Times New Roman"/>
          <w:szCs w:val="28"/>
        </w:rPr>
      </w:pPr>
      <w:r w:rsidRPr="005636C6">
        <w:rPr>
          <w:rFonts w:cs="Times New Roman"/>
          <w:szCs w:val="28"/>
        </w:rPr>
        <w:t>1. Имеются ли на исследуемых объектах продукты выстрела?</w:t>
      </w:r>
    </w:p>
    <w:p w:rsidR="004E41E8" w:rsidRPr="005636C6" w:rsidRDefault="004E41E8" w:rsidP="004E41E8">
      <w:pPr>
        <w:spacing w:line="240" w:lineRule="auto"/>
        <w:rPr>
          <w:rFonts w:cs="Times New Roman"/>
          <w:szCs w:val="28"/>
        </w:rPr>
      </w:pPr>
      <w:r w:rsidRPr="005636C6">
        <w:rPr>
          <w:rFonts w:cs="Times New Roman"/>
          <w:szCs w:val="28"/>
        </w:rPr>
        <w:t>2. Если имеются, то каковы их локализация и топография распределения?</w:t>
      </w:r>
    </w:p>
    <w:p w:rsidR="004E41E8" w:rsidRPr="005636C6" w:rsidRDefault="004E41E8" w:rsidP="004E41E8">
      <w:pPr>
        <w:spacing w:line="240" w:lineRule="auto"/>
        <w:rPr>
          <w:rFonts w:cs="Times New Roman"/>
          <w:szCs w:val="28"/>
        </w:rPr>
      </w:pPr>
      <w:r w:rsidRPr="005636C6">
        <w:rPr>
          <w:rFonts w:cs="Times New Roman"/>
          <w:szCs w:val="28"/>
        </w:rPr>
        <w:t>3. Какова вероятная причина образования выявленного распределения продуктов выстрела?</w:t>
      </w:r>
    </w:p>
    <w:p w:rsidR="004E41E8" w:rsidRPr="005636C6" w:rsidRDefault="004E41E8" w:rsidP="004E41E8">
      <w:pPr>
        <w:spacing w:line="240" w:lineRule="auto"/>
        <w:rPr>
          <w:rFonts w:cs="Times New Roman"/>
          <w:szCs w:val="28"/>
        </w:rPr>
      </w:pPr>
      <w:r w:rsidRPr="005636C6">
        <w:rPr>
          <w:rFonts w:cs="Times New Roman"/>
          <w:szCs w:val="28"/>
        </w:rPr>
        <w:t>4. Какой капсюльный состав использовался при изготовлении патронов, использовавшихся при выстрелах?</w:t>
      </w:r>
    </w:p>
    <w:p w:rsidR="004E41E8" w:rsidRPr="005636C6" w:rsidRDefault="004E41E8" w:rsidP="004E41E8">
      <w:pPr>
        <w:spacing w:line="240" w:lineRule="auto"/>
        <w:rPr>
          <w:rFonts w:cs="Times New Roman"/>
          <w:szCs w:val="28"/>
        </w:rPr>
      </w:pPr>
      <w:r w:rsidRPr="005636C6">
        <w:rPr>
          <w:rFonts w:cs="Times New Roman"/>
          <w:szCs w:val="28"/>
        </w:rPr>
        <w:t>5. Однородны ли продукты выстрела, обнаруженные на месте отбора, предмете, у проверяемого лица, с продуктами выстрела, обнаруженными на гильзах (оружии, внутри автомобиля и т.д.)?</w:t>
      </w:r>
    </w:p>
    <w:p w:rsidR="004E41E8" w:rsidRPr="005636C6" w:rsidRDefault="004E41E8" w:rsidP="004E41E8">
      <w:pPr>
        <w:spacing w:line="240" w:lineRule="auto"/>
        <w:rPr>
          <w:rFonts w:cs="Times New Roman"/>
          <w:szCs w:val="28"/>
        </w:rPr>
      </w:pPr>
      <w:r w:rsidRPr="005636C6">
        <w:rPr>
          <w:rFonts w:cs="Times New Roman"/>
          <w:szCs w:val="28"/>
        </w:rPr>
        <w:t>6. Имеются ли продукты выстрела на руках трупа? Какова их топография?</w:t>
      </w:r>
    </w:p>
    <w:p w:rsidR="004E41E8" w:rsidRPr="005636C6" w:rsidRDefault="004E41E8" w:rsidP="004E41E8">
      <w:pPr>
        <w:spacing w:line="240" w:lineRule="auto"/>
        <w:rPr>
          <w:rFonts w:cs="Times New Roman"/>
          <w:szCs w:val="28"/>
        </w:rPr>
      </w:pPr>
      <w:r w:rsidRPr="005636C6">
        <w:rPr>
          <w:rFonts w:cs="Times New Roman"/>
          <w:szCs w:val="28"/>
        </w:rPr>
        <w:t>7. Указывает ли выявленная топография распределения продуктов выстрела на факт совершения выстрела погибшим?</w:t>
      </w:r>
    </w:p>
    <w:p w:rsidR="004E41E8" w:rsidRPr="005636C6" w:rsidRDefault="004E41E8" w:rsidP="004E41E8">
      <w:pPr>
        <w:spacing w:line="240" w:lineRule="auto"/>
        <w:rPr>
          <w:rFonts w:cs="Times New Roman"/>
          <w:szCs w:val="28"/>
        </w:rPr>
      </w:pPr>
      <w:r w:rsidRPr="005636C6">
        <w:rPr>
          <w:rFonts w:cs="Times New Roman"/>
          <w:szCs w:val="28"/>
        </w:rPr>
        <w:t>8. Могли ли образоваться продукты выстрела на одежде погибшего в результате применения им ружья (другого огнестрельного оружия, газового    пистолета)?</w:t>
      </w:r>
    </w:p>
    <w:p w:rsidR="004E41E8" w:rsidRPr="005636C6" w:rsidRDefault="004E41E8" w:rsidP="004E41E8">
      <w:pPr>
        <w:spacing w:line="240" w:lineRule="auto"/>
        <w:rPr>
          <w:rFonts w:cs="Times New Roman"/>
          <w:szCs w:val="28"/>
        </w:rPr>
      </w:pPr>
    </w:p>
    <w:p w:rsidR="004E41E8" w:rsidRPr="00712C5C" w:rsidRDefault="004E41E8" w:rsidP="004E41E8">
      <w:pPr>
        <w:spacing w:line="240" w:lineRule="auto"/>
        <w:ind w:firstLine="0"/>
        <w:jc w:val="center"/>
        <w:rPr>
          <w:rFonts w:cs="Times New Roman"/>
          <w:b/>
          <w:i/>
          <w:szCs w:val="28"/>
        </w:rPr>
      </w:pPr>
      <w:r>
        <w:rPr>
          <w:rFonts w:cs="Times New Roman"/>
          <w:b/>
          <w:i/>
          <w:szCs w:val="28"/>
        </w:rPr>
        <w:t>41.10. Э</w:t>
      </w:r>
      <w:r w:rsidRPr="00712C5C">
        <w:rPr>
          <w:rFonts w:cs="Times New Roman"/>
          <w:b/>
          <w:i/>
          <w:szCs w:val="28"/>
        </w:rPr>
        <w:t xml:space="preserve">кспертиза драгоценных и поделочных камней и изделий из них </w:t>
      </w:r>
      <w:r>
        <w:rPr>
          <w:rFonts w:cs="Times New Roman"/>
          <w:b/>
          <w:i/>
          <w:szCs w:val="28"/>
        </w:rPr>
        <w:t>(</w:t>
      </w:r>
      <w:proofErr w:type="spellStart"/>
      <w:r>
        <w:rPr>
          <w:rFonts w:cs="Times New Roman"/>
          <w:b/>
          <w:i/>
          <w:szCs w:val="28"/>
        </w:rPr>
        <w:t>г</w:t>
      </w:r>
      <w:r w:rsidRPr="00712C5C">
        <w:rPr>
          <w:rFonts w:cs="Times New Roman"/>
          <w:b/>
          <w:i/>
          <w:szCs w:val="28"/>
        </w:rPr>
        <w:t>еммологическая</w:t>
      </w:r>
      <w:proofErr w:type="spellEnd"/>
      <w:r w:rsidRPr="00712C5C">
        <w:rPr>
          <w:rFonts w:cs="Times New Roman"/>
          <w:b/>
          <w:i/>
          <w:szCs w:val="28"/>
        </w:rPr>
        <w:t xml:space="preserve"> экспертиза</w:t>
      </w:r>
      <w:r>
        <w:rPr>
          <w:rFonts w:cs="Times New Roman"/>
          <w:b/>
          <w:i/>
          <w:szCs w:val="28"/>
        </w:rPr>
        <w:t>)</w:t>
      </w:r>
    </w:p>
    <w:p w:rsidR="004E41E8"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Pr>
          <w:rFonts w:cs="Times New Roman"/>
          <w:szCs w:val="28"/>
        </w:rPr>
        <w:t>У</w:t>
      </w:r>
      <w:r w:rsidRPr="005636C6">
        <w:rPr>
          <w:rFonts w:cs="Times New Roman"/>
          <w:szCs w:val="28"/>
        </w:rPr>
        <w:t xml:space="preserve">становление наименование объекта, массы объекта в каратах и иные его характеристики, тождества объектов, единство источника происхождения объектов и др. </w:t>
      </w:r>
    </w:p>
    <w:p w:rsidR="004E41E8" w:rsidRDefault="004E41E8" w:rsidP="004E41E8">
      <w:pPr>
        <w:spacing w:line="240" w:lineRule="auto"/>
        <w:ind w:firstLine="0"/>
        <w:jc w:val="center"/>
        <w:rPr>
          <w:rFonts w:cs="Times New Roman"/>
          <w:b/>
          <w:szCs w:val="28"/>
        </w:rPr>
      </w:pPr>
    </w:p>
    <w:p w:rsidR="004E41E8" w:rsidRPr="00712C5C" w:rsidRDefault="004E41E8" w:rsidP="004E41E8">
      <w:pPr>
        <w:spacing w:line="240" w:lineRule="auto"/>
        <w:ind w:firstLine="0"/>
        <w:jc w:val="center"/>
        <w:rPr>
          <w:rFonts w:cs="Times New Roman"/>
          <w:b/>
          <w:szCs w:val="28"/>
        </w:rPr>
      </w:pPr>
      <w:r>
        <w:rPr>
          <w:rFonts w:cs="Times New Roman"/>
          <w:b/>
          <w:szCs w:val="28"/>
        </w:rPr>
        <w:t>Примерн</w:t>
      </w:r>
      <w:r w:rsidRPr="00712C5C">
        <w:rPr>
          <w:rFonts w:cs="Times New Roman"/>
          <w:b/>
          <w:szCs w:val="28"/>
        </w:rPr>
        <w:t>ые вопросы</w:t>
      </w:r>
    </w:p>
    <w:p w:rsidR="004E41E8" w:rsidRPr="005636C6" w:rsidRDefault="004E41E8" w:rsidP="004E41E8">
      <w:pPr>
        <w:tabs>
          <w:tab w:val="left" w:pos="7033"/>
        </w:tabs>
        <w:spacing w:line="240" w:lineRule="auto"/>
        <w:rPr>
          <w:rFonts w:cs="Times New Roman"/>
          <w:szCs w:val="28"/>
        </w:rPr>
      </w:pPr>
      <w:r w:rsidRPr="005636C6">
        <w:rPr>
          <w:rFonts w:cs="Times New Roman"/>
          <w:szCs w:val="28"/>
        </w:rPr>
        <w:t>1.Каково название камня, представленного на исследование?</w:t>
      </w:r>
    </w:p>
    <w:p w:rsidR="004E41E8" w:rsidRPr="005636C6" w:rsidRDefault="004E41E8" w:rsidP="004E41E8">
      <w:pPr>
        <w:tabs>
          <w:tab w:val="left" w:pos="7033"/>
        </w:tabs>
        <w:spacing w:line="240" w:lineRule="auto"/>
        <w:rPr>
          <w:rFonts w:cs="Times New Roman"/>
          <w:szCs w:val="28"/>
        </w:rPr>
      </w:pPr>
      <w:r w:rsidRPr="005636C6">
        <w:rPr>
          <w:rFonts w:cs="Times New Roman"/>
          <w:szCs w:val="28"/>
        </w:rPr>
        <w:t>2. Является ли данный камень натуральным, синтетическим или имитацией?</w:t>
      </w:r>
    </w:p>
    <w:p w:rsidR="004E41E8" w:rsidRPr="005636C6" w:rsidRDefault="004E41E8" w:rsidP="004E41E8">
      <w:pPr>
        <w:tabs>
          <w:tab w:val="left" w:pos="7033"/>
        </w:tabs>
        <w:spacing w:line="240" w:lineRule="auto"/>
        <w:rPr>
          <w:rFonts w:cs="Times New Roman"/>
          <w:szCs w:val="28"/>
        </w:rPr>
      </w:pPr>
      <w:r w:rsidRPr="005636C6">
        <w:rPr>
          <w:rFonts w:cs="Times New Roman"/>
          <w:szCs w:val="28"/>
        </w:rPr>
        <w:lastRenderedPageBreak/>
        <w:t>3. Является ли данный камень драгоценным, полудрагоценным или поделочным?</w:t>
      </w:r>
    </w:p>
    <w:p w:rsidR="004E41E8" w:rsidRPr="005636C6" w:rsidRDefault="004E41E8" w:rsidP="004E41E8">
      <w:pPr>
        <w:tabs>
          <w:tab w:val="left" w:pos="7033"/>
        </w:tabs>
        <w:spacing w:line="240" w:lineRule="auto"/>
        <w:rPr>
          <w:rFonts w:cs="Times New Roman"/>
          <w:szCs w:val="28"/>
        </w:rPr>
      </w:pPr>
      <w:r w:rsidRPr="005636C6">
        <w:rPr>
          <w:rFonts w:cs="Times New Roman"/>
          <w:szCs w:val="28"/>
        </w:rPr>
        <w:t>4. Каков источник происхождения представленного камня?</w:t>
      </w:r>
    </w:p>
    <w:p w:rsidR="004E41E8" w:rsidRPr="005636C6" w:rsidRDefault="004E41E8" w:rsidP="004E41E8">
      <w:pPr>
        <w:tabs>
          <w:tab w:val="left" w:pos="7033"/>
        </w:tabs>
        <w:spacing w:line="240" w:lineRule="auto"/>
        <w:rPr>
          <w:rFonts w:cs="Times New Roman"/>
          <w:szCs w:val="28"/>
        </w:rPr>
      </w:pPr>
      <w:r w:rsidRPr="005636C6">
        <w:rPr>
          <w:rFonts w:cs="Times New Roman"/>
          <w:szCs w:val="28"/>
        </w:rPr>
        <w:t>5. Каков размер (вес) камня в каратах?</w:t>
      </w:r>
    </w:p>
    <w:p w:rsidR="004E41E8" w:rsidRPr="005636C6" w:rsidRDefault="004E41E8" w:rsidP="004E41E8">
      <w:pPr>
        <w:tabs>
          <w:tab w:val="left" w:pos="7033"/>
        </w:tabs>
        <w:spacing w:line="240" w:lineRule="auto"/>
        <w:rPr>
          <w:rFonts w:cs="Times New Roman"/>
          <w:szCs w:val="28"/>
        </w:rPr>
      </w:pPr>
      <w:r w:rsidRPr="005636C6">
        <w:rPr>
          <w:rFonts w:cs="Times New Roman"/>
          <w:szCs w:val="28"/>
        </w:rPr>
        <w:t>6. Какова стоимость камня, представленного на исследование?</w:t>
      </w:r>
    </w:p>
    <w:p w:rsidR="004E41E8" w:rsidRPr="005636C6" w:rsidRDefault="004E41E8" w:rsidP="004E41E8">
      <w:pPr>
        <w:tabs>
          <w:tab w:val="left" w:pos="7033"/>
        </w:tabs>
        <w:spacing w:line="240" w:lineRule="auto"/>
        <w:rPr>
          <w:rFonts w:cs="Times New Roman"/>
          <w:szCs w:val="28"/>
        </w:rPr>
      </w:pPr>
      <w:r w:rsidRPr="005636C6">
        <w:rPr>
          <w:rFonts w:cs="Times New Roman"/>
          <w:szCs w:val="28"/>
        </w:rPr>
        <w:t>7. Какова технология обработки камня?</w:t>
      </w:r>
    </w:p>
    <w:p w:rsidR="004E41E8" w:rsidRPr="005636C6" w:rsidRDefault="004E41E8" w:rsidP="004E41E8">
      <w:pPr>
        <w:tabs>
          <w:tab w:val="left" w:pos="7033"/>
        </w:tabs>
        <w:spacing w:line="240" w:lineRule="auto"/>
        <w:rPr>
          <w:rFonts w:cs="Times New Roman"/>
          <w:szCs w:val="28"/>
        </w:rPr>
      </w:pPr>
      <w:r w:rsidRPr="005636C6">
        <w:rPr>
          <w:rFonts w:cs="Times New Roman"/>
          <w:szCs w:val="28"/>
        </w:rPr>
        <w:t>8. Могли ли составлять ранее одно целое части ювелирного изделия?</w:t>
      </w:r>
    </w:p>
    <w:p w:rsidR="004E41E8" w:rsidRPr="005636C6" w:rsidRDefault="004E41E8" w:rsidP="004E41E8">
      <w:pPr>
        <w:tabs>
          <w:tab w:val="left" w:pos="7033"/>
        </w:tabs>
        <w:spacing w:line="240" w:lineRule="auto"/>
        <w:rPr>
          <w:rFonts w:cs="Times New Roman"/>
          <w:szCs w:val="28"/>
        </w:rPr>
      </w:pPr>
      <w:r w:rsidRPr="005636C6">
        <w:rPr>
          <w:rFonts w:cs="Times New Roman"/>
          <w:szCs w:val="28"/>
        </w:rPr>
        <w:t xml:space="preserve">9. Имеют ли камни, представленные на </w:t>
      </w:r>
      <w:r>
        <w:rPr>
          <w:rFonts w:cs="Times New Roman"/>
          <w:szCs w:val="28"/>
        </w:rPr>
        <w:t>экспертизу</w:t>
      </w:r>
      <w:r w:rsidRPr="005636C6">
        <w:rPr>
          <w:rFonts w:cs="Times New Roman"/>
          <w:szCs w:val="28"/>
        </w:rPr>
        <w:t>, общий источник происхождения?</w:t>
      </w:r>
    </w:p>
    <w:p w:rsidR="004E41E8" w:rsidRDefault="004E41E8" w:rsidP="004E41E8">
      <w:pPr>
        <w:spacing w:line="240" w:lineRule="auto"/>
        <w:ind w:firstLine="0"/>
        <w:jc w:val="center"/>
        <w:rPr>
          <w:b/>
          <w:caps/>
        </w:rPr>
      </w:pPr>
    </w:p>
    <w:p w:rsidR="004E41E8" w:rsidRDefault="004E41E8" w:rsidP="004E41E8">
      <w:pPr>
        <w:spacing w:line="240" w:lineRule="auto"/>
        <w:ind w:firstLine="0"/>
        <w:jc w:val="center"/>
        <w:rPr>
          <w:b/>
          <w:i/>
        </w:rPr>
      </w:pPr>
      <w:r>
        <w:rPr>
          <w:b/>
          <w:i/>
          <w:caps/>
        </w:rPr>
        <w:t>41</w:t>
      </w:r>
      <w:r w:rsidRPr="00D06266">
        <w:rPr>
          <w:b/>
          <w:i/>
          <w:caps/>
        </w:rPr>
        <w:t xml:space="preserve">.11. </w:t>
      </w:r>
      <w:r w:rsidRPr="00D06266">
        <w:rPr>
          <w:b/>
          <w:i/>
        </w:rPr>
        <w:t xml:space="preserve">Экспертиза </w:t>
      </w:r>
      <w:r>
        <w:rPr>
          <w:b/>
          <w:i/>
        </w:rPr>
        <w:t>криминалистических идентификационных препаратов (специальных химических веществ)</w:t>
      </w:r>
    </w:p>
    <w:p w:rsidR="004E41E8" w:rsidRDefault="004E41E8" w:rsidP="004E41E8">
      <w:pPr>
        <w:spacing w:line="240" w:lineRule="auto"/>
        <w:ind w:firstLine="0"/>
        <w:jc w:val="center"/>
        <w:rPr>
          <w:b/>
          <w:i/>
        </w:rPr>
      </w:pPr>
    </w:p>
    <w:p w:rsidR="004E41E8" w:rsidRPr="00CE7175" w:rsidRDefault="004E41E8" w:rsidP="004E41E8">
      <w:pPr>
        <w:pStyle w:val="ac"/>
        <w:spacing w:before="0" w:beforeAutospacing="0" w:after="0" w:afterAutospacing="0"/>
        <w:ind w:firstLine="709"/>
        <w:jc w:val="both"/>
        <w:rPr>
          <w:sz w:val="28"/>
          <w:szCs w:val="28"/>
        </w:rPr>
      </w:pPr>
      <w:r>
        <w:rPr>
          <w:sz w:val="28"/>
          <w:szCs w:val="28"/>
        </w:rPr>
        <w:t>О</w:t>
      </w:r>
      <w:r w:rsidRPr="00CE7175">
        <w:rPr>
          <w:sz w:val="28"/>
          <w:szCs w:val="28"/>
        </w:rPr>
        <w:t>бнаружение идентификационных меток на предмете-носителе; установление общей родовой (групповой) принадлежности сравниваемых объектов по составу или их тождества; отождествление масс (объемов) криминалистических идентификационных препаратов, разделенных на части в связи с расследуемым событием.</w:t>
      </w:r>
    </w:p>
    <w:p w:rsidR="004E41E8" w:rsidRDefault="004E41E8" w:rsidP="004E41E8">
      <w:pPr>
        <w:pStyle w:val="ac"/>
        <w:spacing w:before="0" w:beforeAutospacing="0" w:after="0" w:afterAutospacing="0"/>
        <w:ind w:firstLine="709"/>
        <w:jc w:val="both"/>
        <w:rPr>
          <w:sz w:val="28"/>
          <w:szCs w:val="28"/>
        </w:rPr>
      </w:pPr>
    </w:p>
    <w:p w:rsidR="004E41E8" w:rsidRPr="0046285C" w:rsidRDefault="004E41E8" w:rsidP="004E41E8">
      <w:pPr>
        <w:spacing w:line="240" w:lineRule="auto"/>
        <w:ind w:firstLine="0"/>
        <w:jc w:val="center"/>
        <w:rPr>
          <w:b/>
        </w:rPr>
      </w:pPr>
      <w:r w:rsidRPr="0046285C">
        <w:rPr>
          <w:b/>
        </w:rPr>
        <w:t>Объекты исследования</w:t>
      </w:r>
    </w:p>
    <w:p w:rsidR="004E41E8" w:rsidRPr="00CE7175" w:rsidRDefault="004E41E8" w:rsidP="004E41E8">
      <w:pPr>
        <w:pStyle w:val="ac"/>
        <w:spacing w:before="0" w:beforeAutospacing="0" w:after="0" w:afterAutospacing="0"/>
        <w:ind w:firstLine="709"/>
        <w:jc w:val="both"/>
        <w:rPr>
          <w:sz w:val="28"/>
          <w:szCs w:val="28"/>
        </w:rPr>
      </w:pPr>
      <w:r>
        <w:rPr>
          <w:sz w:val="28"/>
          <w:szCs w:val="28"/>
        </w:rPr>
        <w:t>Сл</w:t>
      </w:r>
      <w:r w:rsidRPr="00CE7175">
        <w:rPr>
          <w:sz w:val="28"/>
          <w:szCs w:val="28"/>
        </w:rPr>
        <w:t>еды идентификационных препаратов на различных предметах-носителях, их объемы и массы.</w:t>
      </w:r>
    </w:p>
    <w:p w:rsidR="004E41E8" w:rsidRPr="00CE7175" w:rsidRDefault="004E41E8" w:rsidP="004E41E8">
      <w:pPr>
        <w:pStyle w:val="ac"/>
        <w:spacing w:before="0" w:beforeAutospacing="0" w:after="0" w:afterAutospacing="0"/>
        <w:ind w:firstLine="709"/>
        <w:jc w:val="both"/>
        <w:rPr>
          <w:sz w:val="28"/>
          <w:szCs w:val="28"/>
        </w:rPr>
      </w:pPr>
      <w:r w:rsidRPr="00CE7175">
        <w:rPr>
          <w:sz w:val="28"/>
          <w:szCs w:val="28"/>
        </w:rPr>
        <w:t xml:space="preserve">Идентификационные препараты </w:t>
      </w:r>
      <w:r>
        <w:rPr>
          <w:sz w:val="28"/>
          <w:szCs w:val="28"/>
        </w:rPr>
        <w:t>–</w:t>
      </w:r>
      <w:r w:rsidRPr="00CE7175">
        <w:rPr>
          <w:sz w:val="28"/>
          <w:szCs w:val="28"/>
        </w:rPr>
        <w:t xml:space="preserve"> это специальные средства, используемые для метки денежных купюр (при расследовании дел о взятках), ценных бумаг для защиты их от подделки, музейных экспонатов и других объектов, а также в качестве </w:t>
      </w:r>
      <w:r>
        <w:rPr>
          <w:sz w:val="28"/>
          <w:szCs w:val="28"/>
        </w:rPr>
        <w:t>«</w:t>
      </w:r>
      <w:r w:rsidRPr="00CE7175">
        <w:rPr>
          <w:sz w:val="28"/>
          <w:szCs w:val="28"/>
        </w:rPr>
        <w:t>химических ловушек</w:t>
      </w:r>
      <w:r>
        <w:rPr>
          <w:sz w:val="28"/>
          <w:szCs w:val="28"/>
        </w:rPr>
        <w:t>»</w:t>
      </w:r>
      <w:r w:rsidRPr="00CE7175">
        <w:rPr>
          <w:sz w:val="28"/>
          <w:szCs w:val="28"/>
        </w:rPr>
        <w:t xml:space="preserve"> для выявления субъектов, соприкасающихся со специально помеченными для защиты от несанкционированного доступа предметами.</w:t>
      </w:r>
    </w:p>
    <w:p w:rsidR="004E41E8" w:rsidRPr="00CE7175" w:rsidRDefault="004E41E8" w:rsidP="004E41E8">
      <w:pPr>
        <w:pStyle w:val="ac"/>
        <w:spacing w:before="0" w:beforeAutospacing="0" w:after="0" w:afterAutospacing="0"/>
        <w:ind w:firstLine="709"/>
        <w:jc w:val="both"/>
        <w:rPr>
          <w:sz w:val="28"/>
          <w:szCs w:val="28"/>
        </w:rPr>
      </w:pPr>
      <w:r w:rsidRPr="00CE7175">
        <w:rPr>
          <w:sz w:val="28"/>
          <w:szCs w:val="28"/>
        </w:rPr>
        <w:t xml:space="preserve">По назначению выделяют метки ценных бумаг, наносимые в процессе их изготовления для защиты от подделок, и так называемые </w:t>
      </w:r>
      <w:r>
        <w:rPr>
          <w:sz w:val="28"/>
          <w:szCs w:val="28"/>
        </w:rPr>
        <w:t>«</w:t>
      </w:r>
      <w:r w:rsidRPr="00CE7175">
        <w:rPr>
          <w:sz w:val="28"/>
          <w:szCs w:val="28"/>
        </w:rPr>
        <w:t>пачкающие</w:t>
      </w:r>
      <w:r>
        <w:rPr>
          <w:sz w:val="28"/>
          <w:szCs w:val="28"/>
        </w:rPr>
        <w:t>»</w:t>
      </w:r>
      <w:r w:rsidRPr="00CE7175">
        <w:rPr>
          <w:sz w:val="28"/>
          <w:szCs w:val="28"/>
        </w:rPr>
        <w:t xml:space="preserve"> метки, </w:t>
      </w:r>
      <w:r>
        <w:rPr>
          <w:sz w:val="28"/>
          <w:szCs w:val="28"/>
        </w:rPr>
        <w:t>«</w:t>
      </w:r>
      <w:r w:rsidRPr="00CE7175">
        <w:rPr>
          <w:sz w:val="28"/>
          <w:szCs w:val="28"/>
        </w:rPr>
        <w:t>химические ловушки</w:t>
      </w:r>
      <w:r>
        <w:rPr>
          <w:sz w:val="28"/>
          <w:szCs w:val="28"/>
        </w:rPr>
        <w:t>»</w:t>
      </w:r>
      <w:r w:rsidRPr="00CE7175">
        <w:rPr>
          <w:sz w:val="28"/>
          <w:szCs w:val="28"/>
        </w:rPr>
        <w:t xml:space="preserve"> или </w:t>
      </w:r>
      <w:r>
        <w:rPr>
          <w:sz w:val="28"/>
          <w:szCs w:val="28"/>
        </w:rPr>
        <w:t>«</w:t>
      </w:r>
      <w:r w:rsidRPr="00CE7175">
        <w:rPr>
          <w:sz w:val="28"/>
          <w:szCs w:val="28"/>
        </w:rPr>
        <w:t>криминалистические маркеры</w:t>
      </w:r>
      <w:r>
        <w:rPr>
          <w:sz w:val="28"/>
          <w:szCs w:val="28"/>
        </w:rPr>
        <w:t>».</w:t>
      </w:r>
    </w:p>
    <w:p w:rsidR="004E41E8" w:rsidRDefault="004E41E8" w:rsidP="004E41E8">
      <w:pPr>
        <w:spacing w:line="240" w:lineRule="auto"/>
        <w:ind w:firstLine="0"/>
        <w:jc w:val="center"/>
        <w:rPr>
          <w:b/>
          <w:i/>
        </w:rPr>
      </w:pPr>
    </w:p>
    <w:p w:rsidR="004E41E8" w:rsidRPr="00CE7175" w:rsidRDefault="004E41E8" w:rsidP="004E41E8">
      <w:pPr>
        <w:spacing w:line="240" w:lineRule="auto"/>
        <w:ind w:firstLine="0"/>
        <w:jc w:val="center"/>
        <w:rPr>
          <w:rFonts w:cs="Times New Roman"/>
          <w:b/>
          <w:szCs w:val="28"/>
        </w:rPr>
      </w:pPr>
      <w:r w:rsidRPr="00CE7175">
        <w:rPr>
          <w:rFonts w:cs="Times New Roman"/>
          <w:b/>
          <w:szCs w:val="28"/>
        </w:rPr>
        <w:t>Примерные вопросы</w:t>
      </w:r>
    </w:p>
    <w:p w:rsidR="004E41E8" w:rsidRPr="00CE7175" w:rsidRDefault="004E41E8" w:rsidP="004E41E8">
      <w:pPr>
        <w:pStyle w:val="ac"/>
        <w:spacing w:before="0" w:beforeAutospacing="0" w:after="0" w:afterAutospacing="0"/>
        <w:ind w:firstLine="709"/>
        <w:jc w:val="both"/>
        <w:rPr>
          <w:sz w:val="28"/>
          <w:szCs w:val="28"/>
        </w:rPr>
      </w:pPr>
      <w:r>
        <w:rPr>
          <w:sz w:val="28"/>
          <w:szCs w:val="28"/>
        </w:rPr>
        <w:t>1. И</w:t>
      </w:r>
      <w:r w:rsidRPr="00CE7175">
        <w:rPr>
          <w:sz w:val="28"/>
          <w:szCs w:val="28"/>
        </w:rPr>
        <w:t>меются ли на представленных объектах следы люминесцирующего вещества; если имеются, то имеют ли они общую родовую (групповую) принадлежность с представленным идентификационным препаратом</w:t>
      </w:r>
      <w:r>
        <w:rPr>
          <w:sz w:val="28"/>
          <w:szCs w:val="28"/>
        </w:rPr>
        <w:t>?</w:t>
      </w:r>
    </w:p>
    <w:p w:rsidR="004E41E8" w:rsidRPr="00CE7175" w:rsidRDefault="004E41E8" w:rsidP="004E41E8">
      <w:pPr>
        <w:pStyle w:val="ac"/>
        <w:spacing w:before="0" w:beforeAutospacing="0" w:after="0" w:afterAutospacing="0"/>
        <w:ind w:firstLine="709"/>
        <w:jc w:val="both"/>
        <w:rPr>
          <w:sz w:val="28"/>
          <w:szCs w:val="28"/>
        </w:rPr>
      </w:pPr>
      <w:r>
        <w:rPr>
          <w:sz w:val="28"/>
          <w:szCs w:val="28"/>
        </w:rPr>
        <w:t>2. И</w:t>
      </w:r>
      <w:r w:rsidRPr="00CE7175">
        <w:rPr>
          <w:sz w:val="28"/>
          <w:szCs w:val="28"/>
        </w:rPr>
        <w:t>меют ли общую родовую (групповую) принадлежность частицы люминесцирующего вещества на представленных объектах</w:t>
      </w:r>
      <w:r>
        <w:rPr>
          <w:sz w:val="28"/>
          <w:szCs w:val="28"/>
        </w:rPr>
        <w:t>?</w:t>
      </w:r>
    </w:p>
    <w:p w:rsidR="004E41E8" w:rsidRPr="00CE7175" w:rsidRDefault="004E41E8" w:rsidP="004E41E8">
      <w:pPr>
        <w:pStyle w:val="ac"/>
        <w:spacing w:before="0" w:beforeAutospacing="0" w:after="0" w:afterAutospacing="0"/>
        <w:ind w:firstLine="709"/>
        <w:jc w:val="both"/>
        <w:rPr>
          <w:sz w:val="28"/>
          <w:szCs w:val="28"/>
        </w:rPr>
      </w:pPr>
      <w:r>
        <w:rPr>
          <w:sz w:val="28"/>
          <w:szCs w:val="28"/>
        </w:rPr>
        <w:t>3.</w:t>
      </w:r>
      <w:r w:rsidRPr="00CE7175">
        <w:rPr>
          <w:sz w:val="28"/>
          <w:szCs w:val="28"/>
        </w:rPr>
        <w:t xml:space="preserve"> </w:t>
      </w:r>
      <w:r>
        <w:rPr>
          <w:sz w:val="28"/>
          <w:szCs w:val="28"/>
        </w:rPr>
        <w:t>И</w:t>
      </w:r>
      <w:r w:rsidRPr="00CE7175">
        <w:rPr>
          <w:sz w:val="28"/>
          <w:szCs w:val="28"/>
        </w:rPr>
        <w:t>меются ли на представленных объектах следы препарата, которым была выполнена метка денежных купюр</w:t>
      </w:r>
      <w:r>
        <w:rPr>
          <w:sz w:val="28"/>
          <w:szCs w:val="28"/>
        </w:rPr>
        <w:t>?</w:t>
      </w:r>
    </w:p>
    <w:p w:rsidR="004E41E8" w:rsidRPr="00CE7175" w:rsidRDefault="004E41E8" w:rsidP="004E41E8">
      <w:pPr>
        <w:spacing w:line="240" w:lineRule="auto"/>
        <w:rPr>
          <w:rFonts w:cs="Times New Roman"/>
          <w:szCs w:val="28"/>
        </w:rPr>
      </w:pPr>
    </w:p>
    <w:p w:rsidR="004E41E8" w:rsidRPr="00F65B54" w:rsidRDefault="004E41E8" w:rsidP="004E41E8">
      <w:pPr>
        <w:spacing w:line="240" w:lineRule="auto"/>
        <w:ind w:firstLine="0"/>
        <w:jc w:val="center"/>
        <w:rPr>
          <w:b/>
          <w:caps/>
        </w:rPr>
      </w:pPr>
      <w:r>
        <w:rPr>
          <w:b/>
          <w:caps/>
        </w:rPr>
        <w:t>42</w:t>
      </w:r>
      <w:r w:rsidRPr="00F65B54">
        <w:rPr>
          <w:b/>
          <w:caps/>
        </w:rPr>
        <w:t>. Экспертиза по делам о нарушении правил техники безопасности (организационно-техническая)</w:t>
      </w:r>
    </w:p>
    <w:p w:rsidR="004E41E8" w:rsidRDefault="004E41E8" w:rsidP="004E41E8">
      <w:pPr>
        <w:spacing w:line="240" w:lineRule="auto"/>
      </w:pPr>
    </w:p>
    <w:p w:rsidR="004E41E8" w:rsidRPr="0046285C" w:rsidRDefault="004E41E8" w:rsidP="004E41E8">
      <w:pPr>
        <w:spacing w:line="240" w:lineRule="auto"/>
        <w:ind w:firstLine="0"/>
        <w:jc w:val="center"/>
        <w:rPr>
          <w:b/>
        </w:rPr>
      </w:pPr>
      <w:r w:rsidRPr="0046285C">
        <w:rPr>
          <w:b/>
        </w:rPr>
        <w:lastRenderedPageBreak/>
        <w:t>Объекты исследования</w:t>
      </w:r>
    </w:p>
    <w:p w:rsidR="004E41E8" w:rsidRDefault="004E41E8" w:rsidP="004E41E8">
      <w:pPr>
        <w:spacing w:line="240" w:lineRule="auto"/>
      </w:pPr>
      <w:proofErr w:type="gramStart"/>
      <w:r>
        <w:t>Поврежденные здания, сооружения, механизмы, отдельные их узлы, части, оборудование, защитные устройства, вещества (горючие, взрывоопасные и др.), сырье и материалы, инструменты, обломки деталей, разрушенных при происшествии, детали приборов и механизмов, связанных с происшествием, документы, отражающие обстоятельства происшествия (акт по форме «Н-1» с приложениями в виде фотоснимков и чертежей, заключение технического инспектора по результатам специального расследования, объяснения пострадавшего и иных лиц, документы</w:t>
      </w:r>
      <w:proofErr w:type="gramEnd"/>
      <w:r>
        <w:t xml:space="preserve"> медицинских учреждений о характере телесных повреждений пострадавшего, документы, содержащие данные о профессиональной подготовке пострадавшего и его инструктаже, наряд, наряд-допуск и т.п., протоколы следственных действий, содержащие сведения о механизме происшедшего).</w:t>
      </w:r>
    </w:p>
    <w:p w:rsidR="004E41E8" w:rsidRDefault="004E41E8" w:rsidP="004E41E8">
      <w:pPr>
        <w:spacing w:line="240" w:lineRule="auto"/>
      </w:pPr>
    </w:p>
    <w:p w:rsidR="004E41E8" w:rsidRPr="007F064C" w:rsidRDefault="004E41E8" w:rsidP="004E41E8">
      <w:pPr>
        <w:spacing w:line="240" w:lineRule="auto"/>
        <w:ind w:firstLine="0"/>
        <w:jc w:val="center"/>
        <w:rPr>
          <w:b/>
          <w:i/>
        </w:rPr>
      </w:pPr>
      <w:r>
        <w:rPr>
          <w:b/>
          <w:i/>
        </w:rPr>
        <w:t>42</w:t>
      </w:r>
      <w:r w:rsidRPr="007F064C">
        <w:rPr>
          <w:b/>
          <w:i/>
        </w:rPr>
        <w:t>.1</w:t>
      </w:r>
      <w:r>
        <w:rPr>
          <w:b/>
          <w:i/>
        </w:rPr>
        <w:t>.</w:t>
      </w:r>
      <w:r w:rsidRPr="007F064C">
        <w:rPr>
          <w:b/>
          <w:i/>
        </w:rPr>
        <w:t xml:space="preserve"> Установление технического состояния механизмов, машин, агрегатов, правильности их содержания и использования</w:t>
      </w:r>
    </w:p>
    <w:p w:rsidR="004E41E8" w:rsidRDefault="004E41E8" w:rsidP="004E41E8">
      <w:pPr>
        <w:spacing w:line="240" w:lineRule="auto"/>
        <w:jc w:val="center"/>
        <w:rPr>
          <w:b/>
        </w:rPr>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12"/>
        </w:numPr>
        <w:spacing w:line="240" w:lineRule="auto"/>
      </w:pPr>
      <w:r>
        <w:t>Исправен ли данный механизм (агрегат, машина)?</w:t>
      </w:r>
    </w:p>
    <w:p w:rsidR="004E41E8" w:rsidRDefault="004E41E8" w:rsidP="004E41E8">
      <w:pPr>
        <w:pStyle w:val="ab"/>
        <w:numPr>
          <w:ilvl w:val="0"/>
          <w:numId w:val="12"/>
        </w:numPr>
        <w:spacing w:line="240" w:lineRule="auto"/>
      </w:pPr>
      <w:r>
        <w:t>Какова причина дефекта машины (механизма)?</w:t>
      </w:r>
    </w:p>
    <w:p w:rsidR="004E41E8" w:rsidRDefault="004E41E8" w:rsidP="004E41E8">
      <w:pPr>
        <w:pStyle w:val="ab"/>
        <w:numPr>
          <w:ilvl w:val="0"/>
          <w:numId w:val="12"/>
        </w:numPr>
        <w:spacing w:line="240" w:lineRule="auto"/>
      </w:pPr>
      <w:r>
        <w:t>Не имеет ли данная машина (механизм) дефектов, исключающих её применение в определенных условиях?</w:t>
      </w:r>
    </w:p>
    <w:p w:rsidR="004E41E8" w:rsidRDefault="004E41E8" w:rsidP="004E41E8">
      <w:pPr>
        <w:pStyle w:val="ab"/>
        <w:numPr>
          <w:ilvl w:val="0"/>
          <w:numId w:val="12"/>
        </w:numPr>
        <w:spacing w:line="240" w:lineRule="auto"/>
      </w:pPr>
      <w:r>
        <w:t>Исправны ли узлы (механизм управления, сигнализация и т.д.) данной машины?</w:t>
      </w:r>
    </w:p>
    <w:p w:rsidR="004E41E8" w:rsidRDefault="004E41E8" w:rsidP="004E41E8">
      <w:pPr>
        <w:pStyle w:val="ab"/>
        <w:numPr>
          <w:ilvl w:val="0"/>
          <w:numId w:val="12"/>
        </w:numPr>
        <w:spacing w:line="240" w:lineRule="auto"/>
      </w:pPr>
      <w:r>
        <w:t>Могли ли выявленные неисправности возникнуть внезапно?</w:t>
      </w:r>
    </w:p>
    <w:p w:rsidR="004E41E8" w:rsidRDefault="004E41E8" w:rsidP="004E41E8">
      <w:pPr>
        <w:pStyle w:val="ab"/>
        <w:numPr>
          <w:ilvl w:val="0"/>
          <w:numId w:val="12"/>
        </w:numPr>
        <w:spacing w:line="240" w:lineRule="auto"/>
      </w:pPr>
      <w:r>
        <w:t>Соответствует ли данное оборудование технической документации (техническому паспорту, техническим условиям)?</w:t>
      </w:r>
    </w:p>
    <w:p w:rsidR="004E41E8" w:rsidRDefault="004E41E8" w:rsidP="004E41E8">
      <w:pPr>
        <w:pStyle w:val="ab"/>
        <w:numPr>
          <w:ilvl w:val="0"/>
          <w:numId w:val="12"/>
        </w:numPr>
        <w:spacing w:line="240" w:lineRule="auto"/>
      </w:pPr>
      <w:r>
        <w:t>Не являются ли дефекты механизма результатом недостатков технического проекта?</w:t>
      </w:r>
    </w:p>
    <w:p w:rsidR="004E41E8" w:rsidRDefault="004E41E8" w:rsidP="004E41E8">
      <w:pPr>
        <w:pStyle w:val="ab"/>
        <w:numPr>
          <w:ilvl w:val="0"/>
          <w:numId w:val="12"/>
        </w:numPr>
        <w:spacing w:line="240" w:lineRule="auto"/>
      </w:pPr>
      <w:r>
        <w:t>Каково эксплуатационное состояние механизма?</w:t>
      </w:r>
    </w:p>
    <w:p w:rsidR="004E41E8" w:rsidRDefault="004E41E8" w:rsidP="004E41E8">
      <w:pPr>
        <w:pStyle w:val="ab"/>
        <w:numPr>
          <w:ilvl w:val="0"/>
          <w:numId w:val="12"/>
        </w:numPr>
        <w:spacing w:line="240" w:lineRule="auto"/>
      </w:pPr>
      <w:r>
        <w:t>Правильно ли эксплуатировалась (содержалась) данная машина (механизм)?</w:t>
      </w:r>
    </w:p>
    <w:p w:rsidR="004E41E8" w:rsidRDefault="004E41E8" w:rsidP="004E41E8">
      <w:pPr>
        <w:pStyle w:val="ab"/>
        <w:numPr>
          <w:ilvl w:val="0"/>
          <w:numId w:val="12"/>
        </w:numPr>
        <w:spacing w:line="240" w:lineRule="auto"/>
      </w:pPr>
      <w:r>
        <w:t>Правильно ли установлен данный механизм?</w:t>
      </w:r>
    </w:p>
    <w:p w:rsidR="004E41E8" w:rsidRDefault="004E41E8" w:rsidP="004E41E8">
      <w:pPr>
        <w:pStyle w:val="ab"/>
        <w:numPr>
          <w:ilvl w:val="0"/>
          <w:numId w:val="12"/>
        </w:numPr>
        <w:spacing w:line="240" w:lineRule="auto"/>
      </w:pPr>
      <w:r>
        <w:t>При всех положениях данных механизмов обеспечиваются требования правил техники безопасности выполнения работ?</w:t>
      </w:r>
    </w:p>
    <w:p w:rsidR="004E41E8" w:rsidRDefault="004E41E8" w:rsidP="004E41E8">
      <w:pPr>
        <w:pStyle w:val="ab"/>
        <w:numPr>
          <w:ilvl w:val="0"/>
          <w:numId w:val="12"/>
        </w:numPr>
        <w:spacing w:line="240" w:lineRule="auto"/>
      </w:pPr>
      <w:r>
        <w:t>Мог ли произойти несчастный случай при конкретных условиях эксплуатации исправного механизма?</w:t>
      </w:r>
    </w:p>
    <w:p w:rsidR="004E41E8" w:rsidRDefault="004E41E8" w:rsidP="004E41E8">
      <w:pPr>
        <w:pStyle w:val="ab"/>
        <w:numPr>
          <w:ilvl w:val="0"/>
          <w:numId w:val="12"/>
        </w:numPr>
        <w:spacing w:line="240" w:lineRule="auto"/>
      </w:pPr>
      <w:r>
        <w:t>Правильно ли были произведены испытания машины после ремонта?</w:t>
      </w:r>
    </w:p>
    <w:p w:rsidR="004E41E8" w:rsidRDefault="004E41E8" w:rsidP="004E41E8">
      <w:pPr>
        <w:pStyle w:val="ab"/>
        <w:numPr>
          <w:ilvl w:val="0"/>
          <w:numId w:val="12"/>
        </w:numPr>
        <w:spacing w:line="240" w:lineRule="auto"/>
      </w:pPr>
      <w:r>
        <w:t>Требовалось ли производство регулярного технического осмотра данных механизмов?</w:t>
      </w:r>
    </w:p>
    <w:p w:rsidR="004E41E8" w:rsidRDefault="004E41E8" w:rsidP="004E41E8">
      <w:pPr>
        <w:spacing w:line="240" w:lineRule="auto"/>
      </w:pPr>
      <w:r>
        <w:t>В зависимости от характера вопросов данной группы в распоряжение эксперта предоставляются:</w:t>
      </w:r>
    </w:p>
    <w:p w:rsidR="004E41E8" w:rsidRDefault="004E41E8" w:rsidP="004E41E8">
      <w:pPr>
        <w:spacing w:line="240" w:lineRule="auto"/>
      </w:pPr>
      <w:r>
        <w:t>- материалы осмотра основных узлов и приборов механизма (машины), а в некоторых случаях сами машины,</w:t>
      </w:r>
    </w:p>
    <w:p w:rsidR="004E41E8" w:rsidRDefault="004E41E8" w:rsidP="004E41E8">
      <w:pPr>
        <w:spacing w:line="240" w:lineRule="auto"/>
      </w:pPr>
      <w:r>
        <w:lastRenderedPageBreak/>
        <w:t>- паспорт завода-изготовителя или составленный организацией, если механизм изготовлен на месте,</w:t>
      </w:r>
    </w:p>
    <w:p w:rsidR="004E41E8" w:rsidRDefault="004E41E8" w:rsidP="004E41E8">
      <w:pPr>
        <w:spacing w:line="240" w:lineRule="auto"/>
      </w:pPr>
      <w:r>
        <w:t>- технические условия изготовления,</w:t>
      </w:r>
    </w:p>
    <w:p w:rsidR="004E41E8" w:rsidRDefault="004E41E8" w:rsidP="004E41E8">
      <w:pPr>
        <w:spacing w:line="240" w:lineRule="auto"/>
      </w:pPr>
      <w:r>
        <w:t>- данные о расположении оборудования, машин, механизмов,</w:t>
      </w:r>
    </w:p>
    <w:p w:rsidR="004E41E8" w:rsidRDefault="004E41E8" w:rsidP="004E41E8">
      <w:pPr>
        <w:spacing w:line="240" w:lineRule="auto"/>
      </w:pPr>
      <w:r>
        <w:t>- акт приемных испытаний,</w:t>
      </w:r>
    </w:p>
    <w:p w:rsidR="004E41E8" w:rsidRDefault="004E41E8" w:rsidP="004E41E8">
      <w:pPr>
        <w:spacing w:line="240" w:lineRule="auto"/>
      </w:pPr>
      <w:r>
        <w:t>- акт технического осмотра,</w:t>
      </w:r>
    </w:p>
    <w:p w:rsidR="004E41E8" w:rsidRDefault="004E41E8" w:rsidP="004E41E8">
      <w:pPr>
        <w:spacing w:line="240" w:lineRule="auto"/>
      </w:pPr>
      <w:r>
        <w:t>- разрешение на пуск машин,</w:t>
      </w:r>
    </w:p>
    <w:p w:rsidR="004E41E8" w:rsidRDefault="004E41E8" w:rsidP="004E41E8">
      <w:pPr>
        <w:spacing w:line="240" w:lineRule="auto"/>
      </w:pPr>
      <w:r>
        <w:t>- характеристика материалов, обрабатываемых на данном станке,</w:t>
      </w:r>
    </w:p>
    <w:p w:rsidR="004E41E8" w:rsidRDefault="004E41E8" w:rsidP="004E41E8">
      <w:pPr>
        <w:spacing w:line="240" w:lineRule="auto"/>
      </w:pPr>
      <w:r>
        <w:t>- данные о способах работ на механизме,</w:t>
      </w:r>
    </w:p>
    <w:p w:rsidR="004E41E8" w:rsidRDefault="004E41E8" w:rsidP="004E41E8">
      <w:pPr>
        <w:spacing w:line="240" w:lineRule="auto"/>
      </w:pPr>
      <w:r>
        <w:t>- данные о профессиональной подготовке лица, которое на нем работало.</w:t>
      </w:r>
    </w:p>
    <w:p w:rsidR="004E41E8" w:rsidRDefault="004E41E8" w:rsidP="004E41E8">
      <w:pPr>
        <w:spacing w:line="240" w:lineRule="auto"/>
      </w:pPr>
    </w:p>
    <w:p w:rsidR="004E41E8" w:rsidRDefault="004E41E8" w:rsidP="004E41E8">
      <w:pPr>
        <w:spacing w:line="240" w:lineRule="auto"/>
        <w:jc w:val="center"/>
        <w:rPr>
          <w:b/>
          <w:i/>
        </w:rPr>
      </w:pPr>
      <w:r>
        <w:rPr>
          <w:b/>
          <w:i/>
        </w:rPr>
        <w:t>42</w:t>
      </w:r>
      <w:r w:rsidRPr="007F064C">
        <w:rPr>
          <w:b/>
          <w:i/>
        </w:rPr>
        <w:t>.2</w:t>
      </w:r>
      <w:r>
        <w:rPr>
          <w:b/>
          <w:i/>
        </w:rPr>
        <w:t>.</w:t>
      </w:r>
      <w:r w:rsidRPr="007F064C">
        <w:rPr>
          <w:b/>
          <w:i/>
        </w:rPr>
        <w:t xml:space="preserve"> Установление правильности технологического процесса </w:t>
      </w:r>
    </w:p>
    <w:p w:rsidR="004E41E8" w:rsidRPr="007F064C" w:rsidRDefault="004E41E8" w:rsidP="004E41E8">
      <w:pPr>
        <w:spacing w:line="240" w:lineRule="auto"/>
        <w:ind w:firstLine="0"/>
        <w:jc w:val="center"/>
        <w:rPr>
          <w:b/>
          <w:i/>
        </w:rPr>
      </w:pPr>
      <w:r w:rsidRPr="007F064C">
        <w:rPr>
          <w:b/>
          <w:i/>
        </w:rPr>
        <w:t>с точки зрения безопасности его проведения</w:t>
      </w:r>
    </w:p>
    <w:p w:rsidR="004E41E8" w:rsidRDefault="004E41E8" w:rsidP="004E41E8">
      <w:pPr>
        <w:spacing w:line="240" w:lineRule="auto"/>
        <w:jc w:val="center"/>
        <w:rPr>
          <w:b/>
        </w:rPr>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13"/>
        </w:numPr>
        <w:spacing w:line="240" w:lineRule="auto"/>
      </w:pPr>
      <w:r>
        <w:t>Не был ли на данном предприятии нарушен технологический процесс производства продукции?</w:t>
      </w:r>
    </w:p>
    <w:p w:rsidR="004E41E8" w:rsidRDefault="004E41E8" w:rsidP="004E41E8">
      <w:pPr>
        <w:pStyle w:val="ab"/>
        <w:numPr>
          <w:ilvl w:val="0"/>
          <w:numId w:val="13"/>
        </w:numPr>
        <w:spacing w:line="240" w:lineRule="auto"/>
      </w:pPr>
      <w:r>
        <w:t>Не допущены ли при выполнении данной работы отклонения от технических условий, и если да, в чем они заключаются?</w:t>
      </w:r>
    </w:p>
    <w:p w:rsidR="004E41E8" w:rsidRDefault="004E41E8" w:rsidP="004E41E8">
      <w:pPr>
        <w:pStyle w:val="ab"/>
        <w:numPr>
          <w:ilvl w:val="0"/>
          <w:numId w:val="13"/>
        </w:numPr>
        <w:spacing w:line="240" w:lineRule="auto"/>
      </w:pPr>
      <w:r>
        <w:t>Отвечал ли порядок выполнения работ требованиям технологической карты, и если были допущены отклонения от установленного технологического режима, то в чем они выразились?</w:t>
      </w:r>
    </w:p>
    <w:p w:rsidR="004E41E8" w:rsidRDefault="004E41E8" w:rsidP="004E41E8">
      <w:pPr>
        <w:pStyle w:val="ab"/>
        <w:numPr>
          <w:ilvl w:val="0"/>
          <w:numId w:val="13"/>
        </w:numPr>
        <w:spacing w:line="240" w:lineRule="auto"/>
      </w:pPr>
      <w:r>
        <w:t xml:space="preserve">Соответствуют ли установленным </w:t>
      </w:r>
      <w:proofErr w:type="gramStart"/>
      <w:r>
        <w:t>нормам</w:t>
      </w:r>
      <w:proofErr w:type="gramEnd"/>
      <w:r>
        <w:t xml:space="preserve"> представленные пробы продукции?</w:t>
      </w:r>
    </w:p>
    <w:p w:rsidR="004E41E8" w:rsidRDefault="004E41E8" w:rsidP="004E41E8">
      <w:pPr>
        <w:pStyle w:val="ab"/>
        <w:numPr>
          <w:ilvl w:val="0"/>
          <w:numId w:val="13"/>
        </w:numPr>
        <w:spacing w:line="240" w:lineRule="auto"/>
      </w:pPr>
      <w:r>
        <w:t>В чем состоят недостатки технологии производства с точки зрения безопасности труда окружающих?</w:t>
      </w:r>
    </w:p>
    <w:p w:rsidR="004E41E8" w:rsidRDefault="004E41E8" w:rsidP="004E41E8">
      <w:pPr>
        <w:pStyle w:val="ab"/>
        <w:numPr>
          <w:ilvl w:val="0"/>
          <w:numId w:val="13"/>
        </w:numPr>
        <w:spacing w:line="240" w:lineRule="auto"/>
      </w:pPr>
      <w:r>
        <w:t xml:space="preserve">Можно ли считать данную технологию производства </w:t>
      </w:r>
      <w:proofErr w:type="gramStart"/>
      <w:r>
        <w:t>опасной</w:t>
      </w:r>
      <w:proofErr w:type="gramEnd"/>
      <w:r>
        <w:t xml:space="preserve"> для работающих?</w:t>
      </w:r>
    </w:p>
    <w:p w:rsidR="004E41E8" w:rsidRDefault="004E41E8" w:rsidP="004E41E8">
      <w:pPr>
        <w:spacing w:line="240" w:lineRule="auto"/>
      </w:pPr>
      <w:r>
        <w:t>В распоряжение эксперта предоставляются:</w:t>
      </w:r>
    </w:p>
    <w:p w:rsidR="004E41E8" w:rsidRDefault="004E41E8" w:rsidP="004E41E8">
      <w:pPr>
        <w:spacing w:line="240" w:lineRule="auto"/>
      </w:pPr>
      <w:r>
        <w:t>- технологические инструкции,</w:t>
      </w:r>
    </w:p>
    <w:p w:rsidR="004E41E8" w:rsidRDefault="004E41E8" w:rsidP="004E41E8">
      <w:pPr>
        <w:spacing w:line="240" w:lineRule="auto"/>
      </w:pPr>
      <w:r>
        <w:t>- описания технологии изготовления соответствующей продукции,</w:t>
      </w:r>
    </w:p>
    <w:p w:rsidR="004E41E8" w:rsidRDefault="004E41E8" w:rsidP="004E41E8">
      <w:pPr>
        <w:spacing w:line="240" w:lineRule="auto"/>
      </w:pPr>
      <w:r>
        <w:t>- журнал регистрации контрольных анализов готовой продукции,</w:t>
      </w:r>
    </w:p>
    <w:p w:rsidR="004E41E8" w:rsidRDefault="004E41E8" w:rsidP="004E41E8">
      <w:pPr>
        <w:spacing w:line="240" w:lineRule="auto"/>
      </w:pPr>
      <w:r>
        <w:t>- картограммы приборов.</w:t>
      </w:r>
    </w:p>
    <w:p w:rsidR="004E41E8" w:rsidRDefault="004E41E8" w:rsidP="004E41E8">
      <w:pPr>
        <w:spacing w:line="240" w:lineRule="auto"/>
        <w:jc w:val="center"/>
        <w:rPr>
          <w:b/>
          <w:i/>
        </w:rPr>
      </w:pPr>
    </w:p>
    <w:p w:rsidR="004E41E8" w:rsidRPr="007F064C" w:rsidRDefault="004E41E8" w:rsidP="004E41E8">
      <w:pPr>
        <w:spacing w:line="240" w:lineRule="auto"/>
        <w:ind w:firstLine="0"/>
        <w:jc w:val="center"/>
        <w:rPr>
          <w:b/>
          <w:i/>
        </w:rPr>
      </w:pPr>
      <w:r>
        <w:rPr>
          <w:b/>
          <w:i/>
        </w:rPr>
        <w:t>42</w:t>
      </w:r>
      <w:r w:rsidRPr="007F064C">
        <w:rPr>
          <w:b/>
          <w:i/>
        </w:rPr>
        <w:t>.3</w:t>
      </w:r>
      <w:r>
        <w:rPr>
          <w:b/>
          <w:i/>
        </w:rPr>
        <w:t>.</w:t>
      </w:r>
      <w:r w:rsidRPr="007F064C">
        <w:rPr>
          <w:b/>
          <w:i/>
        </w:rPr>
        <w:t xml:space="preserve"> Установление качества используемых материалов и инструментов с точки зрения безопасности ведения работ</w:t>
      </w:r>
    </w:p>
    <w:p w:rsidR="004E41E8" w:rsidRDefault="004E41E8" w:rsidP="004E41E8">
      <w:pPr>
        <w:spacing w:line="240" w:lineRule="auto"/>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14"/>
        </w:numPr>
        <w:spacing w:line="240" w:lineRule="auto"/>
      </w:pPr>
      <w:r>
        <w:t>Применялся ли для выполнения работ материал надлежащих качества, сорта, марки?</w:t>
      </w:r>
    </w:p>
    <w:p w:rsidR="004E41E8" w:rsidRDefault="004E41E8" w:rsidP="004E41E8">
      <w:pPr>
        <w:pStyle w:val="ab"/>
        <w:numPr>
          <w:ilvl w:val="0"/>
          <w:numId w:val="14"/>
        </w:numPr>
        <w:spacing w:line="240" w:lineRule="auto"/>
      </w:pPr>
      <w:r>
        <w:t>Соответствует ли состав данного вещества (например, цементный раствор) установленным нормам?</w:t>
      </w:r>
    </w:p>
    <w:p w:rsidR="004E41E8" w:rsidRDefault="004E41E8" w:rsidP="004E41E8">
      <w:pPr>
        <w:pStyle w:val="ab"/>
        <w:numPr>
          <w:ilvl w:val="0"/>
          <w:numId w:val="14"/>
        </w:numPr>
        <w:spacing w:line="240" w:lineRule="auto"/>
      </w:pPr>
      <w:r>
        <w:t>Применялся ли для выполнения работ кондиционный материал?</w:t>
      </w:r>
    </w:p>
    <w:p w:rsidR="004E41E8" w:rsidRDefault="004E41E8" w:rsidP="004E41E8">
      <w:pPr>
        <w:pStyle w:val="ab"/>
        <w:numPr>
          <w:ilvl w:val="0"/>
          <w:numId w:val="14"/>
        </w:numPr>
        <w:spacing w:line="240" w:lineRule="auto"/>
      </w:pPr>
      <w:r>
        <w:t>Исправен ли инструмент, используемый для выполнения работы?</w:t>
      </w:r>
    </w:p>
    <w:p w:rsidR="004E41E8" w:rsidRDefault="004E41E8" w:rsidP="004E41E8">
      <w:pPr>
        <w:pStyle w:val="ab"/>
        <w:numPr>
          <w:ilvl w:val="0"/>
          <w:numId w:val="14"/>
        </w:numPr>
        <w:spacing w:line="240" w:lineRule="auto"/>
      </w:pPr>
      <w:r>
        <w:lastRenderedPageBreak/>
        <w:t>Применялся ли инструмент по назначению?</w:t>
      </w:r>
    </w:p>
    <w:p w:rsidR="004E41E8" w:rsidRDefault="004E41E8" w:rsidP="004E41E8">
      <w:pPr>
        <w:spacing w:line="240" w:lineRule="auto"/>
      </w:pPr>
      <w:r>
        <w:t>В распоряжение эксперта предоставляются:</w:t>
      </w:r>
    </w:p>
    <w:p w:rsidR="004E41E8" w:rsidRDefault="004E41E8" w:rsidP="004E41E8">
      <w:pPr>
        <w:spacing w:line="240" w:lineRule="auto"/>
      </w:pPr>
      <w:r>
        <w:t>- инструмент, которым выполнялась работа,</w:t>
      </w:r>
    </w:p>
    <w:p w:rsidR="004E41E8" w:rsidRDefault="004E41E8" w:rsidP="004E41E8">
      <w:pPr>
        <w:spacing w:line="240" w:lineRule="auto"/>
      </w:pPr>
      <w:r>
        <w:t>- паспорт на инструмент (если он паспортизирован),</w:t>
      </w:r>
    </w:p>
    <w:p w:rsidR="004E41E8" w:rsidRDefault="004E41E8" w:rsidP="004E41E8">
      <w:pPr>
        <w:spacing w:line="240" w:lineRule="auto"/>
      </w:pPr>
      <w:r>
        <w:t>- документ о проверке исправности инструмента,</w:t>
      </w:r>
    </w:p>
    <w:p w:rsidR="004E41E8" w:rsidRDefault="004E41E8" w:rsidP="004E41E8">
      <w:pPr>
        <w:spacing w:line="240" w:lineRule="auto"/>
      </w:pPr>
      <w:r>
        <w:t>- данные о материалах, которыми обрабатывался инструмент,</w:t>
      </w:r>
    </w:p>
    <w:p w:rsidR="004E41E8" w:rsidRDefault="004E41E8" w:rsidP="004E41E8">
      <w:pPr>
        <w:spacing w:line="240" w:lineRule="auto"/>
      </w:pPr>
      <w:r>
        <w:t>-данные о применяемых в производстве материалах (их характеристика, состав),</w:t>
      </w:r>
    </w:p>
    <w:p w:rsidR="004E41E8" w:rsidRDefault="004E41E8" w:rsidP="004E41E8">
      <w:pPr>
        <w:spacing w:line="240" w:lineRule="auto"/>
      </w:pPr>
      <w:r>
        <w:t>- результаты анализов материалов,</w:t>
      </w:r>
    </w:p>
    <w:p w:rsidR="004E41E8" w:rsidRDefault="004E41E8" w:rsidP="004E41E8">
      <w:pPr>
        <w:spacing w:line="240" w:lineRule="auto"/>
      </w:pPr>
      <w:r>
        <w:t>- пробы готовой продукции.</w:t>
      </w:r>
    </w:p>
    <w:p w:rsidR="004E41E8" w:rsidRDefault="004E41E8" w:rsidP="004E41E8">
      <w:pPr>
        <w:spacing w:line="240" w:lineRule="auto"/>
        <w:jc w:val="center"/>
        <w:rPr>
          <w:b/>
          <w:i/>
        </w:rPr>
      </w:pPr>
    </w:p>
    <w:p w:rsidR="004E41E8" w:rsidRPr="007F064C" w:rsidRDefault="004E41E8" w:rsidP="004E41E8">
      <w:pPr>
        <w:spacing w:line="240" w:lineRule="auto"/>
        <w:ind w:firstLine="0"/>
        <w:jc w:val="center"/>
        <w:rPr>
          <w:b/>
          <w:i/>
        </w:rPr>
      </w:pPr>
      <w:r>
        <w:rPr>
          <w:b/>
          <w:i/>
        </w:rPr>
        <w:t>42</w:t>
      </w:r>
      <w:r w:rsidRPr="007F064C">
        <w:rPr>
          <w:b/>
          <w:i/>
        </w:rPr>
        <w:t>.4</w:t>
      </w:r>
      <w:r>
        <w:rPr>
          <w:b/>
          <w:i/>
        </w:rPr>
        <w:t>.</w:t>
      </w:r>
      <w:r w:rsidRPr="007F064C">
        <w:rPr>
          <w:b/>
          <w:i/>
        </w:rPr>
        <w:t xml:space="preserve"> Установление эффективности и исправности защитных средств</w:t>
      </w:r>
    </w:p>
    <w:p w:rsidR="004E41E8" w:rsidRDefault="004E41E8" w:rsidP="004E41E8">
      <w:pPr>
        <w:spacing w:line="240" w:lineRule="auto"/>
        <w:jc w:val="center"/>
        <w:rPr>
          <w:b/>
        </w:rPr>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15"/>
        </w:numPr>
        <w:spacing w:line="240" w:lineRule="auto"/>
      </w:pPr>
      <w:r>
        <w:t>Соответствуют ли данные защитные средства требованиям техники безопасности?</w:t>
      </w:r>
    </w:p>
    <w:p w:rsidR="004E41E8" w:rsidRDefault="004E41E8" w:rsidP="004E41E8">
      <w:pPr>
        <w:pStyle w:val="ab"/>
        <w:numPr>
          <w:ilvl w:val="0"/>
          <w:numId w:val="15"/>
        </w:numPr>
        <w:spacing w:line="240" w:lineRule="auto"/>
      </w:pPr>
      <w:r>
        <w:t>Обеспечивают ли данные защитные средства безопасность работы? Находятся ли (находились ли) средства защиты в исправном состоянии, и если нет, в чем заключается неисправность?</w:t>
      </w:r>
    </w:p>
    <w:p w:rsidR="004E41E8" w:rsidRDefault="004E41E8" w:rsidP="004E41E8">
      <w:pPr>
        <w:pStyle w:val="ab"/>
        <w:numPr>
          <w:ilvl w:val="0"/>
          <w:numId w:val="15"/>
        </w:numPr>
        <w:spacing w:line="240" w:lineRule="auto"/>
      </w:pPr>
      <w:r>
        <w:t>Правильно ли были установлены защитные ограждения?</w:t>
      </w:r>
    </w:p>
    <w:p w:rsidR="004E41E8" w:rsidRDefault="004E41E8" w:rsidP="004E41E8">
      <w:pPr>
        <w:pStyle w:val="ab"/>
        <w:numPr>
          <w:ilvl w:val="0"/>
          <w:numId w:val="15"/>
        </w:numPr>
        <w:spacing w:line="240" w:lineRule="auto"/>
      </w:pPr>
      <w:r>
        <w:t>Правильно ли используются (использовались) защитные приспособления?</w:t>
      </w:r>
    </w:p>
    <w:p w:rsidR="004E41E8" w:rsidRDefault="004E41E8" w:rsidP="004E41E8">
      <w:pPr>
        <w:pStyle w:val="ab"/>
        <w:numPr>
          <w:ilvl w:val="0"/>
          <w:numId w:val="15"/>
        </w:numPr>
        <w:spacing w:line="240" w:lineRule="auto"/>
      </w:pPr>
      <w:r>
        <w:t>Требовалось ли по условиям данной работы применение средств индивидуальной защиты, и если да, то каких именно?</w:t>
      </w:r>
    </w:p>
    <w:p w:rsidR="004E41E8" w:rsidRDefault="004E41E8" w:rsidP="004E41E8">
      <w:pPr>
        <w:spacing w:line="240" w:lineRule="auto"/>
      </w:pPr>
      <w:r>
        <w:t>В распоряжение эксперта предоставляются сведения:</w:t>
      </w:r>
    </w:p>
    <w:p w:rsidR="004E41E8" w:rsidRDefault="004E41E8" w:rsidP="004E41E8">
      <w:pPr>
        <w:spacing w:line="240" w:lineRule="auto"/>
      </w:pPr>
      <w:r>
        <w:t>- о характере выполняемых работ,</w:t>
      </w:r>
    </w:p>
    <w:p w:rsidR="004E41E8" w:rsidRDefault="004E41E8" w:rsidP="004E41E8">
      <w:pPr>
        <w:spacing w:line="240" w:lineRule="auto"/>
      </w:pPr>
      <w:r>
        <w:t>- о механизмах, используемых для выполнения данных работ,</w:t>
      </w:r>
    </w:p>
    <w:p w:rsidR="004E41E8" w:rsidRDefault="004E41E8" w:rsidP="004E41E8">
      <w:pPr>
        <w:spacing w:line="240" w:lineRule="auto"/>
      </w:pPr>
      <w:r>
        <w:t>- о наличии в необходимых местах предупредительных знаков,</w:t>
      </w:r>
    </w:p>
    <w:p w:rsidR="004E41E8" w:rsidRDefault="004E41E8" w:rsidP="004E41E8">
      <w:pPr>
        <w:spacing w:line="240" w:lineRule="auto"/>
      </w:pPr>
      <w:r>
        <w:t>- о наличии и состоянии средств индивидуальной защиты,</w:t>
      </w:r>
    </w:p>
    <w:p w:rsidR="004E41E8" w:rsidRDefault="004E41E8" w:rsidP="004E41E8">
      <w:pPr>
        <w:spacing w:line="240" w:lineRule="auto"/>
      </w:pPr>
      <w:r>
        <w:t>- о мерах по обеспечению применения средств индивидуальной защиты,</w:t>
      </w:r>
    </w:p>
    <w:p w:rsidR="004E41E8" w:rsidRDefault="004E41E8" w:rsidP="004E41E8">
      <w:pPr>
        <w:spacing w:line="240" w:lineRule="auto"/>
      </w:pPr>
      <w:r>
        <w:t xml:space="preserve">- протокол осмотра места происшествия, </w:t>
      </w:r>
    </w:p>
    <w:p w:rsidR="004E41E8" w:rsidRDefault="004E41E8" w:rsidP="004E41E8">
      <w:pPr>
        <w:spacing w:line="240" w:lineRule="auto"/>
      </w:pPr>
      <w:r>
        <w:t>- протоколы осмотром механизмов.</w:t>
      </w:r>
    </w:p>
    <w:p w:rsidR="004E41E8" w:rsidRDefault="004E41E8" w:rsidP="004E41E8">
      <w:pPr>
        <w:spacing w:line="240" w:lineRule="auto"/>
        <w:ind w:firstLine="0"/>
        <w:jc w:val="center"/>
        <w:rPr>
          <w:b/>
          <w:i/>
        </w:rPr>
      </w:pPr>
    </w:p>
    <w:p w:rsidR="004E41E8" w:rsidRPr="007F064C" w:rsidRDefault="004E41E8" w:rsidP="004E41E8">
      <w:pPr>
        <w:spacing w:line="240" w:lineRule="auto"/>
        <w:ind w:firstLine="0"/>
        <w:jc w:val="center"/>
        <w:rPr>
          <w:b/>
          <w:i/>
        </w:rPr>
      </w:pPr>
      <w:r>
        <w:rPr>
          <w:b/>
          <w:i/>
        </w:rPr>
        <w:t>42</w:t>
      </w:r>
      <w:r w:rsidRPr="007F064C">
        <w:rPr>
          <w:b/>
          <w:i/>
        </w:rPr>
        <w:t>.5</w:t>
      </w:r>
      <w:r>
        <w:rPr>
          <w:b/>
          <w:i/>
        </w:rPr>
        <w:t>.</w:t>
      </w:r>
      <w:r w:rsidRPr="007F064C">
        <w:rPr>
          <w:b/>
          <w:i/>
        </w:rPr>
        <w:t xml:space="preserve"> Установление правильности организации труда при определенных условиях и порядке работы</w:t>
      </w:r>
    </w:p>
    <w:p w:rsidR="004E41E8" w:rsidRDefault="004E41E8" w:rsidP="004E41E8">
      <w:pPr>
        <w:pStyle w:val="ab"/>
        <w:spacing w:line="240" w:lineRule="auto"/>
        <w:ind w:left="0" w:firstLine="0"/>
        <w:jc w:val="center"/>
        <w:rPr>
          <w:b/>
        </w:rPr>
      </w:pPr>
    </w:p>
    <w:p w:rsidR="004E41E8" w:rsidRPr="00AF70DD" w:rsidRDefault="004E41E8" w:rsidP="004E41E8">
      <w:pPr>
        <w:pStyle w:val="ab"/>
        <w:spacing w:line="240" w:lineRule="auto"/>
        <w:ind w:left="0" w:firstLine="0"/>
        <w:jc w:val="center"/>
        <w:rPr>
          <w:b/>
        </w:rPr>
      </w:pPr>
      <w:r w:rsidRPr="00AF70DD">
        <w:rPr>
          <w:b/>
        </w:rPr>
        <w:t>Примерные вопросы</w:t>
      </w:r>
    </w:p>
    <w:p w:rsidR="004E41E8" w:rsidRDefault="004E41E8" w:rsidP="004E41E8">
      <w:pPr>
        <w:pStyle w:val="ab"/>
        <w:numPr>
          <w:ilvl w:val="0"/>
          <w:numId w:val="16"/>
        </w:numPr>
        <w:spacing w:line="240" w:lineRule="auto"/>
      </w:pPr>
      <w:r>
        <w:t>Не являлись ли данные условия производства опасными для выполнения работ?</w:t>
      </w:r>
    </w:p>
    <w:p w:rsidR="004E41E8" w:rsidRDefault="004E41E8" w:rsidP="004E41E8">
      <w:pPr>
        <w:pStyle w:val="ab"/>
        <w:numPr>
          <w:ilvl w:val="0"/>
          <w:numId w:val="16"/>
        </w:numPr>
        <w:spacing w:line="240" w:lineRule="auto"/>
      </w:pPr>
      <w:r>
        <w:t>Соответствуют ли данные условия работы (освещенность, вентиляция и т.д.) правилам технической безопасности?</w:t>
      </w:r>
    </w:p>
    <w:p w:rsidR="004E41E8" w:rsidRDefault="004E41E8" w:rsidP="004E41E8">
      <w:pPr>
        <w:pStyle w:val="ab"/>
        <w:numPr>
          <w:ilvl w:val="0"/>
          <w:numId w:val="16"/>
        </w:numPr>
        <w:spacing w:line="240" w:lineRule="auto"/>
      </w:pPr>
      <w:r>
        <w:t>Возможно ли наступление вредных последствий при конкретных условиях работы?</w:t>
      </w:r>
    </w:p>
    <w:p w:rsidR="004E41E8" w:rsidRDefault="004E41E8" w:rsidP="004E41E8">
      <w:pPr>
        <w:pStyle w:val="ab"/>
        <w:numPr>
          <w:ilvl w:val="0"/>
          <w:numId w:val="16"/>
        </w:numPr>
        <w:spacing w:line="240" w:lineRule="auto"/>
      </w:pPr>
      <w:r>
        <w:lastRenderedPageBreak/>
        <w:t xml:space="preserve">Каким способом выполнена работа. Не относится ли этот способ к числу </w:t>
      </w:r>
      <w:proofErr w:type="gramStart"/>
      <w:r>
        <w:t>запрещенных</w:t>
      </w:r>
      <w:proofErr w:type="gramEnd"/>
      <w:r>
        <w:t xml:space="preserve"> правилами техники безопасности?</w:t>
      </w:r>
    </w:p>
    <w:p w:rsidR="004E41E8" w:rsidRDefault="004E41E8" w:rsidP="004E41E8">
      <w:pPr>
        <w:pStyle w:val="ab"/>
        <w:numPr>
          <w:ilvl w:val="0"/>
          <w:numId w:val="16"/>
        </w:numPr>
        <w:spacing w:line="240" w:lineRule="auto"/>
      </w:pPr>
      <w:r>
        <w:t>Не содержится ли нарушений правил техники безопасности в том, что был применен конкретный способ работы?</w:t>
      </w:r>
    </w:p>
    <w:p w:rsidR="004E41E8" w:rsidRDefault="004E41E8" w:rsidP="004E41E8">
      <w:pPr>
        <w:pStyle w:val="ab"/>
        <w:numPr>
          <w:ilvl w:val="0"/>
          <w:numId w:val="16"/>
        </w:numPr>
        <w:spacing w:line="240" w:lineRule="auto"/>
      </w:pPr>
      <w:r>
        <w:t>Мог ли потерпевший выполнить работу другим способом, обеспечивающим безопасность труда?</w:t>
      </w:r>
    </w:p>
    <w:p w:rsidR="004E41E8" w:rsidRDefault="004E41E8" w:rsidP="004E41E8">
      <w:pPr>
        <w:pStyle w:val="ab"/>
        <w:numPr>
          <w:ilvl w:val="0"/>
          <w:numId w:val="16"/>
        </w:numPr>
        <w:spacing w:line="240" w:lineRule="auto"/>
      </w:pPr>
      <w:r>
        <w:t>Отвечал ли порядок выполнения работы требованиям правил техники безопасности?</w:t>
      </w:r>
    </w:p>
    <w:p w:rsidR="004E41E8" w:rsidRDefault="004E41E8" w:rsidP="004E41E8">
      <w:pPr>
        <w:pStyle w:val="ab"/>
        <w:numPr>
          <w:ilvl w:val="0"/>
          <w:numId w:val="16"/>
        </w:numPr>
        <w:spacing w:line="240" w:lineRule="auto"/>
      </w:pPr>
      <w:r>
        <w:t>Отвечало ли качество производимых работ правилам техники безопасности?</w:t>
      </w:r>
    </w:p>
    <w:p w:rsidR="004E41E8" w:rsidRDefault="004E41E8" w:rsidP="004E41E8">
      <w:pPr>
        <w:pStyle w:val="ab"/>
        <w:numPr>
          <w:ilvl w:val="0"/>
          <w:numId w:val="16"/>
        </w:numPr>
        <w:spacing w:line="240" w:lineRule="auto"/>
      </w:pPr>
      <w:r>
        <w:t xml:space="preserve">Правильны ли методы выполнения работ, при которых произошел несчастный случай (например, вследствие взрыва)? </w:t>
      </w:r>
    </w:p>
    <w:p w:rsidR="004E41E8" w:rsidRDefault="004E41E8" w:rsidP="004E41E8">
      <w:pPr>
        <w:pStyle w:val="ab"/>
        <w:numPr>
          <w:ilvl w:val="0"/>
          <w:numId w:val="16"/>
        </w:numPr>
        <w:spacing w:line="240" w:lineRule="auto"/>
      </w:pPr>
      <w:r>
        <w:t>Соответствуют ли требованиям правил техники безопасности условия труда, и если нет, в чем несоответствие выражается?</w:t>
      </w:r>
    </w:p>
    <w:p w:rsidR="004E41E8" w:rsidRDefault="004E41E8" w:rsidP="004E41E8">
      <w:pPr>
        <w:spacing w:line="240" w:lineRule="auto"/>
        <w:jc w:val="center"/>
        <w:rPr>
          <w:b/>
          <w:i/>
        </w:rPr>
      </w:pPr>
    </w:p>
    <w:p w:rsidR="004E41E8" w:rsidRDefault="004E41E8" w:rsidP="004E41E8">
      <w:pPr>
        <w:spacing w:line="240" w:lineRule="auto"/>
        <w:ind w:firstLine="0"/>
        <w:jc w:val="center"/>
        <w:rPr>
          <w:b/>
          <w:i/>
        </w:rPr>
      </w:pPr>
      <w:r>
        <w:rPr>
          <w:b/>
          <w:i/>
        </w:rPr>
        <w:t>42</w:t>
      </w:r>
      <w:r w:rsidRPr="007F064C">
        <w:rPr>
          <w:b/>
          <w:i/>
        </w:rPr>
        <w:t>.6</w:t>
      </w:r>
      <w:r>
        <w:rPr>
          <w:b/>
          <w:i/>
        </w:rPr>
        <w:t>.</w:t>
      </w:r>
      <w:r w:rsidRPr="007F064C">
        <w:rPr>
          <w:b/>
          <w:i/>
        </w:rPr>
        <w:t xml:space="preserve"> Установление качества профессиональной подготовки работников</w:t>
      </w:r>
    </w:p>
    <w:p w:rsidR="004E41E8" w:rsidRDefault="004E41E8" w:rsidP="004E41E8">
      <w:pPr>
        <w:spacing w:line="240" w:lineRule="auto"/>
        <w:ind w:firstLine="0"/>
        <w:jc w:val="center"/>
        <w:rPr>
          <w:b/>
          <w:i/>
        </w:rPr>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17"/>
        </w:numPr>
        <w:spacing w:line="240" w:lineRule="auto"/>
      </w:pPr>
      <w:r>
        <w:t>Соответствует ли квалификация потерпевшего характеру выполняемых работ?</w:t>
      </w:r>
    </w:p>
    <w:p w:rsidR="004E41E8" w:rsidRDefault="004E41E8" w:rsidP="004E41E8">
      <w:pPr>
        <w:pStyle w:val="ab"/>
        <w:numPr>
          <w:ilvl w:val="0"/>
          <w:numId w:val="17"/>
        </w:numPr>
        <w:spacing w:line="240" w:lineRule="auto"/>
      </w:pPr>
      <w:r>
        <w:t>Имел ли пострадавший право выполнять данную работу?</w:t>
      </w:r>
    </w:p>
    <w:p w:rsidR="004E41E8" w:rsidRDefault="004E41E8" w:rsidP="004E41E8">
      <w:pPr>
        <w:pStyle w:val="ab"/>
        <w:numPr>
          <w:ilvl w:val="0"/>
          <w:numId w:val="17"/>
        </w:numPr>
        <w:spacing w:line="240" w:lineRule="auto"/>
      </w:pPr>
      <w:r>
        <w:t>Достаточными ли были характер, продолжительность обучения работника безопасным методам труда для выполнения данной работы?</w:t>
      </w:r>
    </w:p>
    <w:p w:rsidR="004E41E8" w:rsidRDefault="004E41E8" w:rsidP="004E41E8">
      <w:pPr>
        <w:pStyle w:val="ab"/>
        <w:numPr>
          <w:ilvl w:val="0"/>
          <w:numId w:val="17"/>
        </w:numPr>
        <w:spacing w:line="240" w:lineRule="auto"/>
      </w:pPr>
      <w:r>
        <w:t>Соответствует ли инструкция по технике безопасности обеспечению безопасности ведения работ в данных условиях?</w:t>
      </w:r>
    </w:p>
    <w:p w:rsidR="004E41E8" w:rsidRDefault="004E41E8" w:rsidP="004E41E8">
      <w:pPr>
        <w:pStyle w:val="ab"/>
        <w:numPr>
          <w:ilvl w:val="0"/>
          <w:numId w:val="17"/>
        </w:numPr>
        <w:spacing w:line="240" w:lineRule="auto"/>
      </w:pPr>
      <w:r>
        <w:t>Правильно ли организован и проведен вводный инструктаж с работниками?</w:t>
      </w:r>
    </w:p>
    <w:p w:rsidR="004E41E8" w:rsidRDefault="004E41E8" w:rsidP="004E41E8">
      <w:pPr>
        <w:pStyle w:val="ab"/>
        <w:numPr>
          <w:ilvl w:val="0"/>
          <w:numId w:val="17"/>
        </w:numPr>
        <w:spacing w:line="240" w:lineRule="auto"/>
      </w:pPr>
      <w:r>
        <w:t>Соответствует ли требованиям безопасности ведения работ программа повышения квалификации рабочих (характер практических занятий, которые проводились с пострадавшим)?</w:t>
      </w:r>
    </w:p>
    <w:p w:rsidR="004E41E8" w:rsidRDefault="004E41E8" w:rsidP="004E41E8">
      <w:pPr>
        <w:spacing w:line="240" w:lineRule="auto"/>
      </w:pPr>
      <w:r>
        <w:t xml:space="preserve">В распоряжение эксперта, в зависимости от поставленных вопросов, </w:t>
      </w:r>
      <w:proofErr w:type="gramStart"/>
      <w:r>
        <w:t>предоставляются следующие документы</w:t>
      </w:r>
      <w:proofErr w:type="gramEnd"/>
      <w:r>
        <w:t>:</w:t>
      </w:r>
    </w:p>
    <w:p w:rsidR="004E41E8" w:rsidRDefault="004E41E8" w:rsidP="004E41E8">
      <w:pPr>
        <w:spacing w:line="240" w:lineRule="auto"/>
      </w:pPr>
      <w:r>
        <w:t>- личная карточка пострадавшего,</w:t>
      </w:r>
    </w:p>
    <w:p w:rsidR="004E41E8" w:rsidRDefault="004E41E8" w:rsidP="004E41E8">
      <w:pPr>
        <w:spacing w:line="240" w:lineRule="auto"/>
      </w:pPr>
      <w:r>
        <w:t>- удостоверение или иной документ, подтверждающий получение профессиональной подготовки,</w:t>
      </w:r>
    </w:p>
    <w:p w:rsidR="004E41E8" w:rsidRDefault="004E41E8" w:rsidP="004E41E8">
      <w:pPr>
        <w:spacing w:line="240" w:lineRule="auto"/>
      </w:pPr>
      <w:r>
        <w:t>- журнал инструктажа,</w:t>
      </w:r>
    </w:p>
    <w:p w:rsidR="004E41E8" w:rsidRDefault="004E41E8" w:rsidP="004E41E8">
      <w:pPr>
        <w:spacing w:line="240" w:lineRule="auto"/>
      </w:pPr>
      <w:r>
        <w:t>- наряды на производство конкретных работ, при которых произошел несчастный случай,</w:t>
      </w:r>
    </w:p>
    <w:p w:rsidR="004E41E8" w:rsidRDefault="004E41E8" w:rsidP="004E41E8">
      <w:pPr>
        <w:spacing w:line="240" w:lineRule="auto"/>
      </w:pPr>
      <w:r>
        <w:t>- акты проверки технического состояния оборудования,</w:t>
      </w:r>
    </w:p>
    <w:p w:rsidR="004E41E8" w:rsidRDefault="004E41E8" w:rsidP="004E41E8">
      <w:pPr>
        <w:spacing w:line="240" w:lineRule="auto"/>
      </w:pPr>
      <w:r>
        <w:t>- журналы инструктажа по технике безопасности,</w:t>
      </w:r>
    </w:p>
    <w:p w:rsidR="004E41E8" w:rsidRDefault="004E41E8" w:rsidP="004E41E8">
      <w:pPr>
        <w:spacing w:line="240" w:lineRule="auto"/>
      </w:pPr>
      <w:r>
        <w:t>- ведомости, накладные на выдачу средств индивидуальной защиты,</w:t>
      </w:r>
    </w:p>
    <w:p w:rsidR="004E41E8" w:rsidRDefault="004E41E8" w:rsidP="004E41E8">
      <w:pPr>
        <w:spacing w:line="240" w:lineRule="auto"/>
      </w:pPr>
      <w:r>
        <w:t>- журнал ведения работ.</w:t>
      </w:r>
    </w:p>
    <w:p w:rsidR="004E41E8" w:rsidRDefault="004E41E8" w:rsidP="004E41E8">
      <w:pPr>
        <w:spacing w:line="240" w:lineRule="auto"/>
        <w:jc w:val="center"/>
        <w:rPr>
          <w:b/>
          <w:i/>
        </w:rPr>
      </w:pPr>
    </w:p>
    <w:p w:rsidR="004E41E8" w:rsidRPr="007F064C" w:rsidRDefault="004E41E8" w:rsidP="004E41E8">
      <w:pPr>
        <w:spacing w:line="240" w:lineRule="auto"/>
        <w:ind w:firstLine="0"/>
        <w:jc w:val="center"/>
        <w:rPr>
          <w:b/>
          <w:i/>
        </w:rPr>
      </w:pPr>
      <w:r>
        <w:rPr>
          <w:b/>
          <w:i/>
        </w:rPr>
        <w:lastRenderedPageBreak/>
        <w:t>42</w:t>
      </w:r>
      <w:r w:rsidRPr="007F064C">
        <w:rPr>
          <w:b/>
          <w:i/>
        </w:rPr>
        <w:t>.</w:t>
      </w:r>
      <w:r>
        <w:rPr>
          <w:b/>
          <w:i/>
        </w:rPr>
        <w:t>7.</w:t>
      </w:r>
      <w:r w:rsidRPr="007F064C">
        <w:rPr>
          <w:b/>
          <w:i/>
        </w:rPr>
        <w:t xml:space="preserve"> Установление правильности организации техники безопасности на данном предприятии</w:t>
      </w:r>
    </w:p>
    <w:p w:rsidR="004E41E8" w:rsidRDefault="004E41E8" w:rsidP="004E41E8">
      <w:pPr>
        <w:spacing w:line="240" w:lineRule="auto"/>
        <w:jc w:val="center"/>
        <w:rPr>
          <w:b/>
        </w:rPr>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18"/>
        </w:numPr>
        <w:spacing w:line="240" w:lineRule="auto"/>
      </w:pPr>
      <w:r>
        <w:t>Соответствует ли инструкция по технике безопасности, разработанная на данном предприятии, требованием безопасности труда (в частности, взрывобезопасности)?</w:t>
      </w:r>
    </w:p>
    <w:p w:rsidR="004E41E8" w:rsidRDefault="004E41E8" w:rsidP="004E41E8">
      <w:pPr>
        <w:pStyle w:val="ab"/>
        <w:numPr>
          <w:ilvl w:val="0"/>
          <w:numId w:val="18"/>
        </w:numPr>
        <w:spacing w:line="240" w:lineRule="auto"/>
      </w:pPr>
      <w:r>
        <w:t>Соответствует ли устройство и состояние объектов (сооружений, машин, приспособлений) правилам техники безопасности?</w:t>
      </w:r>
    </w:p>
    <w:p w:rsidR="004E41E8" w:rsidRDefault="004E41E8" w:rsidP="004E41E8">
      <w:pPr>
        <w:pStyle w:val="ab"/>
        <w:numPr>
          <w:ilvl w:val="0"/>
          <w:numId w:val="18"/>
        </w:numPr>
        <w:spacing w:line="240" w:lineRule="auto"/>
      </w:pPr>
      <w:r>
        <w:t>Соответствует ли требованиям техники безопасности и производственной санитарии помещения предприятия (цеха)?</w:t>
      </w:r>
    </w:p>
    <w:p w:rsidR="004E41E8" w:rsidRDefault="004E41E8" w:rsidP="004E41E8">
      <w:pPr>
        <w:pStyle w:val="ab"/>
        <w:numPr>
          <w:ilvl w:val="0"/>
          <w:numId w:val="18"/>
        </w:numPr>
        <w:spacing w:line="240" w:lineRule="auto"/>
      </w:pPr>
      <w:r>
        <w:t>Соответствовала ли требованиям охраны труда организация рабочего места?</w:t>
      </w:r>
    </w:p>
    <w:p w:rsidR="004E41E8" w:rsidRDefault="004E41E8" w:rsidP="004E41E8">
      <w:pPr>
        <w:pStyle w:val="ab"/>
        <w:numPr>
          <w:ilvl w:val="0"/>
          <w:numId w:val="18"/>
        </w:numPr>
        <w:spacing w:line="240" w:lineRule="auto"/>
      </w:pPr>
      <w:r>
        <w:t>Обеспечивается ли безопасность труда при данном размещении оборудования?</w:t>
      </w:r>
    </w:p>
    <w:p w:rsidR="004E41E8" w:rsidRDefault="004E41E8" w:rsidP="004E41E8">
      <w:pPr>
        <w:pStyle w:val="ab"/>
        <w:numPr>
          <w:ilvl w:val="0"/>
          <w:numId w:val="18"/>
        </w:numPr>
        <w:spacing w:line="240" w:lineRule="auto"/>
      </w:pPr>
      <w:r>
        <w:t>Можно ли считать, что в конкретных условиях фронт работ был подготовлен правильно с точки зрения безопасности работающих?</w:t>
      </w:r>
    </w:p>
    <w:p w:rsidR="004E41E8" w:rsidRDefault="004E41E8" w:rsidP="004E41E8">
      <w:pPr>
        <w:pStyle w:val="ab"/>
        <w:numPr>
          <w:ilvl w:val="0"/>
          <w:numId w:val="18"/>
        </w:numPr>
        <w:spacing w:line="240" w:lineRule="auto"/>
      </w:pPr>
      <w:r>
        <w:t>Достаточно ли количество имеющихся предупредительных и запрещающих плакатов для обеспечения безопасности работ?</w:t>
      </w:r>
    </w:p>
    <w:p w:rsidR="004E41E8" w:rsidRDefault="004E41E8" w:rsidP="004E41E8">
      <w:pPr>
        <w:pStyle w:val="ab"/>
        <w:numPr>
          <w:ilvl w:val="0"/>
          <w:numId w:val="18"/>
        </w:numPr>
        <w:spacing w:line="240" w:lineRule="auto"/>
      </w:pPr>
      <w:r>
        <w:t>Правильно ли организована работа на данном производственном участке?</w:t>
      </w:r>
    </w:p>
    <w:p w:rsidR="004E41E8" w:rsidRDefault="004E41E8" w:rsidP="004E41E8">
      <w:pPr>
        <w:pStyle w:val="ab"/>
        <w:numPr>
          <w:ilvl w:val="0"/>
          <w:numId w:val="18"/>
        </w:numPr>
        <w:spacing w:line="240" w:lineRule="auto"/>
      </w:pPr>
      <w:r>
        <w:t>Допущены ли отступления от правил техники безопасности и производственной санитарии при выполнении конкретных работ, и если да, то в чем они выражаются?</w:t>
      </w:r>
    </w:p>
    <w:p w:rsidR="004E41E8" w:rsidRDefault="004E41E8" w:rsidP="004E41E8">
      <w:pPr>
        <w:pStyle w:val="ab"/>
        <w:numPr>
          <w:ilvl w:val="0"/>
          <w:numId w:val="18"/>
        </w:numPr>
        <w:spacing w:line="240" w:lineRule="auto"/>
      </w:pPr>
      <w:r>
        <w:t>Все ли меры предосторожности были соблюдены при выполнении определенной работы?</w:t>
      </w:r>
    </w:p>
    <w:p w:rsidR="004E41E8" w:rsidRDefault="004E41E8" w:rsidP="004E41E8">
      <w:pPr>
        <w:pStyle w:val="ab"/>
        <w:numPr>
          <w:ilvl w:val="0"/>
          <w:numId w:val="18"/>
        </w:numPr>
        <w:spacing w:line="240" w:lineRule="auto"/>
      </w:pPr>
      <w:r>
        <w:t>Отвечает ли требованиям безопасности график совмещения работ? Допущены ли при этом ошибки, и если да, явились ли они причиной несчастного случая?</w:t>
      </w:r>
    </w:p>
    <w:p w:rsidR="004E41E8" w:rsidRDefault="004E41E8" w:rsidP="004E41E8">
      <w:pPr>
        <w:pStyle w:val="ab"/>
        <w:numPr>
          <w:ilvl w:val="0"/>
          <w:numId w:val="18"/>
        </w:numPr>
        <w:spacing w:line="240" w:lineRule="auto"/>
      </w:pPr>
      <w:r>
        <w:t>Отвечали ли требованиям техники безопасности качество и характер подготовительных работ?</w:t>
      </w:r>
    </w:p>
    <w:p w:rsidR="004E41E8" w:rsidRDefault="004E41E8" w:rsidP="004E41E8">
      <w:pPr>
        <w:pStyle w:val="ab"/>
        <w:numPr>
          <w:ilvl w:val="0"/>
          <w:numId w:val="18"/>
        </w:numPr>
        <w:spacing w:line="240" w:lineRule="auto"/>
      </w:pPr>
      <w:r>
        <w:t>Своевременно ли были выполнены производственные операции, предусмотренные правилами техники безопасности?</w:t>
      </w:r>
    </w:p>
    <w:p w:rsidR="004E41E8" w:rsidRDefault="004E41E8" w:rsidP="004E41E8">
      <w:pPr>
        <w:pStyle w:val="ab"/>
        <w:numPr>
          <w:ilvl w:val="0"/>
          <w:numId w:val="18"/>
        </w:numPr>
        <w:spacing w:line="240" w:lineRule="auto"/>
      </w:pPr>
      <w:r>
        <w:t>Соответствует ли требованиям безопасности данный способ хранения и использования материалов?</w:t>
      </w:r>
    </w:p>
    <w:p w:rsidR="004E41E8" w:rsidRDefault="004E41E8" w:rsidP="004E41E8">
      <w:pPr>
        <w:pStyle w:val="ab"/>
        <w:numPr>
          <w:ilvl w:val="0"/>
          <w:numId w:val="18"/>
        </w:numPr>
        <w:spacing w:line="240" w:lineRule="auto"/>
      </w:pPr>
      <w:r>
        <w:t>Достаточным ли был контроль со стороны должностного лица за организацией данных работ (например, взрывоопасных)?</w:t>
      </w:r>
    </w:p>
    <w:p w:rsidR="004E41E8" w:rsidRDefault="004E41E8" w:rsidP="004E41E8">
      <w:pPr>
        <w:spacing w:line="240" w:lineRule="auto"/>
      </w:pPr>
      <w:r>
        <w:t>В зависимости от поставленных вопросов эксперту предоставляются:</w:t>
      </w:r>
    </w:p>
    <w:p w:rsidR="004E41E8" w:rsidRDefault="004E41E8" w:rsidP="004E41E8">
      <w:pPr>
        <w:spacing w:line="240" w:lineRule="auto"/>
      </w:pPr>
      <w:r>
        <w:t>- протокол осмотра места происшествия;</w:t>
      </w:r>
    </w:p>
    <w:p w:rsidR="004E41E8" w:rsidRDefault="004E41E8" w:rsidP="004E41E8">
      <w:pPr>
        <w:spacing w:line="240" w:lineRule="auto"/>
      </w:pPr>
      <w:r>
        <w:t>- сведения о расположении на рабочем месте перед происшествием инструментов, материалов, оборудования;</w:t>
      </w:r>
    </w:p>
    <w:p w:rsidR="004E41E8" w:rsidRDefault="004E41E8" w:rsidP="004E41E8">
      <w:pPr>
        <w:spacing w:line="240" w:lineRule="auto"/>
      </w:pPr>
      <w:r>
        <w:t>- данные о характере выполнявшихся работ и использовании приспособлений;</w:t>
      </w:r>
    </w:p>
    <w:p w:rsidR="004E41E8" w:rsidRDefault="004E41E8" w:rsidP="004E41E8">
      <w:pPr>
        <w:spacing w:line="240" w:lineRule="auto"/>
      </w:pPr>
      <w:r>
        <w:lastRenderedPageBreak/>
        <w:t>- данные о состоянии проходов, ме</w:t>
      </w:r>
      <w:proofErr w:type="gramStart"/>
      <w:r>
        <w:t>ст скл</w:t>
      </w:r>
      <w:proofErr w:type="gramEnd"/>
      <w:r>
        <w:t>адирования, состояния освещения, об используемых материалах;</w:t>
      </w:r>
    </w:p>
    <w:p w:rsidR="004E41E8" w:rsidRDefault="004E41E8" w:rsidP="004E41E8">
      <w:pPr>
        <w:spacing w:line="240" w:lineRule="auto"/>
      </w:pPr>
      <w:r>
        <w:t>- данные об ограждении опасных мест и иных защитных приспособлениях.</w:t>
      </w:r>
    </w:p>
    <w:p w:rsidR="004E41E8" w:rsidRDefault="004E41E8" w:rsidP="004E41E8">
      <w:pPr>
        <w:spacing w:line="240" w:lineRule="auto"/>
        <w:jc w:val="center"/>
        <w:rPr>
          <w:b/>
          <w:i/>
        </w:rPr>
      </w:pPr>
    </w:p>
    <w:p w:rsidR="004E41E8" w:rsidRPr="007F064C" w:rsidRDefault="004E41E8" w:rsidP="004E41E8">
      <w:pPr>
        <w:spacing w:line="240" w:lineRule="auto"/>
        <w:ind w:firstLine="0"/>
        <w:jc w:val="center"/>
        <w:rPr>
          <w:b/>
          <w:i/>
        </w:rPr>
      </w:pPr>
      <w:r>
        <w:rPr>
          <w:b/>
          <w:i/>
        </w:rPr>
        <w:t>42</w:t>
      </w:r>
      <w:r w:rsidRPr="007F064C">
        <w:rPr>
          <w:b/>
          <w:i/>
        </w:rPr>
        <w:t>.</w:t>
      </w:r>
      <w:r>
        <w:rPr>
          <w:b/>
          <w:i/>
        </w:rPr>
        <w:t>8.</w:t>
      </w:r>
      <w:r w:rsidRPr="007F064C">
        <w:rPr>
          <w:b/>
          <w:i/>
        </w:rPr>
        <w:t xml:space="preserve"> Техническая оценка правильности действий рабочих и должностных лиц в конкретных условиях производства</w:t>
      </w:r>
    </w:p>
    <w:p w:rsidR="004E41E8" w:rsidRDefault="004E41E8" w:rsidP="004E41E8">
      <w:pPr>
        <w:spacing w:line="240" w:lineRule="auto"/>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19"/>
        </w:numPr>
        <w:spacing w:line="240" w:lineRule="auto"/>
      </w:pPr>
      <w:r>
        <w:t>Является ли действие данного лица, приведшее к несчастному случаю, необходимым в данном производственном процессе?</w:t>
      </w:r>
    </w:p>
    <w:p w:rsidR="004E41E8" w:rsidRDefault="004E41E8" w:rsidP="004E41E8">
      <w:pPr>
        <w:pStyle w:val="ab"/>
        <w:numPr>
          <w:ilvl w:val="0"/>
          <w:numId w:val="19"/>
        </w:numPr>
        <w:spacing w:line="240" w:lineRule="auto"/>
      </w:pPr>
      <w:r>
        <w:t>Все ли меры предосторожности были соблюдены при выполнении определенной работы (например, при которой произошел взрыв), какие из них не соблюдены?</w:t>
      </w:r>
    </w:p>
    <w:p w:rsidR="004E41E8" w:rsidRDefault="004E41E8" w:rsidP="004E41E8">
      <w:pPr>
        <w:pStyle w:val="ab"/>
        <w:numPr>
          <w:ilvl w:val="0"/>
          <w:numId w:val="19"/>
        </w:numPr>
        <w:spacing w:line="240" w:lineRule="auto"/>
      </w:pPr>
      <w:r>
        <w:t>Выполнило ли должностное лицо все действия, необходимые для предупреждения происшествия и входящие в его обязанности, и если не все, то какие действия не выполнены?</w:t>
      </w:r>
    </w:p>
    <w:p w:rsidR="004E41E8" w:rsidRDefault="004E41E8" w:rsidP="004E41E8">
      <w:pPr>
        <w:pStyle w:val="ab"/>
        <w:numPr>
          <w:ilvl w:val="0"/>
          <w:numId w:val="19"/>
        </w:numPr>
        <w:spacing w:line="240" w:lineRule="auto"/>
      </w:pPr>
      <w:r>
        <w:t>Входило ли в обязанность работника выполнение определенной производственной операции?</w:t>
      </w:r>
    </w:p>
    <w:p w:rsidR="004E41E8" w:rsidRDefault="004E41E8" w:rsidP="004E41E8">
      <w:pPr>
        <w:pStyle w:val="ab"/>
        <w:numPr>
          <w:ilvl w:val="0"/>
          <w:numId w:val="19"/>
        </w:numPr>
        <w:spacing w:line="240" w:lineRule="auto"/>
      </w:pPr>
      <w:r>
        <w:t xml:space="preserve">Судя по имеющимся материалам, соответствуют ли действия лица правилам техники безопасности, и если нет, то какие не соответствуют? </w:t>
      </w:r>
    </w:p>
    <w:p w:rsidR="004E41E8" w:rsidRDefault="004E41E8" w:rsidP="004E41E8">
      <w:pPr>
        <w:pStyle w:val="ab"/>
        <w:numPr>
          <w:ilvl w:val="0"/>
          <w:numId w:val="19"/>
        </w:numPr>
        <w:spacing w:line="240" w:lineRule="auto"/>
      </w:pPr>
      <w:r>
        <w:t>Какие предварительные действия надо было выполнить перед началом работы?</w:t>
      </w:r>
    </w:p>
    <w:p w:rsidR="004E41E8" w:rsidRDefault="004E41E8" w:rsidP="004E41E8">
      <w:pPr>
        <w:pStyle w:val="ab"/>
        <w:numPr>
          <w:ilvl w:val="0"/>
          <w:numId w:val="19"/>
        </w:numPr>
        <w:spacing w:line="240" w:lineRule="auto"/>
      </w:pPr>
      <w:r>
        <w:t xml:space="preserve">На ком из должностных лиц предприятия лежала обязанность обеспечить выполнение требования охраны труда и техники безопасности в данных условиях? </w:t>
      </w:r>
    </w:p>
    <w:p w:rsidR="004E41E8" w:rsidRDefault="004E41E8" w:rsidP="004E41E8">
      <w:pPr>
        <w:spacing w:line="240" w:lineRule="auto"/>
      </w:pPr>
      <w:r>
        <w:t>В зависимости от поставленных вопросов эксперту предоставляются:</w:t>
      </w:r>
    </w:p>
    <w:p w:rsidR="004E41E8" w:rsidRDefault="004E41E8" w:rsidP="004E41E8">
      <w:pPr>
        <w:spacing w:line="240" w:lineRule="auto"/>
      </w:pPr>
      <w:r>
        <w:t xml:space="preserve">- правила и инструкции </w:t>
      </w:r>
      <w:proofErr w:type="gramStart"/>
      <w:r>
        <w:t>оп</w:t>
      </w:r>
      <w:proofErr w:type="gramEnd"/>
      <w:r>
        <w:t xml:space="preserve"> технике безопасности, разрабатываемые на предприятии для данной профессии или вида работ;</w:t>
      </w:r>
    </w:p>
    <w:p w:rsidR="004E41E8" w:rsidRDefault="004E41E8" w:rsidP="004E41E8">
      <w:pPr>
        <w:spacing w:line="240" w:lineRule="auto"/>
      </w:pPr>
      <w:r>
        <w:t>- приказы директора предприятия, планы мероприятий по охране труда на данном объекте;</w:t>
      </w:r>
    </w:p>
    <w:p w:rsidR="004E41E8" w:rsidRDefault="004E41E8" w:rsidP="004E41E8">
      <w:pPr>
        <w:spacing w:line="240" w:lineRule="auto"/>
      </w:pPr>
      <w:r>
        <w:t>- приказы, распоряжения директора предприятия о распределении обязанностей административно-технического персонала по организации и обеспечению соблюдения правил охраны труда;</w:t>
      </w:r>
    </w:p>
    <w:p w:rsidR="004E41E8" w:rsidRDefault="004E41E8" w:rsidP="004E41E8">
      <w:pPr>
        <w:spacing w:line="240" w:lineRule="auto"/>
      </w:pPr>
      <w:r>
        <w:t xml:space="preserve">- предписания должностных лиц, осуществляющих </w:t>
      </w:r>
      <w:proofErr w:type="gramStart"/>
      <w:r>
        <w:t>контроль за</w:t>
      </w:r>
      <w:proofErr w:type="gramEnd"/>
      <w:r>
        <w:t xml:space="preserve"> состоянием техники безопасности;</w:t>
      </w:r>
    </w:p>
    <w:p w:rsidR="004E41E8" w:rsidRDefault="004E41E8" w:rsidP="004E41E8">
      <w:pPr>
        <w:spacing w:line="240" w:lineRule="auto"/>
      </w:pPr>
      <w:r>
        <w:t>- сведения об организации хранения ядовитых, взрывчатых, пожароопасных веществ.</w:t>
      </w:r>
    </w:p>
    <w:p w:rsidR="004E41E8" w:rsidRDefault="004E41E8" w:rsidP="004E41E8">
      <w:pPr>
        <w:spacing w:line="240" w:lineRule="auto"/>
        <w:jc w:val="center"/>
        <w:rPr>
          <w:b/>
          <w:i/>
        </w:rPr>
      </w:pPr>
    </w:p>
    <w:p w:rsidR="004E41E8" w:rsidRPr="00625BC2" w:rsidRDefault="004E41E8" w:rsidP="004E41E8">
      <w:pPr>
        <w:spacing w:line="240" w:lineRule="auto"/>
        <w:ind w:firstLine="0"/>
        <w:jc w:val="center"/>
        <w:rPr>
          <w:b/>
          <w:i/>
        </w:rPr>
      </w:pPr>
      <w:r>
        <w:rPr>
          <w:b/>
          <w:i/>
        </w:rPr>
        <w:t>42</w:t>
      </w:r>
      <w:r w:rsidRPr="00625BC2">
        <w:rPr>
          <w:b/>
          <w:i/>
        </w:rPr>
        <w:t>.</w:t>
      </w:r>
      <w:r>
        <w:rPr>
          <w:b/>
          <w:i/>
        </w:rPr>
        <w:t>9.</w:t>
      </w:r>
      <w:r w:rsidRPr="00625BC2">
        <w:rPr>
          <w:b/>
          <w:i/>
        </w:rPr>
        <w:t xml:space="preserve"> Определение возможности предотвращения несчастного случая и необходимые меры профилактики</w:t>
      </w:r>
    </w:p>
    <w:p w:rsidR="004E41E8" w:rsidRDefault="004E41E8" w:rsidP="004E41E8">
      <w:pPr>
        <w:spacing w:line="240" w:lineRule="auto"/>
      </w:pPr>
    </w:p>
    <w:p w:rsidR="004E41E8" w:rsidRPr="009A2F23" w:rsidRDefault="004E41E8" w:rsidP="004E41E8">
      <w:pPr>
        <w:spacing w:line="240" w:lineRule="auto"/>
        <w:ind w:firstLine="0"/>
        <w:jc w:val="center"/>
        <w:rPr>
          <w:b/>
        </w:rPr>
      </w:pPr>
      <w:r w:rsidRPr="009A2F23">
        <w:rPr>
          <w:b/>
        </w:rPr>
        <w:t>Примерные вопросы</w:t>
      </w:r>
    </w:p>
    <w:p w:rsidR="004E41E8" w:rsidRDefault="004E41E8" w:rsidP="004E41E8">
      <w:pPr>
        <w:pStyle w:val="ab"/>
        <w:numPr>
          <w:ilvl w:val="0"/>
          <w:numId w:val="20"/>
        </w:numPr>
        <w:spacing w:line="240" w:lineRule="auto"/>
      </w:pPr>
      <w:r>
        <w:lastRenderedPageBreak/>
        <w:t>Имелась ли возможность предотвратить несчастный случай, и если да, то каким образом его можно было предотвратить?</w:t>
      </w:r>
    </w:p>
    <w:p w:rsidR="004E41E8" w:rsidRDefault="004E41E8" w:rsidP="004E41E8">
      <w:pPr>
        <w:pStyle w:val="ab"/>
        <w:numPr>
          <w:ilvl w:val="0"/>
          <w:numId w:val="20"/>
        </w:numPr>
        <w:spacing w:line="240" w:lineRule="auto"/>
      </w:pPr>
      <w:r>
        <w:t>Можно ли выполнить данную работу (отдельную операцию) другим способом, обеспечивающим безопасность, и если да, то каким именно?</w:t>
      </w:r>
    </w:p>
    <w:p w:rsidR="004E41E8" w:rsidRDefault="004E41E8" w:rsidP="004E41E8">
      <w:pPr>
        <w:pStyle w:val="ab"/>
        <w:numPr>
          <w:ilvl w:val="0"/>
          <w:numId w:val="20"/>
        </w:numPr>
        <w:spacing w:line="240" w:lineRule="auto"/>
      </w:pPr>
      <w:r>
        <w:t>Какие меры безопасности могли быть приняты в данной ситуации (например, для предотвращения взрыва)?</w:t>
      </w:r>
    </w:p>
    <w:p w:rsidR="004E41E8" w:rsidRDefault="004E41E8" w:rsidP="004E41E8">
      <w:pPr>
        <w:pStyle w:val="ab"/>
        <w:numPr>
          <w:ilvl w:val="0"/>
          <w:numId w:val="20"/>
        </w:numPr>
        <w:spacing w:line="240" w:lineRule="auto"/>
      </w:pPr>
      <w:r>
        <w:t>Выполнило лицо все действия, необходимые для предупреждения происшествия и входящие в его обязанности, если нет, то какие не были выполнены?</w:t>
      </w:r>
    </w:p>
    <w:p w:rsidR="004E41E8" w:rsidRDefault="004E41E8" w:rsidP="004E41E8">
      <w:pPr>
        <w:pStyle w:val="ab"/>
        <w:numPr>
          <w:ilvl w:val="0"/>
          <w:numId w:val="20"/>
        </w:numPr>
        <w:spacing w:line="240" w:lineRule="auto"/>
      </w:pPr>
      <w:r>
        <w:t>Какие организационные мероприятия по технике безопасности и производственной санитарии целесообразно осуществить в целях предупреждения аналогичных несчастных случаев?</w:t>
      </w:r>
    </w:p>
    <w:p w:rsidR="004E41E8" w:rsidRDefault="004E41E8" w:rsidP="004E41E8">
      <w:pPr>
        <w:spacing w:line="240" w:lineRule="auto"/>
      </w:pPr>
      <w:r>
        <w:t>В зависимости от поставленных вопросов эксперту предоставляются:</w:t>
      </w:r>
    </w:p>
    <w:p w:rsidR="004E41E8" w:rsidRDefault="004E41E8" w:rsidP="004E41E8">
      <w:pPr>
        <w:spacing w:line="240" w:lineRule="auto"/>
      </w:pPr>
      <w:r>
        <w:t>- сведения о характере и условиях выполнения работ;</w:t>
      </w:r>
    </w:p>
    <w:p w:rsidR="004E41E8" w:rsidRDefault="004E41E8" w:rsidP="004E41E8">
      <w:pPr>
        <w:spacing w:line="240" w:lineRule="auto"/>
      </w:pPr>
      <w:r>
        <w:t>- сведения об используемых механизмах;</w:t>
      </w:r>
    </w:p>
    <w:p w:rsidR="004E41E8" w:rsidRDefault="004E41E8" w:rsidP="004E41E8">
      <w:pPr>
        <w:spacing w:line="240" w:lineRule="auto"/>
      </w:pPr>
      <w:r>
        <w:t>- протоколы осмотром механизмов;</w:t>
      </w:r>
    </w:p>
    <w:p w:rsidR="004E41E8" w:rsidRDefault="004E41E8" w:rsidP="004E41E8">
      <w:pPr>
        <w:spacing w:line="240" w:lineRule="auto"/>
      </w:pPr>
      <w:r>
        <w:t>- протокол осмотра места происшествия;</w:t>
      </w:r>
    </w:p>
    <w:p w:rsidR="004E41E8" w:rsidRDefault="004E41E8" w:rsidP="004E41E8">
      <w:pPr>
        <w:spacing w:line="240" w:lineRule="auto"/>
      </w:pPr>
      <w:r>
        <w:t>- протокол следственного эксперимента;</w:t>
      </w:r>
    </w:p>
    <w:p w:rsidR="004E41E8" w:rsidRDefault="004E41E8" w:rsidP="004E41E8">
      <w:pPr>
        <w:spacing w:line="240" w:lineRule="auto"/>
      </w:pPr>
      <w:r>
        <w:t>- графики выполнения определенных работ;</w:t>
      </w:r>
    </w:p>
    <w:p w:rsidR="004E41E8" w:rsidRDefault="004E41E8" w:rsidP="004E41E8">
      <w:pPr>
        <w:spacing w:line="240" w:lineRule="auto"/>
      </w:pPr>
      <w:r>
        <w:t>- журнал регистрации режимов работ;</w:t>
      </w:r>
    </w:p>
    <w:p w:rsidR="004E41E8" w:rsidRDefault="004E41E8" w:rsidP="004E41E8">
      <w:pPr>
        <w:spacing w:line="240" w:lineRule="auto"/>
      </w:pPr>
      <w:r>
        <w:t>- наряды-задания;</w:t>
      </w:r>
    </w:p>
    <w:p w:rsidR="004E41E8" w:rsidRDefault="004E41E8" w:rsidP="004E41E8">
      <w:pPr>
        <w:spacing w:line="240" w:lineRule="auto"/>
      </w:pPr>
      <w:r>
        <w:t>- правила, инструкции по технике безопасности, разрабатываемые на предприятии для данных видов работ.</w:t>
      </w:r>
    </w:p>
    <w:p w:rsidR="004E41E8" w:rsidRDefault="004E41E8" w:rsidP="004E41E8">
      <w:pPr>
        <w:spacing w:line="240" w:lineRule="auto"/>
      </w:pPr>
    </w:p>
    <w:p w:rsidR="004E41E8" w:rsidRDefault="004E41E8" w:rsidP="004E41E8">
      <w:pPr>
        <w:spacing w:line="240" w:lineRule="auto"/>
        <w:ind w:firstLine="0"/>
        <w:jc w:val="center"/>
        <w:rPr>
          <w:b/>
          <w:caps/>
        </w:rPr>
      </w:pPr>
    </w:p>
    <w:p w:rsidR="004E41E8" w:rsidRDefault="004E41E8" w:rsidP="004E41E8">
      <w:pPr>
        <w:spacing w:line="240" w:lineRule="auto"/>
        <w:ind w:firstLine="0"/>
        <w:jc w:val="center"/>
        <w:rPr>
          <w:b/>
          <w:caps/>
        </w:rPr>
      </w:pPr>
    </w:p>
    <w:p w:rsidR="004E41E8" w:rsidRDefault="004E41E8" w:rsidP="004E41E8">
      <w:pPr>
        <w:spacing w:line="240" w:lineRule="auto"/>
        <w:ind w:firstLine="0"/>
        <w:jc w:val="center"/>
        <w:rPr>
          <w:b/>
          <w:caps/>
        </w:rPr>
      </w:pPr>
    </w:p>
    <w:p w:rsidR="004E41E8" w:rsidRDefault="004E41E8" w:rsidP="004E41E8">
      <w:pPr>
        <w:spacing w:line="240" w:lineRule="auto"/>
        <w:ind w:firstLine="0"/>
        <w:jc w:val="center"/>
        <w:rPr>
          <w:b/>
          <w:caps/>
        </w:rPr>
      </w:pPr>
    </w:p>
    <w:p w:rsidR="004E41E8" w:rsidRPr="005636C6" w:rsidRDefault="004E41E8" w:rsidP="004E41E8">
      <w:pPr>
        <w:spacing w:line="240" w:lineRule="auto"/>
        <w:ind w:firstLine="0"/>
        <w:jc w:val="center"/>
        <w:rPr>
          <w:b/>
          <w:caps/>
        </w:rPr>
      </w:pPr>
      <w:r>
        <w:rPr>
          <w:b/>
          <w:caps/>
        </w:rPr>
        <w:t>43</w:t>
      </w:r>
      <w:r w:rsidRPr="005636C6">
        <w:rPr>
          <w:b/>
          <w:caps/>
        </w:rPr>
        <w:t>. экспертиза холодного и метательного оружия</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xml:space="preserve">Установление принадлежности исследуемого объекта к холодному и метательному оружию или предметам, конструктивно сходным с таким оружием. </w:t>
      </w:r>
    </w:p>
    <w:p w:rsidR="004E41E8" w:rsidRPr="005636C6" w:rsidRDefault="004E41E8" w:rsidP="004E41E8">
      <w:pPr>
        <w:autoSpaceDE w:val="0"/>
        <w:autoSpaceDN w:val="0"/>
        <w:adjustRightInd w:val="0"/>
        <w:spacing w:line="240" w:lineRule="auto"/>
        <w:rPr>
          <w:rFonts w:eastAsia="TimesNewRomanPSMT"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На экспертизу могут поступать следующие объекты:</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холодное (клинковое, ударно-раздробляющее) и метательное оружие промышленного, кустарного и самодельного изготовления;</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 предметы промышленного производства хозяйственно-бытового и специального назначения, имеющие отдельные конструктивные элементы или внешние признаки, свойственные указанному оружию, но не предназначенные для поражения цели (спецсредства, строительные и хозяйственные инструменты, спортивный инвентарь и снаряжение, макеты, муляжи, игрушки и т.д.);</w:t>
      </w:r>
    </w:p>
    <w:p w:rsidR="004E41E8" w:rsidRPr="005636C6" w:rsidRDefault="004E41E8" w:rsidP="004E41E8">
      <w:pPr>
        <w:autoSpaceDE w:val="0"/>
        <w:autoSpaceDN w:val="0"/>
        <w:adjustRightInd w:val="0"/>
        <w:spacing w:line="240" w:lineRule="auto"/>
        <w:rPr>
          <w:rFonts w:cs="Times New Roman"/>
          <w:szCs w:val="28"/>
        </w:rPr>
      </w:pPr>
      <w:r w:rsidRPr="005636C6">
        <w:rPr>
          <w:rFonts w:eastAsia="TimesNewRomanPSMT" w:cs="Times New Roman"/>
          <w:szCs w:val="28"/>
        </w:rPr>
        <w:lastRenderedPageBreak/>
        <w:t>- заготовки для изготовления холодного и метательного оружия, а также предметы для заготовок.</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1. Относится ли представленный на экспертизу объект к холодному или метательному оружию?</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2. К какому виду и типу оружия относится представленный экспертизу объект?</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3. Каким способом (промышленным, кустарным или самодельным) изготовлен представленный на исследование объект?</w:t>
      </w:r>
    </w:p>
    <w:p w:rsidR="004E41E8" w:rsidRPr="005636C6" w:rsidRDefault="004E41E8" w:rsidP="004E41E8">
      <w:pPr>
        <w:autoSpaceDE w:val="0"/>
        <w:autoSpaceDN w:val="0"/>
        <w:adjustRightInd w:val="0"/>
        <w:spacing w:line="240" w:lineRule="auto"/>
        <w:rPr>
          <w:rFonts w:eastAsia="TimesNewRomanPSMT" w:cs="Times New Roman"/>
          <w:szCs w:val="28"/>
        </w:rPr>
      </w:pPr>
      <w:r w:rsidRPr="005636C6">
        <w:rPr>
          <w:rFonts w:eastAsia="TimesNewRomanPSMT" w:cs="Times New Roman"/>
          <w:szCs w:val="28"/>
        </w:rPr>
        <w:t>4. Осуществлялась ли переделка представленного на экспертизу объекта?</w:t>
      </w:r>
    </w:p>
    <w:p w:rsidR="004E41E8" w:rsidRPr="005636C6" w:rsidRDefault="004E41E8" w:rsidP="004E41E8">
      <w:pPr>
        <w:autoSpaceDE w:val="0"/>
        <w:autoSpaceDN w:val="0"/>
        <w:adjustRightInd w:val="0"/>
        <w:spacing w:line="240" w:lineRule="auto"/>
        <w:rPr>
          <w:rFonts w:cs="Times New Roman"/>
          <w:szCs w:val="28"/>
        </w:rPr>
      </w:pPr>
      <w:r w:rsidRPr="005636C6">
        <w:rPr>
          <w:rFonts w:eastAsia="TimesNewRomanPSMT" w:cs="Times New Roman"/>
          <w:szCs w:val="28"/>
        </w:rPr>
        <w:t>5. Имеются ли в конструкции представленного на экспертизу объекта элементы, не свойственные данному виду (типу) оружия?</w:t>
      </w:r>
    </w:p>
    <w:p w:rsidR="004E41E8"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b/>
          <w:caps/>
        </w:rPr>
      </w:pPr>
      <w:r>
        <w:rPr>
          <w:b/>
          <w:caps/>
        </w:rPr>
        <w:t>44</w:t>
      </w:r>
      <w:r w:rsidRPr="005636C6">
        <w:rPr>
          <w:b/>
          <w:caps/>
        </w:rPr>
        <w:t xml:space="preserve">. </w:t>
      </w:r>
      <w:r>
        <w:rPr>
          <w:b/>
          <w:caps/>
        </w:rPr>
        <w:t>электротехническая экспертиза</w:t>
      </w:r>
    </w:p>
    <w:p w:rsidR="004E41E8" w:rsidRPr="005636C6" w:rsidRDefault="004E41E8" w:rsidP="004E41E8">
      <w:pPr>
        <w:spacing w:line="240" w:lineRule="auto"/>
      </w:pPr>
    </w:p>
    <w:p w:rsidR="004E41E8" w:rsidRPr="003E6CD4" w:rsidRDefault="004E41E8" w:rsidP="004E41E8">
      <w:pPr>
        <w:shd w:val="clear" w:color="auto" w:fill="FFFFFF"/>
        <w:spacing w:line="240" w:lineRule="auto"/>
        <w:rPr>
          <w:rFonts w:eastAsia="TimesNewRomanPSMT" w:cs="Times New Roman"/>
          <w:szCs w:val="28"/>
        </w:rPr>
      </w:pPr>
      <w:r>
        <w:rPr>
          <w:rFonts w:eastAsia="Times New Roman" w:cs="Times New Roman"/>
          <w:szCs w:val="28"/>
          <w:lang w:eastAsia="ru-RU"/>
        </w:rPr>
        <w:t xml:space="preserve">Исследование по </w:t>
      </w:r>
      <w:r w:rsidRPr="003E6CD4">
        <w:rPr>
          <w:rFonts w:eastAsia="Times New Roman" w:cs="Times New Roman"/>
          <w:szCs w:val="28"/>
          <w:lang w:eastAsia="ru-RU"/>
        </w:rPr>
        <w:t>определени</w:t>
      </w:r>
      <w:r>
        <w:rPr>
          <w:rFonts w:eastAsia="Times New Roman" w:cs="Times New Roman"/>
          <w:szCs w:val="28"/>
          <w:lang w:eastAsia="ru-RU"/>
        </w:rPr>
        <w:t>ю</w:t>
      </w:r>
      <w:r w:rsidRPr="003E6CD4">
        <w:rPr>
          <w:rFonts w:eastAsia="Times New Roman" w:cs="Times New Roman"/>
          <w:szCs w:val="28"/>
          <w:lang w:eastAsia="ru-RU"/>
        </w:rPr>
        <w:t xml:space="preserve"> и выяснени</w:t>
      </w:r>
      <w:r>
        <w:rPr>
          <w:rFonts w:eastAsia="Times New Roman" w:cs="Times New Roman"/>
          <w:szCs w:val="28"/>
          <w:lang w:eastAsia="ru-RU"/>
        </w:rPr>
        <w:t>ю</w:t>
      </w:r>
      <w:r w:rsidRPr="003E6CD4">
        <w:rPr>
          <w:rFonts w:eastAsia="Times New Roman" w:cs="Times New Roman"/>
          <w:szCs w:val="28"/>
          <w:lang w:eastAsia="ru-RU"/>
        </w:rPr>
        <w:t xml:space="preserve"> причин поломки, сбоя в работе или неисправности электрической техники, оборудования и устройств</w:t>
      </w:r>
      <w:r>
        <w:rPr>
          <w:rFonts w:eastAsia="Times New Roman" w:cs="Times New Roman"/>
          <w:szCs w:val="28"/>
          <w:lang w:eastAsia="ru-RU"/>
        </w:rPr>
        <w:t xml:space="preserve">, </w:t>
      </w:r>
      <w:r w:rsidRPr="003E6CD4">
        <w:rPr>
          <w:rFonts w:eastAsia="Times New Roman" w:cs="Times New Roman"/>
          <w:szCs w:val="28"/>
          <w:lang w:eastAsia="ru-RU"/>
        </w:rPr>
        <w:t>систем электроснабжения (подстанции, линии электропередач и др.)</w:t>
      </w:r>
      <w:r>
        <w:rPr>
          <w:rFonts w:eastAsia="Times New Roman" w:cs="Times New Roman"/>
          <w:szCs w:val="28"/>
          <w:lang w:eastAsia="ru-RU"/>
        </w:rPr>
        <w:t xml:space="preserve">, </w:t>
      </w:r>
      <w:r w:rsidRPr="003E6CD4">
        <w:rPr>
          <w:rFonts w:eastAsia="Times New Roman" w:cs="Times New Roman"/>
          <w:szCs w:val="28"/>
          <w:lang w:eastAsia="ru-RU"/>
        </w:rPr>
        <w:t>электропроводки и материалов ее изоляции</w:t>
      </w:r>
      <w:r>
        <w:rPr>
          <w:rFonts w:eastAsia="Times New Roman" w:cs="Times New Roman"/>
          <w:szCs w:val="28"/>
          <w:lang w:eastAsia="ru-RU"/>
        </w:rPr>
        <w:t>.</w:t>
      </w:r>
    </w:p>
    <w:p w:rsidR="004E41E8" w:rsidRPr="005636C6" w:rsidRDefault="004E41E8" w:rsidP="004E41E8">
      <w:pPr>
        <w:autoSpaceDE w:val="0"/>
        <w:autoSpaceDN w:val="0"/>
        <w:adjustRightInd w:val="0"/>
        <w:spacing w:line="240" w:lineRule="auto"/>
        <w:rPr>
          <w:rFonts w:eastAsia="TimesNewRomanPSMT" w:cs="Times New Roman"/>
          <w:b/>
          <w:bCs/>
          <w:szCs w:val="28"/>
        </w:rPr>
      </w:pPr>
    </w:p>
    <w:p w:rsidR="004E41E8" w:rsidRPr="005636C6" w:rsidRDefault="004E41E8" w:rsidP="004E41E8">
      <w:pPr>
        <w:autoSpaceDE w:val="0"/>
        <w:autoSpaceDN w:val="0"/>
        <w:adjustRightInd w:val="0"/>
        <w:spacing w:line="240" w:lineRule="auto"/>
        <w:ind w:firstLine="0"/>
        <w:jc w:val="center"/>
        <w:rPr>
          <w:rFonts w:cs="Times New Roman"/>
          <w:b/>
          <w:bCs/>
          <w:szCs w:val="28"/>
        </w:rPr>
      </w:pPr>
      <w:r w:rsidRPr="005636C6">
        <w:rPr>
          <w:rFonts w:cs="Times New Roman"/>
          <w:b/>
          <w:bCs/>
          <w:szCs w:val="28"/>
        </w:rPr>
        <w:t>Объекты исследования</w:t>
      </w:r>
    </w:p>
    <w:p w:rsidR="004E41E8" w:rsidRPr="005323CD" w:rsidRDefault="004E41E8" w:rsidP="004E41E8">
      <w:pPr>
        <w:autoSpaceDE w:val="0"/>
        <w:autoSpaceDN w:val="0"/>
        <w:adjustRightInd w:val="0"/>
        <w:spacing w:line="240" w:lineRule="auto"/>
        <w:rPr>
          <w:rFonts w:eastAsia="TimesNewRomanPSMT" w:cs="Times New Roman"/>
          <w:szCs w:val="28"/>
        </w:rPr>
      </w:pPr>
      <w:r w:rsidRPr="005323CD">
        <w:rPr>
          <w:rFonts w:eastAsia="TimesNewRomanPSMT" w:cs="Times New Roman"/>
          <w:szCs w:val="28"/>
        </w:rPr>
        <w:t>На экспертизу могут поступать следующие объекты:</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б</w:t>
      </w:r>
      <w:r w:rsidRPr="005323CD">
        <w:rPr>
          <w:rFonts w:eastAsia="Times New Roman" w:cs="Times New Roman"/>
          <w:szCs w:val="28"/>
          <w:lang w:eastAsia="ru-RU"/>
        </w:rPr>
        <w:t>ытовая техника, электроника, радиооборудова</w:t>
      </w:r>
      <w:r>
        <w:rPr>
          <w:rFonts w:eastAsia="Times New Roman" w:cs="Times New Roman"/>
          <w:szCs w:val="28"/>
          <w:lang w:eastAsia="ru-RU"/>
        </w:rPr>
        <w:t>ние, телевизионное оборудование;</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у</w:t>
      </w:r>
      <w:r w:rsidRPr="005323CD">
        <w:rPr>
          <w:rFonts w:eastAsia="Times New Roman" w:cs="Times New Roman"/>
          <w:szCs w:val="28"/>
          <w:lang w:eastAsia="ru-RU"/>
        </w:rPr>
        <w:t>стройства, предназначенные для снабжения электропитанием зданий и сооружений, включая как быто</w:t>
      </w:r>
      <w:r>
        <w:rPr>
          <w:rFonts w:eastAsia="Times New Roman" w:cs="Times New Roman"/>
          <w:szCs w:val="28"/>
          <w:lang w:eastAsia="ru-RU"/>
        </w:rPr>
        <w:t>вые, так и промышленные решения;</w:t>
      </w:r>
    </w:p>
    <w:p w:rsidR="004E41E8" w:rsidRDefault="004E41E8" w:rsidP="004E41E8">
      <w:pPr>
        <w:spacing w:line="240" w:lineRule="auto"/>
        <w:rPr>
          <w:rFonts w:eastAsia="Times New Roman" w:cs="Times New Roman"/>
          <w:szCs w:val="28"/>
          <w:lang w:eastAsia="ru-RU"/>
        </w:rPr>
      </w:pPr>
      <w:r>
        <w:rPr>
          <w:rFonts w:eastAsia="Times New Roman" w:cs="Times New Roman"/>
          <w:szCs w:val="28"/>
          <w:lang w:eastAsia="ru-RU"/>
        </w:rPr>
        <w:t>- п</w:t>
      </w:r>
      <w:r w:rsidRPr="005323CD">
        <w:rPr>
          <w:rFonts w:eastAsia="Times New Roman" w:cs="Times New Roman"/>
          <w:szCs w:val="28"/>
          <w:lang w:eastAsia="ru-RU"/>
        </w:rPr>
        <w:t>роводниковое оборудование и изоляционные материалы</w:t>
      </w:r>
      <w:r>
        <w:rPr>
          <w:rFonts w:eastAsia="Times New Roman" w:cs="Times New Roman"/>
          <w:szCs w:val="28"/>
          <w:lang w:eastAsia="ru-RU"/>
        </w:rPr>
        <w:t>;</w:t>
      </w:r>
    </w:p>
    <w:p w:rsidR="004E41E8" w:rsidRPr="005323CD" w:rsidRDefault="004E41E8" w:rsidP="004E41E8">
      <w:pPr>
        <w:spacing w:line="240" w:lineRule="auto"/>
        <w:rPr>
          <w:rFonts w:eastAsia="Times New Roman" w:cs="Times New Roman"/>
          <w:szCs w:val="28"/>
          <w:lang w:eastAsia="ru-RU"/>
        </w:rPr>
      </w:pPr>
      <w:r>
        <w:rPr>
          <w:rFonts w:eastAsia="Times New Roman" w:cs="Times New Roman"/>
          <w:szCs w:val="28"/>
          <w:lang w:eastAsia="ru-RU"/>
        </w:rPr>
        <w:t>- з</w:t>
      </w:r>
      <w:r w:rsidRPr="005323CD">
        <w:rPr>
          <w:rFonts w:eastAsia="Times New Roman" w:cs="Times New Roman"/>
          <w:szCs w:val="28"/>
          <w:lang w:eastAsia="ru-RU"/>
        </w:rPr>
        <w:t xml:space="preserve">ащитное оборудование и решения, направленные на обеспечение </w:t>
      </w:r>
      <w:r>
        <w:rPr>
          <w:rFonts w:eastAsia="Times New Roman" w:cs="Times New Roman"/>
          <w:szCs w:val="28"/>
          <w:lang w:eastAsia="ru-RU"/>
        </w:rPr>
        <w:t>электротехнической безопасности;</w:t>
      </w:r>
    </w:p>
    <w:p w:rsidR="004E41E8" w:rsidRPr="005323CD" w:rsidRDefault="004E41E8" w:rsidP="004E41E8">
      <w:pPr>
        <w:autoSpaceDE w:val="0"/>
        <w:autoSpaceDN w:val="0"/>
        <w:adjustRightInd w:val="0"/>
        <w:spacing w:line="240" w:lineRule="auto"/>
        <w:rPr>
          <w:rFonts w:eastAsia="Times New Roman" w:cs="Times New Roman"/>
          <w:szCs w:val="28"/>
          <w:lang w:eastAsia="ru-RU"/>
        </w:rPr>
      </w:pPr>
      <w:r w:rsidRPr="005323CD">
        <w:rPr>
          <w:rFonts w:eastAsia="Times New Roman" w:cs="Times New Roman"/>
          <w:szCs w:val="28"/>
          <w:lang w:eastAsia="ru-RU"/>
        </w:rPr>
        <w:t xml:space="preserve">- </w:t>
      </w:r>
      <w:r w:rsidRPr="005A4D05">
        <w:rPr>
          <w:rFonts w:eastAsia="Times New Roman" w:cs="Times New Roman"/>
          <w:szCs w:val="28"/>
          <w:lang w:eastAsia="ru-RU"/>
        </w:rPr>
        <w:t>технические документы с подробным описанием и характеристиками объекта;</w:t>
      </w:r>
    </w:p>
    <w:p w:rsidR="004E41E8" w:rsidRDefault="004E41E8" w:rsidP="004E41E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 xml:space="preserve">- </w:t>
      </w:r>
      <w:r w:rsidRPr="005A4D05">
        <w:rPr>
          <w:rFonts w:eastAsia="Times New Roman" w:cs="Times New Roman"/>
          <w:szCs w:val="28"/>
          <w:lang w:eastAsia="ru-RU"/>
        </w:rPr>
        <w:t>пакет проектно-сметной документации на объект;</w:t>
      </w:r>
    </w:p>
    <w:p w:rsidR="004E41E8" w:rsidRDefault="004E41E8" w:rsidP="004E41E8">
      <w:pPr>
        <w:autoSpaceDE w:val="0"/>
        <w:autoSpaceDN w:val="0"/>
        <w:adjustRightInd w:val="0"/>
        <w:spacing w:line="240" w:lineRule="auto"/>
        <w:rPr>
          <w:rFonts w:eastAsia="Times New Roman" w:cs="Times New Roman"/>
          <w:szCs w:val="28"/>
          <w:lang w:eastAsia="ru-RU"/>
        </w:rPr>
      </w:pPr>
      <w:r>
        <w:rPr>
          <w:rFonts w:eastAsia="Times New Roman" w:cs="Times New Roman"/>
          <w:szCs w:val="28"/>
          <w:lang w:eastAsia="ru-RU"/>
        </w:rPr>
        <w:t xml:space="preserve">- </w:t>
      </w:r>
      <w:r w:rsidRPr="005A4D05">
        <w:rPr>
          <w:rFonts w:eastAsia="Times New Roman" w:cs="Times New Roman"/>
          <w:szCs w:val="28"/>
          <w:lang w:eastAsia="ru-RU"/>
        </w:rPr>
        <w:t>подписанные акты о проведении установки, наладки и работ по запуску оборудования (сетей)</w:t>
      </w:r>
      <w:r>
        <w:rPr>
          <w:rFonts w:eastAsia="Times New Roman" w:cs="Times New Roman"/>
          <w:szCs w:val="28"/>
          <w:lang w:eastAsia="ru-RU"/>
        </w:rPr>
        <w:t>;</w:t>
      </w:r>
    </w:p>
    <w:p w:rsidR="004E41E8" w:rsidRPr="005323CD" w:rsidRDefault="004E41E8" w:rsidP="004E41E8">
      <w:pPr>
        <w:autoSpaceDE w:val="0"/>
        <w:autoSpaceDN w:val="0"/>
        <w:adjustRightInd w:val="0"/>
        <w:spacing w:line="240" w:lineRule="auto"/>
        <w:rPr>
          <w:rFonts w:eastAsia="Times New Roman" w:cs="Times New Roman"/>
          <w:szCs w:val="28"/>
          <w:lang w:eastAsia="ru-RU"/>
        </w:rPr>
      </w:pPr>
      <w:r w:rsidRPr="005323CD">
        <w:rPr>
          <w:rFonts w:eastAsia="Times New Roman" w:cs="Times New Roman"/>
          <w:szCs w:val="28"/>
          <w:lang w:eastAsia="ru-RU"/>
        </w:rPr>
        <w:t xml:space="preserve">- сравнительный </w:t>
      </w:r>
      <w:r w:rsidRPr="005A4D05">
        <w:rPr>
          <w:rFonts w:eastAsia="Times New Roman" w:cs="Times New Roman"/>
          <w:szCs w:val="28"/>
          <w:lang w:eastAsia="ru-RU"/>
        </w:rPr>
        <w:t>образец</w:t>
      </w:r>
      <w:r w:rsidRPr="005323CD">
        <w:rPr>
          <w:rFonts w:eastAsia="Times New Roman" w:cs="Times New Roman"/>
          <w:szCs w:val="28"/>
          <w:lang w:eastAsia="ru-RU"/>
        </w:rPr>
        <w:t xml:space="preserve"> электротехники</w:t>
      </w:r>
      <w:r w:rsidRPr="005A4D05">
        <w:rPr>
          <w:rFonts w:eastAsia="Times New Roman" w:cs="Times New Roman"/>
          <w:szCs w:val="28"/>
          <w:lang w:eastAsia="ru-RU"/>
        </w:rPr>
        <w:t xml:space="preserve"> для экспертного </w:t>
      </w:r>
      <w:r w:rsidRPr="005323CD">
        <w:rPr>
          <w:rFonts w:eastAsia="Times New Roman" w:cs="Times New Roman"/>
          <w:szCs w:val="28"/>
          <w:lang w:eastAsia="ru-RU"/>
        </w:rPr>
        <w:t>исследования</w:t>
      </w:r>
      <w:r w:rsidRPr="005A4D05">
        <w:rPr>
          <w:rFonts w:eastAsia="Times New Roman" w:cs="Times New Roman"/>
          <w:szCs w:val="28"/>
          <w:lang w:eastAsia="ru-RU"/>
        </w:rPr>
        <w:t>;</w:t>
      </w:r>
    </w:p>
    <w:p w:rsidR="004E41E8" w:rsidRPr="005A4D05" w:rsidRDefault="004E41E8" w:rsidP="004E41E8">
      <w:pPr>
        <w:autoSpaceDE w:val="0"/>
        <w:autoSpaceDN w:val="0"/>
        <w:adjustRightInd w:val="0"/>
        <w:spacing w:line="240" w:lineRule="auto"/>
        <w:rPr>
          <w:rFonts w:eastAsia="Times New Roman" w:cs="Times New Roman"/>
          <w:szCs w:val="28"/>
          <w:lang w:eastAsia="ru-RU"/>
        </w:rPr>
      </w:pPr>
      <w:r w:rsidRPr="005323CD">
        <w:rPr>
          <w:rFonts w:eastAsia="Times New Roman" w:cs="Times New Roman"/>
          <w:szCs w:val="28"/>
          <w:lang w:eastAsia="ru-RU"/>
        </w:rPr>
        <w:t xml:space="preserve">- </w:t>
      </w:r>
      <w:r w:rsidRPr="005A4D05">
        <w:rPr>
          <w:rFonts w:eastAsia="Times New Roman" w:cs="Times New Roman"/>
          <w:szCs w:val="28"/>
          <w:lang w:eastAsia="ru-RU"/>
        </w:rPr>
        <w:t>материалы дела</w:t>
      </w:r>
      <w:r>
        <w:rPr>
          <w:rFonts w:eastAsia="Times New Roman" w:cs="Times New Roman"/>
          <w:szCs w:val="28"/>
          <w:lang w:eastAsia="ru-RU"/>
        </w:rPr>
        <w:t>.</w:t>
      </w:r>
    </w:p>
    <w:p w:rsidR="004E41E8" w:rsidRPr="005636C6" w:rsidRDefault="004E41E8" w:rsidP="004E41E8">
      <w:pPr>
        <w:spacing w:line="240" w:lineRule="auto"/>
      </w:pPr>
    </w:p>
    <w:p w:rsidR="004E41E8" w:rsidRPr="005636C6" w:rsidRDefault="004E41E8" w:rsidP="004E41E8">
      <w:pPr>
        <w:autoSpaceDE w:val="0"/>
        <w:autoSpaceDN w:val="0"/>
        <w:adjustRightInd w:val="0"/>
        <w:spacing w:line="240" w:lineRule="auto"/>
        <w:ind w:firstLine="0"/>
        <w:jc w:val="center"/>
        <w:rPr>
          <w:rFonts w:cs="Times New Roman"/>
          <w:b/>
          <w:szCs w:val="28"/>
        </w:rPr>
      </w:pPr>
      <w:r w:rsidRPr="005636C6">
        <w:rPr>
          <w:rFonts w:cs="Times New Roman"/>
          <w:b/>
          <w:szCs w:val="28"/>
        </w:rPr>
        <w:t>Примерные вопросы</w:t>
      </w:r>
    </w:p>
    <w:p w:rsidR="004E41E8" w:rsidRDefault="004E41E8" w:rsidP="004E41E8">
      <w:pPr>
        <w:shd w:val="clear" w:color="auto" w:fill="FFFFFF"/>
        <w:spacing w:line="240" w:lineRule="auto"/>
        <w:textAlignment w:val="baseline"/>
        <w:rPr>
          <w:rFonts w:eastAsia="Times New Roman" w:cs="Times New Roman"/>
          <w:szCs w:val="28"/>
          <w:lang w:eastAsia="ru-RU"/>
        </w:rPr>
      </w:pPr>
      <w:r>
        <w:rPr>
          <w:rFonts w:eastAsia="Times New Roman" w:cs="Times New Roman"/>
          <w:szCs w:val="28"/>
          <w:lang w:eastAsia="ru-RU"/>
        </w:rPr>
        <w:t xml:space="preserve">1. </w:t>
      </w:r>
      <w:r w:rsidRPr="004C6C09">
        <w:rPr>
          <w:rFonts w:eastAsia="Times New Roman" w:cs="Times New Roman"/>
          <w:szCs w:val="28"/>
          <w:lang w:eastAsia="ru-RU"/>
        </w:rPr>
        <w:t>Каковы технические характеристики исследуемых элементов электроустановки, электроприбора?</w:t>
      </w:r>
    </w:p>
    <w:p w:rsidR="004E41E8"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t>2. Находится ли электроустановка, электроприбор в исправном состоянии? Если нет, то каковы причины неисправностей?</w:t>
      </w:r>
    </w:p>
    <w:p w:rsidR="004E41E8"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lastRenderedPageBreak/>
        <w:t>3. Возникли ли неисправности в результате нарушения технологии изготовления или неправильной эксплуатации, по иным причинам?</w:t>
      </w:r>
    </w:p>
    <w:p w:rsidR="004E41E8"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t>4. Соответствует ли сечение электропроводки потребляемой мощности? Каковы характеристики электропроводки, изоляционного покрытия? Соответствует ли электропроводка на объекте требованиям Правил устройства электроустановок (</w:t>
      </w:r>
      <w:r>
        <w:rPr>
          <w:rFonts w:eastAsia="Times New Roman" w:cs="Times New Roman"/>
          <w:szCs w:val="28"/>
          <w:lang w:eastAsia="ru-RU"/>
        </w:rPr>
        <w:t xml:space="preserve">далее – </w:t>
      </w:r>
      <w:r w:rsidRPr="004C6C09">
        <w:rPr>
          <w:rFonts w:eastAsia="Times New Roman" w:cs="Times New Roman"/>
          <w:szCs w:val="28"/>
          <w:lang w:eastAsia="ru-RU"/>
        </w:rPr>
        <w:t xml:space="preserve">ПУЭ)? </w:t>
      </w:r>
    </w:p>
    <w:p w:rsidR="004E41E8"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t xml:space="preserve">5. Соответствует ли характеристика устройства электрозащиты (плавкого предохранителя, автоматического выключателя) требованиям ПУЭ? Каковы </w:t>
      </w:r>
      <w:proofErr w:type="spellStart"/>
      <w:proofErr w:type="gramStart"/>
      <w:r w:rsidRPr="004C6C09">
        <w:rPr>
          <w:rFonts w:eastAsia="Times New Roman" w:cs="Times New Roman"/>
          <w:szCs w:val="28"/>
          <w:lang w:eastAsia="ru-RU"/>
        </w:rPr>
        <w:t>x</w:t>
      </w:r>
      <w:proofErr w:type="gramEnd"/>
      <w:r w:rsidRPr="004C6C09">
        <w:rPr>
          <w:rFonts w:eastAsia="Times New Roman" w:cs="Times New Roman"/>
          <w:szCs w:val="28"/>
          <w:lang w:eastAsia="ru-RU"/>
        </w:rPr>
        <w:t>арактеристики</w:t>
      </w:r>
      <w:proofErr w:type="spellEnd"/>
      <w:r w:rsidRPr="004C6C09">
        <w:rPr>
          <w:rFonts w:eastAsia="Times New Roman" w:cs="Times New Roman"/>
          <w:szCs w:val="28"/>
          <w:lang w:eastAsia="ru-RU"/>
        </w:rPr>
        <w:t xml:space="preserve"> устройства электрозащиты?</w:t>
      </w:r>
    </w:p>
    <w:p w:rsidR="004E41E8"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t>6. Каковы должны быть токовые нагрузки на кабельные изделия на отдельных участках электросети при штатных режимах работы? Не работали ли отдельные участки электросети в режиме токовой перегрузки? Если да, то какова была ее величина?</w:t>
      </w:r>
    </w:p>
    <w:p w:rsidR="004E41E8"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t xml:space="preserve">7. Имеются ли следы изменений, переделок в узлах и деталях устройства электрозащиты, и, если имеются, </w:t>
      </w:r>
      <w:proofErr w:type="gramStart"/>
      <w:r w:rsidRPr="004C6C09">
        <w:rPr>
          <w:rFonts w:eastAsia="Times New Roman" w:cs="Times New Roman"/>
          <w:szCs w:val="28"/>
          <w:lang w:eastAsia="ru-RU"/>
        </w:rPr>
        <w:t>то</w:t>
      </w:r>
      <w:proofErr w:type="gramEnd"/>
      <w:r w:rsidRPr="004C6C09">
        <w:rPr>
          <w:rFonts w:eastAsia="Times New Roman" w:cs="Times New Roman"/>
          <w:szCs w:val="28"/>
          <w:lang w:eastAsia="ru-RU"/>
        </w:rPr>
        <w:t xml:space="preserve"> как это отразилось на его характеристиках?</w:t>
      </w:r>
    </w:p>
    <w:p w:rsidR="004E41E8"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t xml:space="preserve">8. В </w:t>
      </w:r>
      <w:proofErr w:type="spellStart"/>
      <w:r w:rsidRPr="004C6C09">
        <w:rPr>
          <w:rFonts w:eastAsia="Times New Roman" w:cs="Times New Roman"/>
          <w:szCs w:val="28"/>
          <w:lang w:eastAsia="ru-RU"/>
        </w:rPr>
        <w:t>как</w:t>
      </w:r>
      <w:proofErr w:type="gramStart"/>
      <w:r w:rsidRPr="004C6C09">
        <w:rPr>
          <w:rFonts w:eastAsia="Times New Roman" w:cs="Times New Roman"/>
          <w:szCs w:val="28"/>
          <w:lang w:eastAsia="ru-RU"/>
        </w:rPr>
        <w:t>o</w:t>
      </w:r>
      <w:proofErr w:type="gramEnd"/>
      <w:r w:rsidRPr="004C6C09">
        <w:rPr>
          <w:rFonts w:eastAsia="Times New Roman" w:cs="Times New Roman"/>
          <w:szCs w:val="28"/>
          <w:lang w:eastAsia="ru-RU"/>
        </w:rPr>
        <w:t>м</w:t>
      </w:r>
      <w:proofErr w:type="spellEnd"/>
      <w:r w:rsidRPr="004C6C09">
        <w:rPr>
          <w:rFonts w:eastAsia="Times New Roman" w:cs="Times New Roman"/>
          <w:szCs w:val="28"/>
          <w:lang w:eastAsia="ru-RU"/>
        </w:rPr>
        <w:t xml:space="preserve"> </w:t>
      </w:r>
      <w:proofErr w:type="spellStart"/>
      <w:r w:rsidRPr="004C6C09">
        <w:rPr>
          <w:rFonts w:eastAsia="Times New Roman" w:cs="Times New Roman"/>
          <w:szCs w:val="28"/>
          <w:lang w:eastAsia="ru-RU"/>
        </w:rPr>
        <w:t>состoянии</w:t>
      </w:r>
      <w:proofErr w:type="spellEnd"/>
      <w:r w:rsidRPr="004C6C09">
        <w:rPr>
          <w:rFonts w:eastAsia="Times New Roman" w:cs="Times New Roman"/>
          <w:szCs w:val="28"/>
          <w:lang w:eastAsia="ru-RU"/>
        </w:rPr>
        <w:t xml:space="preserve"> </w:t>
      </w:r>
      <w:proofErr w:type="spellStart"/>
      <w:r w:rsidRPr="004C6C09">
        <w:rPr>
          <w:rFonts w:eastAsia="Times New Roman" w:cs="Times New Roman"/>
          <w:szCs w:val="28"/>
          <w:lang w:eastAsia="ru-RU"/>
        </w:rPr>
        <w:t>наxодились</w:t>
      </w:r>
      <w:proofErr w:type="spellEnd"/>
      <w:r w:rsidRPr="004C6C09">
        <w:rPr>
          <w:rFonts w:eastAsia="Times New Roman" w:cs="Times New Roman"/>
          <w:szCs w:val="28"/>
          <w:lang w:eastAsia="ru-RU"/>
        </w:rPr>
        <w:t xml:space="preserve"> на объекте устройства заземления и </w:t>
      </w:r>
      <w:proofErr w:type="spellStart"/>
      <w:r w:rsidRPr="004C6C09">
        <w:rPr>
          <w:rFonts w:eastAsia="Times New Roman" w:cs="Times New Roman"/>
          <w:szCs w:val="28"/>
          <w:lang w:eastAsia="ru-RU"/>
        </w:rPr>
        <w:t>молниезащиты</w:t>
      </w:r>
      <w:proofErr w:type="spellEnd"/>
      <w:r w:rsidRPr="004C6C09">
        <w:rPr>
          <w:rFonts w:eastAsia="Times New Roman" w:cs="Times New Roman"/>
          <w:szCs w:val="28"/>
          <w:lang w:eastAsia="ru-RU"/>
        </w:rPr>
        <w:t>? Соответствовали ли они ПУЭ?</w:t>
      </w:r>
    </w:p>
    <w:p w:rsidR="004E41E8"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t xml:space="preserve">9. </w:t>
      </w:r>
      <w:proofErr w:type="spellStart"/>
      <w:r w:rsidRPr="004C6C09">
        <w:rPr>
          <w:rFonts w:eastAsia="Times New Roman" w:cs="Times New Roman"/>
          <w:szCs w:val="28"/>
          <w:lang w:eastAsia="ru-RU"/>
        </w:rPr>
        <w:t>Им</w:t>
      </w:r>
      <w:proofErr w:type="gramStart"/>
      <w:r w:rsidRPr="004C6C09">
        <w:rPr>
          <w:rFonts w:eastAsia="Times New Roman" w:cs="Times New Roman"/>
          <w:szCs w:val="28"/>
          <w:lang w:eastAsia="ru-RU"/>
        </w:rPr>
        <w:t>e</w:t>
      </w:r>
      <w:proofErr w:type="gramEnd"/>
      <w:r w:rsidRPr="004C6C09">
        <w:rPr>
          <w:rFonts w:eastAsia="Times New Roman" w:cs="Times New Roman"/>
          <w:szCs w:val="28"/>
          <w:lang w:eastAsia="ru-RU"/>
        </w:rPr>
        <w:t>ются</w:t>
      </w:r>
      <w:proofErr w:type="spellEnd"/>
      <w:r w:rsidRPr="004C6C09">
        <w:rPr>
          <w:rFonts w:eastAsia="Times New Roman" w:cs="Times New Roman"/>
          <w:szCs w:val="28"/>
          <w:lang w:eastAsia="ru-RU"/>
        </w:rPr>
        <w:t xml:space="preserve"> ли на представленных вещественных </w:t>
      </w:r>
      <w:proofErr w:type="spellStart"/>
      <w:r w:rsidRPr="004C6C09">
        <w:rPr>
          <w:rFonts w:eastAsia="Times New Roman" w:cs="Times New Roman"/>
          <w:szCs w:val="28"/>
          <w:lang w:eastAsia="ru-RU"/>
        </w:rPr>
        <w:t>доказательстваx</w:t>
      </w:r>
      <w:proofErr w:type="spellEnd"/>
      <w:r w:rsidRPr="004C6C09">
        <w:rPr>
          <w:rFonts w:eastAsia="Times New Roman" w:cs="Times New Roman"/>
          <w:szCs w:val="28"/>
          <w:lang w:eastAsia="ru-RU"/>
        </w:rPr>
        <w:t xml:space="preserve"> признаки аварийных явлений (оплавления, следы токовой перегрузки, </w:t>
      </w:r>
      <w:proofErr w:type="spellStart"/>
      <w:r w:rsidRPr="004C6C09">
        <w:rPr>
          <w:rFonts w:eastAsia="Times New Roman" w:cs="Times New Roman"/>
          <w:szCs w:val="28"/>
          <w:lang w:eastAsia="ru-RU"/>
        </w:rPr>
        <w:t>кoрoткого</w:t>
      </w:r>
      <w:proofErr w:type="spellEnd"/>
      <w:r w:rsidRPr="004C6C09">
        <w:rPr>
          <w:rFonts w:eastAsia="Times New Roman" w:cs="Times New Roman"/>
          <w:szCs w:val="28"/>
          <w:lang w:eastAsia="ru-RU"/>
        </w:rPr>
        <w:t xml:space="preserve"> замыкания и т.п.)?</w:t>
      </w:r>
    </w:p>
    <w:p w:rsidR="004E41E8"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t xml:space="preserve">10. </w:t>
      </w:r>
      <w:proofErr w:type="spellStart"/>
      <w:r w:rsidRPr="004C6C09">
        <w:rPr>
          <w:rFonts w:eastAsia="Times New Roman" w:cs="Times New Roman"/>
          <w:szCs w:val="28"/>
          <w:lang w:eastAsia="ru-RU"/>
        </w:rPr>
        <w:t>Как</w:t>
      </w:r>
      <w:proofErr w:type="gramStart"/>
      <w:r w:rsidRPr="004C6C09">
        <w:rPr>
          <w:rFonts w:eastAsia="Times New Roman" w:cs="Times New Roman"/>
          <w:szCs w:val="28"/>
          <w:lang w:eastAsia="ru-RU"/>
        </w:rPr>
        <w:t>o</w:t>
      </w:r>
      <w:proofErr w:type="gramEnd"/>
      <w:r w:rsidRPr="004C6C09">
        <w:rPr>
          <w:rFonts w:eastAsia="Times New Roman" w:cs="Times New Roman"/>
          <w:szCs w:val="28"/>
          <w:lang w:eastAsia="ru-RU"/>
        </w:rPr>
        <w:t>в</w:t>
      </w:r>
      <w:proofErr w:type="spellEnd"/>
      <w:r w:rsidRPr="004C6C09">
        <w:rPr>
          <w:rFonts w:eastAsia="Times New Roman" w:cs="Times New Roman"/>
          <w:szCs w:val="28"/>
          <w:lang w:eastAsia="ru-RU"/>
        </w:rPr>
        <w:t xml:space="preserve"> </w:t>
      </w:r>
      <w:proofErr w:type="spellStart"/>
      <w:r w:rsidRPr="004C6C09">
        <w:rPr>
          <w:rFonts w:eastAsia="Times New Roman" w:cs="Times New Roman"/>
          <w:szCs w:val="28"/>
          <w:lang w:eastAsia="ru-RU"/>
        </w:rPr>
        <w:t>мexанизм</w:t>
      </w:r>
      <w:proofErr w:type="spellEnd"/>
      <w:r w:rsidRPr="004C6C09">
        <w:rPr>
          <w:rFonts w:eastAsia="Times New Roman" w:cs="Times New Roman"/>
          <w:szCs w:val="28"/>
          <w:lang w:eastAsia="ru-RU"/>
        </w:rPr>
        <w:t xml:space="preserve"> возникновения и развития аварийного режима работы электроустановки?</w:t>
      </w:r>
    </w:p>
    <w:p w:rsidR="004E41E8"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t xml:space="preserve">11. </w:t>
      </w:r>
      <w:proofErr w:type="spellStart"/>
      <w:proofErr w:type="gramStart"/>
      <w:r w:rsidRPr="004C6C09">
        <w:rPr>
          <w:rFonts w:eastAsia="Times New Roman" w:cs="Times New Roman"/>
          <w:szCs w:val="28"/>
          <w:lang w:eastAsia="ru-RU"/>
        </w:rPr>
        <w:t>C</w:t>
      </w:r>
      <w:proofErr w:type="gramEnd"/>
      <w:r w:rsidRPr="004C6C09">
        <w:rPr>
          <w:rFonts w:eastAsia="Times New Roman" w:cs="Times New Roman"/>
          <w:szCs w:val="28"/>
          <w:lang w:eastAsia="ru-RU"/>
        </w:rPr>
        <w:t>рабoталo</w:t>
      </w:r>
      <w:proofErr w:type="spellEnd"/>
      <w:r w:rsidRPr="004C6C09">
        <w:rPr>
          <w:rFonts w:eastAsia="Times New Roman" w:cs="Times New Roman"/>
          <w:szCs w:val="28"/>
          <w:lang w:eastAsia="ru-RU"/>
        </w:rPr>
        <w:t xml:space="preserve"> ли устройство электрозащиты при аварийном режиме электроустановки, а если не сработало, то чем это вызвано?</w:t>
      </w:r>
    </w:p>
    <w:p w:rsidR="004E41E8"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t xml:space="preserve">12. Чем вызвано разрушение плавкой вставки </w:t>
      </w:r>
      <w:proofErr w:type="spellStart"/>
      <w:r w:rsidRPr="004C6C09">
        <w:rPr>
          <w:rFonts w:eastAsia="Times New Roman" w:cs="Times New Roman"/>
          <w:szCs w:val="28"/>
          <w:lang w:eastAsia="ru-RU"/>
        </w:rPr>
        <w:t>предо</w:t>
      </w:r>
      <w:proofErr w:type="gramStart"/>
      <w:r w:rsidRPr="004C6C09">
        <w:rPr>
          <w:rFonts w:eastAsia="Times New Roman" w:cs="Times New Roman"/>
          <w:szCs w:val="28"/>
          <w:lang w:eastAsia="ru-RU"/>
        </w:rPr>
        <w:t>x</w:t>
      </w:r>
      <w:proofErr w:type="gramEnd"/>
      <w:r w:rsidRPr="004C6C09">
        <w:rPr>
          <w:rFonts w:eastAsia="Times New Roman" w:cs="Times New Roman"/>
          <w:szCs w:val="28"/>
          <w:lang w:eastAsia="ru-RU"/>
        </w:rPr>
        <w:t>ранителя</w:t>
      </w:r>
      <w:proofErr w:type="spellEnd"/>
      <w:r w:rsidRPr="004C6C09">
        <w:rPr>
          <w:rFonts w:eastAsia="Times New Roman" w:cs="Times New Roman"/>
          <w:szCs w:val="28"/>
          <w:lang w:eastAsia="ru-RU"/>
        </w:rPr>
        <w:t xml:space="preserve">? Из какого материала выполнена плавкая вставка </w:t>
      </w:r>
      <w:proofErr w:type="spellStart"/>
      <w:r w:rsidRPr="004C6C09">
        <w:rPr>
          <w:rFonts w:eastAsia="Times New Roman" w:cs="Times New Roman"/>
          <w:szCs w:val="28"/>
          <w:lang w:eastAsia="ru-RU"/>
        </w:rPr>
        <w:t>предо</w:t>
      </w:r>
      <w:proofErr w:type="gramStart"/>
      <w:r w:rsidRPr="004C6C09">
        <w:rPr>
          <w:rFonts w:eastAsia="Times New Roman" w:cs="Times New Roman"/>
          <w:szCs w:val="28"/>
          <w:lang w:eastAsia="ru-RU"/>
        </w:rPr>
        <w:t>x</w:t>
      </w:r>
      <w:proofErr w:type="gramEnd"/>
      <w:r w:rsidRPr="004C6C09">
        <w:rPr>
          <w:rFonts w:eastAsia="Times New Roman" w:cs="Times New Roman"/>
          <w:szCs w:val="28"/>
          <w:lang w:eastAsia="ru-RU"/>
        </w:rPr>
        <w:t>ранителя</w:t>
      </w:r>
      <w:proofErr w:type="spellEnd"/>
      <w:r w:rsidRPr="004C6C09">
        <w:rPr>
          <w:rFonts w:eastAsia="Times New Roman" w:cs="Times New Roman"/>
          <w:szCs w:val="28"/>
          <w:lang w:eastAsia="ru-RU"/>
        </w:rPr>
        <w:t xml:space="preserve">? Является ли плавкая вставка стандартной или нестандартной (самодельной), какова ее защитная </w:t>
      </w:r>
      <w:proofErr w:type="spellStart"/>
      <w:proofErr w:type="gramStart"/>
      <w:r w:rsidRPr="004C6C09">
        <w:rPr>
          <w:rFonts w:eastAsia="Times New Roman" w:cs="Times New Roman"/>
          <w:szCs w:val="28"/>
          <w:lang w:eastAsia="ru-RU"/>
        </w:rPr>
        <w:t>x</w:t>
      </w:r>
      <w:proofErr w:type="gramEnd"/>
      <w:r w:rsidRPr="004C6C09">
        <w:rPr>
          <w:rFonts w:eastAsia="Times New Roman" w:cs="Times New Roman"/>
          <w:szCs w:val="28"/>
          <w:lang w:eastAsia="ru-RU"/>
        </w:rPr>
        <w:t>арактеристика</w:t>
      </w:r>
      <w:proofErr w:type="spellEnd"/>
      <w:r w:rsidRPr="004C6C09">
        <w:rPr>
          <w:rFonts w:eastAsia="Times New Roman" w:cs="Times New Roman"/>
          <w:szCs w:val="28"/>
          <w:lang w:eastAsia="ru-RU"/>
        </w:rPr>
        <w:t>?</w:t>
      </w:r>
    </w:p>
    <w:p w:rsidR="004E41E8"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t xml:space="preserve">13. </w:t>
      </w:r>
      <w:proofErr w:type="spellStart"/>
      <w:r w:rsidRPr="004C6C09">
        <w:rPr>
          <w:rFonts w:eastAsia="Times New Roman" w:cs="Times New Roman"/>
          <w:szCs w:val="28"/>
          <w:lang w:eastAsia="ru-RU"/>
        </w:rPr>
        <w:t>На</w:t>
      </w:r>
      <w:proofErr w:type="gramStart"/>
      <w:r w:rsidRPr="004C6C09">
        <w:rPr>
          <w:rFonts w:eastAsia="Times New Roman" w:cs="Times New Roman"/>
          <w:szCs w:val="28"/>
          <w:lang w:eastAsia="ru-RU"/>
        </w:rPr>
        <w:t>x</w:t>
      </w:r>
      <w:proofErr w:type="gramEnd"/>
      <w:r w:rsidRPr="004C6C09">
        <w:rPr>
          <w:rFonts w:eastAsia="Times New Roman" w:cs="Times New Roman"/>
          <w:szCs w:val="28"/>
          <w:lang w:eastAsia="ru-RU"/>
        </w:rPr>
        <w:t>одилась</w:t>
      </w:r>
      <w:proofErr w:type="spellEnd"/>
      <w:r w:rsidRPr="004C6C09">
        <w:rPr>
          <w:rFonts w:eastAsia="Times New Roman" w:cs="Times New Roman"/>
          <w:szCs w:val="28"/>
          <w:lang w:eastAsia="ru-RU"/>
        </w:rPr>
        <w:t xml:space="preserve"> ли лампа накаливания в момент разрушения в исправном состоянии или ее спираль перегорела ранее? Произошло ли повреждение колбы лампы накаливания, когда она </w:t>
      </w:r>
      <w:proofErr w:type="spellStart"/>
      <w:r w:rsidRPr="004C6C09">
        <w:rPr>
          <w:rFonts w:eastAsia="Times New Roman" w:cs="Times New Roman"/>
          <w:szCs w:val="28"/>
          <w:lang w:eastAsia="ru-RU"/>
        </w:rPr>
        <w:t>на</w:t>
      </w:r>
      <w:proofErr w:type="gramStart"/>
      <w:r w:rsidRPr="004C6C09">
        <w:rPr>
          <w:rFonts w:eastAsia="Times New Roman" w:cs="Times New Roman"/>
          <w:szCs w:val="28"/>
          <w:lang w:eastAsia="ru-RU"/>
        </w:rPr>
        <w:t>x</w:t>
      </w:r>
      <w:proofErr w:type="gramEnd"/>
      <w:r w:rsidRPr="004C6C09">
        <w:rPr>
          <w:rFonts w:eastAsia="Times New Roman" w:cs="Times New Roman"/>
          <w:szCs w:val="28"/>
          <w:lang w:eastAsia="ru-RU"/>
        </w:rPr>
        <w:t>одилась</w:t>
      </w:r>
      <w:proofErr w:type="spellEnd"/>
      <w:r w:rsidRPr="004C6C09">
        <w:rPr>
          <w:rFonts w:eastAsia="Times New Roman" w:cs="Times New Roman"/>
          <w:szCs w:val="28"/>
          <w:lang w:eastAsia="ru-RU"/>
        </w:rPr>
        <w:t xml:space="preserve"> во включенном или в выключенном состоянии?</w:t>
      </w:r>
    </w:p>
    <w:p w:rsidR="004E41E8" w:rsidRPr="004C6C09" w:rsidRDefault="004E41E8" w:rsidP="004E41E8">
      <w:pPr>
        <w:shd w:val="clear" w:color="auto" w:fill="FFFFFF"/>
        <w:spacing w:line="240" w:lineRule="auto"/>
        <w:textAlignment w:val="baseline"/>
        <w:rPr>
          <w:rFonts w:eastAsia="Times New Roman" w:cs="Times New Roman"/>
          <w:szCs w:val="28"/>
          <w:lang w:eastAsia="ru-RU"/>
        </w:rPr>
      </w:pPr>
      <w:r w:rsidRPr="004C6C09">
        <w:rPr>
          <w:rFonts w:eastAsia="Times New Roman" w:cs="Times New Roman"/>
          <w:szCs w:val="28"/>
          <w:lang w:eastAsia="ru-RU"/>
        </w:rPr>
        <w:t xml:space="preserve">14. Позволяла ли данная </w:t>
      </w:r>
      <w:proofErr w:type="spellStart"/>
      <w:r w:rsidRPr="004C6C09">
        <w:rPr>
          <w:rFonts w:eastAsia="Times New Roman" w:cs="Times New Roman"/>
          <w:szCs w:val="28"/>
          <w:lang w:eastAsia="ru-RU"/>
        </w:rPr>
        <w:t>с</w:t>
      </w:r>
      <w:proofErr w:type="gramStart"/>
      <w:r w:rsidRPr="004C6C09">
        <w:rPr>
          <w:rFonts w:eastAsia="Times New Roman" w:cs="Times New Roman"/>
          <w:szCs w:val="28"/>
          <w:lang w:eastAsia="ru-RU"/>
        </w:rPr>
        <w:t>x</w:t>
      </w:r>
      <w:proofErr w:type="gramEnd"/>
      <w:r w:rsidRPr="004C6C09">
        <w:rPr>
          <w:rFonts w:eastAsia="Times New Roman" w:cs="Times New Roman"/>
          <w:szCs w:val="28"/>
          <w:lang w:eastAsia="ru-RU"/>
        </w:rPr>
        <w:t>ема</w:t>
      </w:r>
      <w:proofErr w:type="spellEnd"/>
      <w:r w:rsidRPr="004C6C09">
        <w:rPr>
          <w:rFonts w:eastAsia="Times New Roman" w:cs="Times New Roman"/>
          <w:szCs w:val="28"/>
          <w:lang w:eastAsia="ru-RU"/>
        </w:rPr>
        <w:t xml:space="preserve"> подключения нагрузки пользоваться электроэнергией в </w:t>
      </w:r>
      <w:proofErr w:type="spellStart"/>
      <w:r w:rsidRPr="004C6C09">
        <w:rPr>
          <w:rFonts w:eastAsia="Times New Roman" w:cs="Times New Roman"/>
          <w:szCs w:val="28"/>
          <w:lang w:eastAsia="ru-RU"/>
        </w:rPr>
        <w:t>обxод</w:t>
      </w:r>
      <w:proofErr w:type="spellEnd"/>
      <w:r w:rsidRPr="004C6C09">
        <w:rPr>
          <w:rFonts w:eastAsia="Times New Roman" w:cs="Times New Roman"/>
          <w:szCs w:val="28"/>
          <w:lang w:eastAsia="ru-RU"/>
        </w:rPr>
        <w:t xml:space="preserve"> электросчетчика?</w:t>
      </w:r>
    </w:p>
    <w:p w:rsidR="004E41E8" w:rsidRPr="004C6C09"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b/>
          <w:szCs w:val="28"/>
        </w:rPr>
      </w:pPr>
      <w:r>
        <w:rPr>
          <w:rFonts w:cs="Times New Roman"/>
          <w:b/>
          <w:szCs w:val="28"/>
        </w:rPr>
        <w:t xml:space="preserve">45. </w:t>
      </w:r>
      <w:r w:rsidRPr="005636C6">
        <w:rPr>
          <w:rFonts w:cs="Times New Roman"/>
          <w:b/>
          <w:szCs w:val="28"/>
        </w:rPr>
        <w:t>ЭНТОМОЛОГИЧЕСКАЯ ЭКСПЕРТИЗА</w:t>
      </w:r>
    </w:p>
    <w:p w:rsidR="004E41E8" w:rsidRDefault="004E41E8" w:rsidP="004E41E8">
      <w:pPr>
        <w:spacing w:line="240" w:lineRule="auto"/>
        <w:rPr>
          <w:rFonts w:cs="Times New Roman"/>
          <w:szCs w:val="28"/>
        </w:rPr>
      </w:pPr>
    </w:p>
    <w:p w:rsidR="004E41E8" w:rsidRPr="005636C6" w:rsidRDefault="004E41E8" w:rsidP="004E41E8">
      <w:pPr>
        <w:spacing w:line="240" w:lineRule="auto"/>
        <w:rPr>
          <w:rFonts w:cs="Times New Roman"/>
          <w:caps/>
          <w:szCs w:val="28"/>
        </w:rPr>
      </w:pPr>
      <w:r w:rsidRPr="00C177C1">
        <w:rPr>
          <w:rFonts w:cs="Times New Roman"/>
          <w:szCs w:val="28"/>
        </w:rPr>
        <w:t>Назначается в целях установления давности наступления смерти; решает вопросы о времени нахождения трупа на месте его обнаружения, об условиях его хранения и о</w:t>
      </w:r>
      <w:r>
        <w:rPr>
          <w:rFonts w:cs="Times New Roman"/>
          <w:szCs w:val="28"/>
        </w:rPr>
        <w:t xml:space="preserve"> </w:t>
      </w:r>
      <w:r w:rsidRPr="00C177C1">
        <w:rPr>
          <w:rFonts w:cs="Times New Roman"/>
          <w:szCs w:val="28"/>
        </w:rPr>
        <w:t xml:space="preserve">месте хранения </w:t>
      </w:r>
      <w:r>
        <w:rPr>
          <w:rFonts w:cs="Times New Roman"/>
          <w:szCs w:val="28"/>
        </w:rPr>
        <w:t>трупа</w:t>
      </w:r>
      <w:r w:rsidRPr="005636C6">
        <w:rPr>
          <w:rFonts w:cs="Times New Roman"/>
          <w:caps/>
          <w:szCs w:val="28"/>
        </w:rPr>
        <w:t>.</w:t>
      </w:r>
    </w:p>
    <w:p w:rsidR="004E41E8" w:rsidRDefault="004E41E8" w:rsidP="004E41E8">
      <w:pPr>
        <w:spacing w:line="240" w:lineRule="auto"/>
        <w:rPr>
          <w:rFonts w:cs="Times New Roman"/>
          <w:b/>
          <w:i/>
          <w:caps/>
          <w:szCs w:val="28"/>
        </w:rPr>
      </w:pPr>
    </w:p>
    <w:p w:rsidR="004E41E8" w:rsidRPr="0046285C" w:rsidRDefault="004E41E8" w:rsidP="004E41E8">
      <w:pPr>
        <w:spacing w:line="240" w:lineRule="auto"/>
        <w:ind w:firstLine="0"/>
        <w:jc w:val="center"/>
        <w:rPr>
          <w:b/>
        </w:rPr>
      </w:pPr>
      <w:r w:rsidRPr="0046285C">
        <w:rPr>
          <w:b/>
        </w:rPr>
        <w:t>Объекты исследования</w:t>
      </w:r>
    </w:p>
    <w:p w:rsidR="004E41E8" w:rsidRDefault="004E41E8" w:rsidP="004E41E8">
      <w:pPr>
        <w:spacing w:line="240" w:lineRule="auto"/>
      </w:pPr>
      <w:r>
        <w:rPr>
          <w:rFonts w:cs="Times New Roman"/>
          <w:szCs w:val="28"/>
        </w:rPr>
        <w:t>И</w:t>
      </w:r>
      <w:r w:rsidRPr="005636C6">
        <w:rPr>
          <w:rFonts w:cs="Times New Roman"/>
          <w:szCs w:val="28"/>
        </w:rPr>
        <w:t>зъя</w:t>
      </w:r>
      <w:r>
        <w:rPr>
          <w:rFonts w:cs="Times New Roman"/>
          <w:szCs w:val="28"/>
        </w:rPr>
        <w:t>тые</w:t>
      </w:r>
      <w:r w:rsidRPr="005636C6">
        <w:rPr>
          <w:rFonts w:cs="Times New Roman"/>
          <w:szCs w:val="28"/>
        </w:rPr>
        <w:t xml:space="preserve"> с трупа (поверхности, ран, одежды) яйца и подвижные личинки погибших мух и жуков, а при сильном разложении трупа остатки </w:t>
      </w:r>
      <w:proofErr w:type="spellStart"/>
      <w:r w:rsidRPr="005636C6">
        <w:rPr>
          <w:rFonts w:cs="Times New Roman"/>
          <w:szCs w:val="28"/>
        </w:rPr>
        <w:t>пупариев</w:t>
      </w:r>
      <w:proofErr w:type="spellEnd"/>
      <w:r w:rsidRPr="005636C6">
        <w:rPr>
          <w:rFonts w:cs="Times New Roman"/>
          <w:szCs w:val="28"/>
        </w:rPr>
        <w:t xml:space="preserve"> </w:t>
      </w:r>
      <w:r w:rsidRPr="005636C6">
        <w:rPr>
          <w:rFonts w:cs="Times New Roman"/>
          <w:szCs w:val="28"/>
        </w:rPr>
        <w:lastRenderedPageBreak/>
        <w:t>(куколок), оставшихся после вылета мух. Личинки могут находиться в почве под трупом, на глубине до 20 см. Часть личинок изымаются живыми в пробирку с плотной крышкой. Другую часть личинок и других указанных объектов помещают в пробирку с 70% спиртом или 4% формалином. На упаковках указывается дата, время и место изъятия, температура окружающей среды</w:t>
      </w:r>
      <w:r w:rsidRPr="00B9153D">
        <w:t>.</w:t>
      </w:r>
    </w:p>
    <w:p w:rsidR="004E41E8" w:rsidRDefault="004E41E8" w:rsidP="004E41E8">
      <w:pPr>
        <w:spacing w:line="240" w:lineRule="auto"/>
      </w:pPr>
    </w:p>
    <w:p w:rsidR="004E41E8" w:rsidRPr="009F6072" w:rsidRDefault="004E41E8" w:rsidP="004E41E8">
      <w:pPr>
        <w:spacing w:line="240" w:lineRule="auto"/>
        <w:ind w:firstLine="0"/>
        <w:jc w:val="center"/>
        <w:rPr>
          <w:b/>
        </w:rPr>
      </w:pPr>
      <w:r w:rsidRPr="009F6072">
        <w:rPr>
          <w:b/>
        </w:rPr>
        <w:t>Примерные вопросы</w:t>
      </w:r>
    </w:p>
    <w:p w:rsidR="004E41E8" w:rsidRPr="005636C6" w:rsidRDefault="004E41E8" w:rsidP="004E41E8">
      <w:pPr>
        <w:spacing w:line="240" w:lineRule="auto"/>
        <w:rPr>
          <w:rFonts w:cs="Times New Roman"/>
          <w:szCs w:val="28"/>
        </w:rPr>
      </w:pPr>
      <w:r>
        <w:t>1.</w:t>
      </w:r>
      <w:r w:rsidRPr="005636C6">
        <w:rPr>
          <w:rFonts w:cs="Times New Roman"/>
          <w:szCs w:val="28"/>
        </w:rPr>
        <w:t xml:space="preserve"> К какому типу относится обнаруженный материал?</w:t>
      </w:r>
    </w:p>
    <w:p w:rsidR="004E41E8" w:rsidRPr="005636C6" w:rsidRDefault="004E41E8" w:rsidP="004E41E8">
      <w:pPr>
        <w:spacing w:line="240" w:lineRule="auto"/>
        <w:rPr>
          <w:rFonts w:cs="Times New Roman"/>
          <w:szCs w:val="28"/>
        </w:rPr>
      </w:pPr>
      <w:r w:rsidRPr="005636C6">
        <w:rPr>
          <w:rFonts w:cs="Times New Roman"/>
          <w:szCs w:val="28"/>
        </w:rPr>
        <w:t>2. Каков период развития данного объекта?</w:t>
      </w:r>
    </w:p>
    <w:p w:rsidR="004E41E8" w:rsidRPr="005636C6" w:rsidRDefault="004E41E8" w:rsidP="004E41E8">
      <w:pPr>
        <w:spacing w:line="240" w:lineRule="auto"/>
        <w:rPr>
          <w:rFonts w:cs="Times New Roman"/>
          <w:szCs w:val="28"/>
        </w:rPr>
      </w:pPr>
      <w:r w:rsidRPr="005636C6">
        <w:rPr>
          <w:rFonts w:cs="Times New Roman"/>
          <w:szCs w:val="28"/>
        </w:rPr>
        <w:t>3. Как долго могла находиться и развиваться на трупе данная фауна?</w:t>
      </w:r>
    </w:p>
    <w:p w:rsidR="004E41E8" w:rsidRPr="005636C6" w:rsidRDefault="004E41E8" w:rsidP="004E41E8">
      <w:pPr>
        <w:spacing w:line="240" w:lineRule="auto"/>
        <w:rPr>
          <w:rFonts w:cs="Times New Roman"/>
          <w:szCs w:val="28"/>
        </w:rPr>
      </w:pPr>
      <w:r w:rsidRPr="005636C6">
        <w:rPr>
          <w:rFonts w:cs="Times New Roman"/>
          <w:szCs w:val="28"/>
        </w:rPr>
        <w:t xml:space="preserve">4. В каком </w:t>
      </w:r>
      <w:proofErr w:type="gramStart"/>
      <w:r w:rsidRPr="005636C6">
        <w:rPr>
          <w:rFonts w:cs="Times New Roman"/>
          <w:szCs w:val="28"/>
        </w:rPr>
        <w:t>месте</w:t>
      </w:r>
      <w:proofErr w:type="gramEnd"/>
      <w:r w:rsidRPr="005636C6">
        <w:rPr>
          <w:rFonts w:cs="Times New Roman"/>
          <w:szCs w:val="28"/>
        </w:rPr>
        <w:t xml:space="preserve"> и в </w:t>
      </w:r>
      <w:proofErr w:type="gramStart"/>
      <w:r w:rsidRPr="005636C6">
        <w:rPr>
          <w:rFonts w:cs="Times New Roman"/>
          <w:szCs w:val="28"/>
        </w:rPr>
        <w:t>каких</w:t>
      </w:r>
      <w:proofErr w:type="gramEnd"/>
      <w:r w:rsidRPr="005636C6">
        <w:rPr>
          <w:rFonts w:cs="Times New Roman"/>
          <w:szCs w:val="28"/>
        </w:rPr>
        <w:t xml:space="preserve"> условиях</w:t>
      </w:r>
      <w:bookmarkStart w:id="1" w:name="_GoBack"/>
      <w:bookmarkEnd w:id="1"/>
      <w:r w:rsidRPr="005636C6">
        <w:rPr>
          <w:rFonts w:cs="Times New Roman"/>
          <w:szCs w:val="28"/>
        </w:rPr>
        <w:t xml:space="preserve"> развивались данные объекты?</w:t>
      </w:r>
    </w:p>
    <w:p w:rsidR="004E41E8" w:rsidRPr="005636C6" w:rsidRDefault="004E41E8" w:rsidP="004E41E8">
      <w:pPr>
        <w:spacing w:line="240" w:lineRule="auto"/>
        <w:rPr>
          <w:rFonts w:cs="Times New Roman"/>
          <w:szCs w:val="28"/>
        </w:rPr>
      </w:pPr>
      <w:r w:rsidRPr="005636C6">
        <w:rPr>
          <w:rFonts w:cs="Times New Roman"/>
          <w:szCs w:val="28"/>
        </w:rPr>
        <w:t xml:space="preserve">5. На какой стадии жизненного </w:t>
      </w:r>
      <w:proofErr w:type="gramStart"/>
      <w:r w:rsidRPr="005636C6">
        <w:rPr>
          <w:rFonts w:cs="Times New Roman"/>
          <w:szCs w:val="28"/>
        </w:rPr>
        <w:t>цикла</w:t>
      </w:r>
      <w:proofErr w:type="gramEnd"/>
      <w:r w:rsidRPr="005636C6">
        <w:rPr>
          <w:rFonts w:cs="Times New Roman"/>
          <w:szCs w:val="28"/>
        </w:rPr>
        <w:t xml:space="preserve"> находится насекомое и </w:t>
      </w:r>
      <w:proofErr w:type="gramStart"/>
      <w:r w:rsidRPr="005636C6">
        <w:rPr>
          <w:rFonts w:cs="Times New Roman"/>
          <w:szCs w:val="28"/>
        </w:rPr>
        <w:t>каков</w:t>
      </w:r>
      <w:proofErr w:type="gramEnd"/>
      <w:r w:rsidRPr="005636C6">
        <w:rPr>
          <w:rFonts w:cs="Times New Roman"/>
          <w:szCs w:val="28"/>
        </w:rPr>
        <w:t xml:space="preserve"> его возраст?</w:t>
      </w:r>
    </w:p>
    <w:p w:rsidR="004E41E8" w:rsidRPr="005636C6" w:rsidRDefault="004E41E8" w:rsidP="004E41E8">
      <w:pPr>
        <w:spacing w:line="240" w:lineRule="auto"/>
        <w:rPr>
          <w:rFonts w:cs="Times New Roman"/>
          <w:szCs w:val="28"/>
        </w:rPr>
      </w:pPr>
      <w:r w:rsidRPr="005636C6">
        <w:rPr>
          <w:rFonts w:cs="Times New Roman"/>
          <w:szCs w:val="28"/>
        </w:rPr>
        <w:t>6. В каком сезоне попал труп на место его обнаружения?</w:t>
      </w:r>
    </w:p>
    <w:p w:rsidR="004E41E8" w:rsidRPr="005636C6" w:rsidRDefault="004E41E8" w:rsidP="004E41E8">
      <w:pPr>
        <w:spacing w:line="240" w:lineRule="auto"/>
        <w:rPr>
          <w:rFonts w:cs="Times New Roman"/>
          <w:szCs w:val="28"/>
        </w:rPr>
      </w:pPr>
      <w:r w:rsidRPr="005636C6">
        <w:rPr>
          <w:rFonts w:cs="Times New Roman"/>
          <w:szCs w:val="28"/>
        </w:rPr>
        <w:t>7. Был ли труп перемещен с одного места на другое?</w:t>
      </w:r>
    </w:p>
    <w:p w:rsidR="004E41E8" w:rsidRDefault="004E41E8" w:rsidP="004E41E8">
      <w:pPr>
        <w:spacing w:line="240" w:lineRule="auto"/>
        <w:ind w:firstLine="0"/>
        <w:jc w:val="center"/>
        <w:rPr>
          <w:b/>
          <w:i/>
          <w:highlight w:val="yellow"/>
        </w:rPr>
      </w:pPr>
    </w:p>
    <w:p w:rsidR="004E41E8" w:rsidRDefault="004E41E8" w:rsidP="004E41E8">
      <w:r w:rsidRPr="005636C6">
        <w:br w:type="page"/>
      </w:r>
    </w:p>
    <w:p w:rsidR="004E41E8" w:rsidRPr="00D17DD9" w:rsidRDefault="004E41E8" w:rsidP="004E41E8">
      <w:pPr>
        <w:spacing w:line="240" w:lineRule="auto"/>
        <w:ind w:firstLine="0"/>
        <w:jc w:val="center"/>
        <w:rPr>
          <w:rFonts w:cs="Times New Roman"/>
          <w:b/>
          <w:caps/>
          <w:szCs w:val="28"/>
        </w:rPr>
      </w:pPr>
      <w:r w:rsidRPr="00D17DD9">
        <w:rPr>
          <w:rFonts w:cs="Times New Roman"/>
          <w:b/>
          <w:caps/>
          <w:szCs w:val="28"/>
        </w:rPr>
        <w:lastRenderedPageBreak/>
        <w:t>Литература</w:t>
      </w:r>
    </w:p>
    <w:p w:rsidR="004E41E8" w:rsidRPr="005636C6" w:rsidRDefault="004E41E8" w:rsidP="004E41E8">
      <w:pPr>
        <w:spacing w:line="240" w:lineRule="auto"/>
        <w:rPr>
          <w:rFonts w:cs="Times New Roman"/>
          <w:b/>
          <w:szCs w:val="28"/>
        </w:rPr>
      </w:pPr>
    </w:p>
    <w:p w:rsidR="004E41E8" w:rsidRPr="00D17DD9" w:rsidRDefault="004E41E8" w:rsidP="004E41E8">
      <w:pPr>
        <w:pStyle w:val="ab"/>
        <w:numPr>
          <w:ilvl w:val="0"/>
          <w:numId w:val="29"/>
        </w:numPr>
        <w:spacing w:line="240" w:lineRule="auto"/>
        <w:ind w:left="0" w:firstLine="709"/>
        <w:rPr>
          <w:rFonts w:cs="Times New Roman"/>
          <w:szCs w:val="28"/>
        </w:rPr>
      </w:pPr>
      <w:r>
        <w:rPr>
          <w:rFonts w:cs="Times New Roman"/>
          <w:szCs w:val="28"/>
        </w:rPr>
        <w:t xml:space="preserve">Алехин </w:t>
      </w:r>
      <w:r w:rsidRPr="00D17DD9">
        <w:rPr>
          <w:rFonts w:cs="Times New Roman"/>
          <w:szCs w:val="28"/>
        </w:rPr>
        <w:t>Д.В. Типовые вопросы при назначении судебных экспертиз: справочник.</w:t>
      </w:r>
      <w:r>
        <w:rPr>
          <w:rFonts w:cs="Times New Roman"/>
          <w:szCs w:val="28"/>
        </w:rPr>
        <w:t xml:space="preserve"> –</w:t>
      </w:r>
      <w:r w:rsidRPr="00D17DD9">
        <w:rPr>
          <w:rFonts w:cs="Times New Roman"/>
          <w:szCs w:val="28"/>
        </w:rPr>
        <w:t xml:space="preserve"> М.: Академия СК России, 2014. – 87 с.</w:t>
      </w:r>
    </w:p>
    <w:p w:rsidR="004E41E8" w:rsidRPr="00D17DD9" w:rsidRDefault="004E41E8" w:rsidP="004E41E8">
      <w:pPr>
        <w:pStyle w:val="ab"/>
        <w:numPr>
          <w:ilvl w:val="0"/>
          <w:numId w:val="29"/>
        </w:numPr>
        <w:spacing w:line="240" w:lineRule="auto"/>
        <w:ind w:left="0" w:firstLine="709"/>
      </w:pPr>
      <w:r w:rsidRPr="00D17DD9">
        <w:t xml:space="preserve">Возможности производства судебной экспертизы в государственных судебно-экспертных учреждениях Минюста России. Научное издание. </w:t>
      </w:r>
      <w:r>
        <w:t xml:space="preserve">– </w:t>
      </w:r>
      <w:r w:rsidRPr="00D17DD9">
        <w:t>М.: АНТИДОР, 2004.</w:t>
      </w:r>
    </w:p>
    <w:p w:rsidR="004E41E8" w:rsidRPr="00D17DD9" w:rsidRDefault="004E41E8" w:rsidP="004E41E8">
      <w:pPr>
        <w:pStyle w:val="ab"/>
        <w:numPr>
          <w:ilvl w:val="0"/>
          <w:numId w:val="29"/>
        </w:numPr>
        <w:spacing w:line="240" w:lineRule="auto"/>
        <w:ind w:left="0" w:firstLine="709"/>
        <w:rPr>
          <w:rFonts w:cs="Times New Roman"/>
          <w:szCs w:val="28"/>
        </w:rPr>
      </w:pPr>
      <w:proofErr w:type="spellStart"/>
      <w:r w:rsidRPr="00D17DD9">
        <w:rPr>
          <w:rFonts w:cs="Times New Roman"/>
          <w:szCs w:val="28"/>
        </w:rPr>
        <w:t>Колкутин</w:t>
      </w:r>
      <w:proofErr w:type="spellEnd"/>
      <w:r w:rsidRPr="00D17DD9">
        <w:rPr>
          <w:rFonts w:cs="Times New Roman"/>
          <w:szCs w:val="28"/>
        </w:rPr>
        <w:t xml:space="preserve"> В.В., Зосимов С.М., Пустовалов Л.В., Харламов С.Г., Аксенов С.А. Судебные экспертизы. – М.: Юрлитинформ, 2001 – 228 с.</w:t>
      </w:r>
    </w:p>
    <w:p w:rsidR="004E41E8" w:rsidRPr="00D17DD9" w:rsidRDefault="004E41E8" w:rsidP="004E41E8">
      <w:pPr>
        <w:pStyle w:val="ab"/>
        <w:numPr>
          <w:ilvl w:val="0"/>
          <w:numId w:val="29"/>
        </w:numPr>
        <w:spacing w:line="240" w:lineRule="auto"/>
        <w:ind w:left="0" w:firstLine="709"/>
      </w:pPr>
      <w:r w:rsidRPr="00D17DD9">
        <w:t xml:space="preserve">Криминалистическая экспертиза материалов, веществ и изделий / </w:t>
      </w:r>
      <w:proofErr w:type="spellStart"/>
      <w:r w:rsidRPr="00D17DD9">
        <w:t>Вандер</w:t>
      </w:r>
      <w:proofErr w:type="spellEnd"/>
      <w:r w:rsidRPr="00D17DD9">
        <w:t xml:space="preserve"> М.Б. </w:t>
      </w:r>
      <w:r>
        <w:t>–</w:t>
      </w:r>
      <w:r w:rsidRPr="00D17DD9">
        <w:t xml:space="preserve"> С.-Пб</w:t>
      </w:r>
      <w:proofErr w:type="gramStart"/>
      <w:r w:rsidRPr="00D17DD9">
        <w:t xml:space="preserve">.: </w:t>
      </w:r>
      <w:proofErr w:type="gramEnd"/>
      <w:r w:rsidRPr="00D17DD9">
        <w:t>Питер, 2001.</w:t>
      </w:r>
    </w:p>
    <w:p w:rsidR="004E41E8" w:rsidRPr="00D17DD9" w:rsidRDefault="004E41E8" w:rsidP="004E41E8">
      <w:pPr>
        <w:pStyle w:val="ab"/>
        <w:numPr>
          <w:ilvl w:val="0"/>
          <w:numId w:val="29"/>
        </w:numPr>
        <w:spacing w:line="240" w:lineRule="auto"/>
        <w:ind w:left="0" w:firstLine="709"/>
      </w:pPr>
      <w:r w:rsidRPr="00D17DD9">
        <w:t xml:space="preserve">Кудрявцев И.А. Комплексная судебная психолого-психиатрическая экспертиза: Научно-практическое руководство. </w:t>
      </w:r>
      <w:r>
        <w:t xml:space="preserve">– </w:t>
      </w:r>
      <w:r w:rsidRPr="00D17DD9">
        <w:t>М., 1999</w:t>
      </w:r>
      <w:r>
        <w:t>.</w:t>
      </w:r>
    </w:p>
    <w:p w:rsidR="004E41E8" w:rsidRPr="00D17DD9" w:rsidRDefault="004E41E8" w:rsidP="004E41E8">
      <w:pPr>
        <w:pStyle w:val="ab"/>
        <w:numPr>
          <w:ilvl w:val="0"/>
          <w:numId w:val="29"/>
        </w:numPr>
        <w:spacing w:line="240" w:lineRule="auto"/>
        <w:ind w:left="0" w:firstLine="709"/>
      </w:pPr>
      <w:r w:rsidRPr="00D17DD9">
        <w:t xml:space="preserve">Малкова Т.Л. Организационно-правовые вопросы судебно-медицинской экспертизы: монография. </w:t>
      </w:r>
      <w:r>
        <w:t>–</w:t>
      </w:r>
      <w:r w:rsidRPr="00D17DD9">
        <w:t xml:space="preserve"> Пермь: ГОУ ВПО ПГФА </w:t>
      </w:r>
      <w:proofErr w:type="spellStart"/>
      <w:r w:rsidRPr="00D17DD9">
        <w:t>Росздрава</w:t>
      </w:r>
      <w:proofErr w:type="spellEnd"/>
      <w:r w:rsidRPr="00D17DD9">
        <w:t>, 2009.</w:t>
      </w:r>
    </w:p>
    <w:p w:rsidR="004E41E8" w:rsidRPr="00D17DD9" w:rsidRDefault="004E41E8" w:rsidP="004E41E8">
      <w:pPr>
        <w:pStyle w:val="ab"/>
        <w:numPr>
          <w:ilvl w:val="0"/>
          <w:numId w:val="29"/>
        </w:numPr>
        <w:spacing w:line="240" w:lineRule="auto"/>
        <w:ind w:left="0" w:firstLine="709"/>
        <w:rPr>
          <w:rFonts w:cs="Times New Roman"/>
          <w:szCs w:val="28"/>
        </w:rPr>
      </w:pPr>
      <w:proofErr w:type="spellStart"/>
      <w:r w:rsidRPr="00D17DD9">
        <w:rPr>
          <w:rFonts w:cs="Times New Roman"/>
          <w:szCs w:val="28"/>
        </w:rPr>
        <w:t>Муженская</w:t>
      </w:r>
      <w:proofErr w:type="spellEnd"/>
      <w:r w:rsidRPr="00D17DD9">
        <w:rPr>
          <w:rFonts w:cs="Times New Roman"/>
          <w:szCs w:val="28"/>
        </w:rPr>
        <w:t xml:space="preserve"> Н.Е. Экспертиза в российском законодательстве: руководство-справочник для следователя дознавателя, судьи.</w:t>
      </w:r>
      <w:r>
        <w:rPr>
          <w:rFonts w:cs="Times New Roman"/>
          <w:szCs w:val="28"/>
        </w:rPr>
        <w:t xml:space="preserve"> –</w:t>
      </w:r>
      <w:r w:rsidRPr="00D17DD9">
        <w:rPr>
          <w:rFonts w:cs="Times New Roman"/>
          <w:szCs w:val="28"/>
        </w:rPr>
        <w:t xml:space="preserve"> М</w:t>
      </w:r>
      <w:r>
        <w:rPr>
          <w:rFonts w:cs="Times New Roman"/>
          <w:szCs w:val="28"/>
        </w:rPr>
        <w:t>.</w:t>
      </w:r>
      <w:r w:rsidRPr="00D17DD9">
        <w:rPr>
          <w:rFonts w:cs="Times New Roman"/>
          <w:szCs w:val="28"/>
        </w:rPr>
        <w:t>: Проспект, 2014. – 744 с.</w:t>
      </w:r>
    </w:p>
    <w:p w:rsidR="004E41E8" w:rsidRPr="00D17DD9" w:rsidRDefault="004E41E8" w:rsidP="004E41E8">
      <w:pPr>
        <w:pStyle w:val="ab"/>
        <w:numPr>
          <w:ilvl w:val="0"/>
          <w:numId w:val="29"/>
        </w:numPr>
        <w:spacing w:line="240" w:lineRule="auto"/>
        <w:ind w:left="0" w:firstLine="709"/>
      </w:pPr>
      <w:r w:rsidRPr="00D17DD9">
        <w:t xml:space="preserve">Научные основы современной судебной экономической экспертизы: монография / Климович Л.П. </w:t>
      </w:r>
      <w:r>
        <w:t>–</w:t>
      </w:r>
      <w:r w:rsidRPr="00D17DD9">
        <w:t xml:space="preserve"> М.: Проспект, 2014</w:t>
      </w:r>
      <w:r>
        <w:t>.</w:t>
      </w:r>
    </w:p>
    <w:p w:rsidR="004E41E8" w:rsidRPr="00D17DD9" w:rsidRDefault="004E41E8" w:rsidP="004E41E8">
      <w:pPr>
        <w:pStyle w:val="ab"/>
        <w:numPr>
          <w:ilvl w:val="0"/>
          <w:numId w:val="29"/>
        </w:numPr>
        <w:spacing w:line="240" w:lineRule="auto"/>
        <w:ind w:left="0" w:firstLine="709"/>
      </w:pPr>
      <w:r w:rsidRPr="00D17DD9">
        <w:t xml:space="preserve">Основы судебной психологической экспертизы: учебно-методическое пособие / </w:t>
      </w:r>
      <w:proofErr w:type="spellStart"/>
      <w:r w:rsidRPr="00D17DD9">
        <w:t>Будякова</w:t>
      </w:r>
      <w:proofErr w:type="spellEnd"/>
      <w:r w:rsidRPr="00D17DD9">
        <w:t xml:space="preserve"> Т.П. </w:t>
      </w:r>
      <w:r>
        <w:t>–</w:t>
      </w:r>
      <w:r w:rsidRPr="00D17DD9">
        <w:t xml:space="preserve"> М.: Юрлитинформ, 2014.</w:t>
      </w:r>
    </w:p>
    <w:p w:rsidR="004E41E8" w:rsidRPr="00D17DD9" w:rsidRDefault="004E41E8" w:rsidP="004E41E8">
      <w:pPr>
        <w:pStyle w:val="ab"/>
        <w:numPr>
          <w:ilvl w:val="0"/>
          <w:numId w:val="29"/>
        </w:numPr>
        <w:spacing w:line="240" w:lineRule="auto"/>
        <w:ind w:left="0" w:firstLine="709"/>
        <w:rPr>
          <w:rFonts w:cs="Times New Roman"/>
          <w:b/>
          <w:szCs w:val="28"/>
        </w:rPr>
      </w:pPr>
      <w:r w:rsidRPr="00D17DD9">
        <w:rPr>
          <w:rFonts w:cs="Times New Roman"/>
          <w:szCs w:val="28"/>
        </w:rPr>
        <w:t>Порядок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w:t>
      </w:r>
      <w:r>
        <w:rPr>
          <w:rFonts w:cs="Times New Roman"/>
          <w:szCs w:val="28"/>
        </w:rPr>
        <w:t xml:space="preserve"> </w:t>
      </w:r>
      <w:r w:rsidRPr="00D17DD9">
        <w:rPr>
          <w:rFonts w:cs="Times New Roman"/>
          <w:szCs w:val="28"/>
        </w:rPr>
        <w:t>/</w:t>
      </w:r>
      <w:r>
        <w:rPr>
          <w:rFonts w:cs="Times New Roman"/>
          <w:szCs w:val="28"/>
        </w:rPr>
        <w:t xml:space="preserve"> </w:t>
      </w:r>
      <w:r w:rsidRPr="00D17DD9">
        <w:rPr>
          <w:rFonts w:cs="Times New Roman"/>
          <w:szCs w:val="28"/>
        </w:rPr>
        <w:t xml:space="preserve">Методические рекомендации ФГБУ «РЦСМЭ» Минздрава России. </w:t>
      </w:r>
      <w:r>
        <w:rPr>
          <w:rFonts w:cs="Times New Roman"/>
          <w:szCs w:val="28"/>
        </w:rPr>
        <w:t xml:space="preserve">– </w:t>
      </w:r>
      <w:r w:rsidRPr="00D17DD9">
        <w:rPr>
          <w:rFonts w:cs="Times New Roman"/>
          <w:szCs w:val="28"/>
        </w:rPr>
        <w:t>М. 2015.</w:t>
      </w:r>
    </w:p>
    <w:p w:rsidR="004E41E8" w:rsidRPr="00D17DD9" w:rsidRDefault="004E41E8" w:rsidP="004E41E8">
      <w:pPr>
        <w:pStyle w:val="ab"/>
        <w:numPr>
          <w:ilvl w:val="0"/>
          <w:numId w:val="29"/>
        </w:numPr>
        <w:spacing w:line="240" w:lineRule="auto"/>
        <w:ind w:left="0" w:firstLine="709"/>
        <w:rPr>
          <w:rFonts w:cs="Times New Roman"/>
          <w:szCs w:val="28"/>
        </w:rPr>
      </w:pPr>
      <w:proofErr w:type="spellStart"/>
      <w:r w:rsidRPr="00D17DD9">
        <w:rPr>
          <w:rFonts w:cs="Times New Roman"/>
          <w:szCs w:val="28"/>
        </w:rPr>
        <w:t>Россинская</w:t>
      </w:r>
      <w:proofErr w:type="spellEnd"/>
      <w:r w:rsidRPr="00D17DD9">
        <w:rPr>
          <w:rFonts w:cs="Times New Roman"/>
          <w:szCs w:val="28"/>
        </w:rPr>
        <w:t xml:space="preserve"> Е.Р. Судебная экспертиза в гражданском, арбитражном, административном и уголовном процессе. – 2-ое изд. </w:t>
      </w:r>
      <w:proofErr w:type="spellStart"/>
      <w:r w:rsidRPr="00D17DD9">
        <w:rPr>
          <w:rFonts w:cs="Times New Roman"/>
          <w:szCs w:val="28"/>
        </w:rPr>
        <w:t>Перераб</w:t>
      </w:r>
      <w:proofErr w:type="spellEnd"/>
      <w:r w:rsidRPr="00D17DD9">
        <w:rPr>
          <w:rFonts w:cs="Times New Roman"/>
          <w:szCs w:val="28"/>
        </w:rPr>
        <w:t>. и доп. – М.: Норма, 2009. – 688 с.</w:t>
      </w:r>
    </w:p>
    <w:p w:rsidR="004E41E8" w:rsidRPr="00D17DD9" w:rsidRDefault="004E41E8" w:rsidP="004E41E8">
      <w:pPr>
        <w:pStyle w:val="ab"/>
        <w:numPr>
          <w:ilvl w:val="0"/>
          <w:numId w:val="29"/>
        </w:numPr>
        <w:spacing w:line="240" w:lineRule="auto"/>
        <w:ind w:left="0" w:firstLine="709"/>
      </w:pPr>
      <w:proofErr w:type="spellStart"/>
      <w:r w:rsidRPr="00D17DD9">
        <w:t>Россинская</w:t>
      </w:r>
      <w:proofErr w:type="spellEnd"/>
      <w:r w:rsidRPr="00D17DD9">
        <w:t xml:space="preserve"> Е.Р., </w:t>
      </w:r>
      <w:proofErr w:type="spellStart"/>
      <w:r w:rsidRPr="00D17DD9">
        <w:t>Галяшина</w:t>
      </w:r>
      <w:proofErr w:type="spellEnd"/>
      <w:r w:rsidRPr="00D17DD9">
        <w:t xml:space="preserve"> Е.И. Настольная книга судьи: судебная экспертиза.</w:t>
      </w:r>
      <w:r>
        <w:t xml:space="preserve"> –</w:t>
      </w:r>
      <w:r w:rsidRPr="00D17DD9">
        <w:t xml:space="preserve"> М</w:t>
      </w:r>
      <w:r>
        <w:t>.</w:t>
      </w:r>
      <w:r w:rsidRPr="00D17DD9">
        <w:t xml:space="preserve">: Проспект, 2011. </w:t>
      </w:r>
      <w:r>
        <w:t xml:space="preserve">– </w:t>
      </w:r>
      <w:r w:rsidRPr="00D17DD9">
        <w:t>464 с.</w:t>
      </w:r>
    </w:p>
    <w:p w:rsidR="004E41E8" w:rsidRPr="00D17DD9" w:rsidRDefault="004E41E8" w:rsidP="004E41E8">
      <w:pPr>
        <w:pStyle w:val="ab"/>
        <w:numPr>
          <w:ilvl w:val="0"/>
          <w:numId w:val="29"/>
        </w:numPr>
        <w:spacing w:line="240" w:lineRule="auto"/>
        <w:ind w:left="0" w:firstLine="709"/>
        <w:rPr>
          <w:rFonts w:cs="Times New Roman"/>
          <w:szCs w:val="28"/>
        </w:rPr>
      </w:pPr>
      <w:proofErr w:type="spellStart"/>
      <w:r w:rsidRPr="00D17DD9">
        <w:rPr>
          <w:rFonts w:cs="Times New Roman"/>
          <w:szCs w:val="28"/>
        </w:rPr>
        <w:t>Сорокотягина</w:t>
      </w:r>
      <w:proofErr w:type="spellEnd"/>
      <w:r w:rsidRPr="00D17DD9">
        <w:rPr>
          <w:rFonts w:cs="Times New Roman"/>
          <w:szCs w:val="28"/>
        </w:rPr>
        <w:t xml:space="preserve"> Д.А., </w:t>
      </w:r>
      <w:proofErr w:type="spellStart"/>
      <w:r w:rsidRPr="00D17DD9">
        <w:rPr>
          <w:rFonts w:cs="Times New Roman"/>
          <w:szCs w:val="28"/>
        </w:rPr>
        <w:t>Сорокотягин</w:t>
      </w:r>
      <w:proofErr w:type="spellEnd"/>
      <w:r w:rsidRPr="00D17DD9">
        <w:rPr>
          <w:rFonts w:cs="Times New Roman"/>
          <w:szCs w:val="28"/>
        </w:rPr>
        <w:t xml:space="preserve"> И.Н. Судебная экспертиза: Учебное пособие. </w:t>
      </w:r>
      <w:r>
        <w:rPr>
          <w:rFonts w:cs="Times New Roman"/>
          <w:szCs w:val="28"/>
        </w:rPr>
        <w:t xml:space="preserve">– </w:t>
      </w:r>
      <w:r w:rsidRPr="00D17DD9">
        <w:rPr>
          <w:rFonts w:cs="Times New Roman"/>
          <w:szCs w:val="28"/>
        </w:rPr>
        <w:t>Ростов н</w:t>
      </w:r>
      <w:proofErr w:type="gramStart"/>
      <w:r w:rsidRPr="00D17DD9">
        <w:rPr>
          <w:rFonts w:cs="Times New Roman"/>
          <w:szCs w:val="28"/>
        </w:rPr>
        <w:t>/Д</w:t>
      </w:r>
      <w:proofErr w:type="gramEnd"/>
      <w:r w:rsidRPr="00D17DD9">
        <w:rPr>
          <w:rFonts w:cs="Times New Roman"/>
          <w:szCs w:val="28"/>
        </w:rPr>
        <w:t>: Феникс, 2006. – 336 с.</w:t>
      </w:r>
    </w:p>
    <w:p w:rsidR="004E41E8" w:rsidRPr="00D17DD9" w:rsidRDefault="004E41E8" w:rsidP="004E41E8">
      <w:pPr>
        <w:pStyle w:val="ab"/>
        <w:numPr>
          <w:ilvl w:val="0"/>
          <w:numId w:val="29"/>
        </w:numPr>
        <w:spacing w:line="240" w:lineRule="auto"/>
        <w:ind w:left="0" w:firstLine="709"/>
      </w:pPr>
      <w:r w:rsidRPr="00D17DD9">
        <w:t xml:space="preserve">Судебно-медицинские экспертизы живых лиц: монография / </w:t>
      </w:r>
      <w:proofErr w:type="spellStart"/>
      <w:r w:rsidRPr="00D17DD9">
        <w:t>Колкутин</w:t>
      </w:r>
      <w:proofErr w:type="spellEnd"/>
      <w:r w:rsidRPr="00D17DD9">
        <w:t xml:space="preserve"> В.В., </w:t>
      </w:r>
      <w:proofErr w:type="spellStart"/>
      <w:r w:rsidRPr="00D17DD9">
        <w:t>Соседко</w:t>
      </w:r>
      <w:proofErr w:type="spellEnd"/>
      <w:r w:rsidRPr="00D17DD9">
        <w:t xml:space="preserve"> Ю.И., </w:t>
      </w:r>
      <w:proofErr w:type="spellStart"/>
      <w:r w:rsidRPr="00D17DD9">
        <w:t>Фастовцов</w:t>
      </w:r>
      <w:proofErr w:type="spellEnd"/>
      <w:r w:rsidRPr="00D17DD9">
        <w:t xml:space="preserve"> Г.А. </w:t>
      </w:r>
      <w:r>
        <w:t>–</w:t>
      </w:r>
      <w:r w:rsidRPr="00D17DD9">
        <w:t xml:space="preserve"> М.: Юрлитинформ, 2004.</w:t>
      </w:r>
    </w:p>
    <w:p w:rsidR="004E41E8" w:rsidRPr="00D17DD9" w:rsidRDefault="004E41E8" w:rsidP="004E41E8">
      <w:pPr>
        <w:pStyle w:val="ab"/>
        <w:numPr>
          <w:ilvl w:val="0"/>
          <w:numId w:val="29"/>
        </w:numPr>
        <w:spacing w:line="240" w:lineRule="auto"/>
        <w:ind w:left="0" w:firstLine="709"/>
      </w:pPr>
      <w:r w:rsidRPr="00D17DD9">
        <w:t xml:space="preserve">Судебно-почвоведческая экспертиза. Монография / </w:t>
      </w:r>
      <w:proofErr w:type="spellStart"/>
      <w:r w:rsidRPr="00D17DD9">
        <w:t>Омельянюк</w:t>
      </w:r>
      <w:proofErr w:type="spellEnd"/>
      <w:r w:rsidRPr="00D17DD9">
        <w:t xml:space="preserve"> Г.Г.; Под ред.: </w:t>
      </w:r>
      <w:proofErr w:type="spellStart"/>
      <w:r w:rsidRPr="00D17DD9">
        <w:t>Россинская</w:t>
      </w:r>
      <w:proofErr w:type="spellEnd"/>
      <w:r w:rsidRPr="00D17DD9">
        <w:t xml:space="preserve"> Е.Р. - М.: ЮНИТИ-ДАНА, 2004</w:t>
      </w:r>
      <w:r>
        <w:t>.</w:t>
      </w:r>
    </w:p>
    <w:p w:rsidR="004E41E8" w:rsidRPr="00D17DD9" w:rsidRDefault="004E41E8" w:rsidP="004E41E8">
      <w:pPr>
        <w:pStyle w:val="ab"/>
        <w:numPr>
          <w:ilvl w:val="0"/>
          <w:numId w:val="29"/>
        </w:numPr>
        <w:spacing w:line="240" w:lineRule="auto"/>
        <w:ind w:left="0" w:firstLine="709"/>
      </w:pPr>
      <w:r w:rsidRPr="00D17DD9">
        <w:t xml:space="preserve">Судебно-почерковедческая экспертиза документов / </w:t>
      </w:r>
      <w:proofErr w:type="spellStart"/>
      <w:r w:rsidRPr="00D17DD9">
        <w:t>Жижина</w:t>
      </w:r>
      <w:proofErr w:type="spellEnd"/>
      <w:r w:rsidRPr="00D17DD9">
        <w:t xml:space="preserve"> М.В.; Под ред.: Ищенко Е.П. </w:t>
      </w:r>
      <w:r>
        <w:t>–</w:t>
      </w:r>
      <w:r w:rsidRPr="00D17DD9">
        <w:t xml:space="preserve"> М.: Юрлитинформ, 2006</w:t>
      </w:r>
      <w:r>
        <w:t>.</w:t>
      </w:r>
    </w:p>
    <w:p w:rsidR="004E41E8" w:rsidRPr="00D17DD9" w:rsidRDefault="004E41E8" w:rsidP="004E41E8">
      <w:pPr>
        <w:pStyle w:val="ab"/>
        <w:numPr>
          <w:ilvl w:val="0"/>
          <w:numId w:val="29"/>
        </w:numPr>
        <w:spacing w:line="240" w:lineRule="auto"/>
        <w:ind w:left="0" w:firstLine="709"/>
      </w:pPr>
      <w:r w:rsidRPr="00D17DD9">
        <w:t xml:space="preserve">Частная экспертная теория об оружии и следах его применения в системе общей теории судебной экспертизы: монография / Ручкин В.А. </w:t>
      </w:r>
      <w:r>
        <w:t>–</w:t>
      </w:r>
      <w:r w:rsidRPr="00D17DD9">
        <w:t xml:space="preserve"> Волгоград: ВА МВД России, 2012.</w:t>
      </w:r>
    </w:p>
    <w:p w:rsidR="004E41E8" w:rsidRDefault="004E41E8" w:rsidP="004E41E8">
      <w:r>
        <w:br w:type="page"/>
      </w:r>
    </w:p>
    <w:p w:rsidR="004E41E8" w:rsidRPr="00F12B52" w:rsidRDefault="004E41E8" w:rsidP="004E41E8">
      <w:pPr>
        <w:pStyle w:val="1"/>
        <w:shd w:val="clear" w:color="auto" w:fill="FFFFFF"/>
        <w:spacing w:before="0" w:beforeAutospacing="0" w:after="0" w:afterAutospacing="0"/>
        <w:jc w:val="center"/>
        <w:textAlignment w:val="baseline"/>
        <w:rPr>
          <w:caps/>
          <w:spacing w:val="2"/>
          <w:sz w:val="28"/>
          <w:szCs w:val="28"/>
        </w:rPr>
      </w:pPr>
      <w:r>
        <w:rPr>
          <w:caps/>
          <w:spacing w:val="2"/>
          <w:sz w:val="28"/>
          <w:szCs w:val="28"/>
        </w:rPr>
        <w:lastRenderedPageBreak/>
        <w:t>приложения</w:t>
      </w:r>
    </w:p>
    <w:p w:rsidR="004E41E8" w:rsidRDefault="004E41E8" w:rsidP="004E41E8">
      <w:pPr>
        <w:pStyle w:val="1"/>
        <w:shd w:val="clear" w:color="auto" w:fill="FFFFFF"/>
        <w:spacing w:before="0" w:beforeAutospacing="0" w:after="0" w:afterAutospacing="0"/>
        <w:jc w:val="center"/>
        <w:textAlignment w:val="baseline"/>
        <w:rPr>
          <w:spacing w:val="2"/>
          <w:sz w:val="28"/>
          <w:szCs w:val="28"/>
        </w:rPr>
      </w:pPr>
    </w:p>
    <w:p w:rsidR="004E41E8" w:rsidRPr="005636C6" w:rsidRDefault="004E41E8" w:rsidP="004E41E8">
      <w:pPr>
        <w:pStyle w:val="1"/>
        <w:shd w:val="clear" w:color="auto" w:fill="FFFFFF"/>
        <w:spacing w:before="0" w:beforeAutospacing="0" w:after="0" w:afterAutospacing="0"/>
        <w:jc w:val="center"/>
        <w:textAlignment w:val="baseline"/>
        <w:rPr>
          <w:spacing w:val="2"/>
          <w:sz w:val="28"/>
          <w:szCs w:val="28"/>
        </w:rPr>
      </w:pPr>
      <w:r w:rsidRPr="005636C6">
        <w:rPr>
          <w:spacing w:val="2"/>
          <w:sz w:val="28"/>
          <w:szCs w:val="28"/>
        </w:rPr>
        <w:t>Федеральный закон «О государственной судебно-экспертной деятельности в Российской Федерации (с изменениями на 8 марта 2015 года)</w:t>
      </w:r>
    </w:p>
    <w:p w:rsidR="004E41E8" w:rsidRPr="005636C6" w:rsidRDefault="004E41E8" w:rsidP="004E41E8">
      <w:pPr>
        <w:pStyle w:val="1"/>
        <w:shd w:val="clear" w:color="auto" w:fill="FFFFFF"/>
        <w:spacing w:before="0" w:beforeAutospacing="0" w:after="0" w:afterAutospacing="0"/>
        <w:ind w:firstLine="709"/>
        <w:jc w:val="both"/>
        <w:textAlignment w:val="baseline"/>
        <w:rPr>
          <w:spacing w:val="2"/>
          <w:sz w:val="28"/>
          <w:szCs w:val="28"/>
        </w:rPr>
      </w:pPr>
    </w:p>
    <w:p w:rsidR="004E41E8" w:rsidRPr="005636C6" w:rsidRDefault="004E41E8" w:rsidP="004E41E8">
      <w:pPr>
        <w:pStyle w:val="1"/>
        <w:shd w:val="clear" w:color="auto" w:fill="FFFFFF"/>
        <w:spacing w:before="0" w:beforeAutospacing="0" w:after="0" w:afterAutospacing="0"/>
        <w:jc w:val="center"/>
        <w:textAlignment w:val="baseline"/>
        <w:rPr>
          <w:b w:val="0"/>
          <w:bCs w:val="0"/>
          <w:spacing w:val="2"/>
          <w:sz w:val="28"/>
          <w:szCs w:val="28"/>
        </w:rPr>
      </w:pPr>
      <w:r w:rsidRPr="005636C6">
        <w:rPr>
          <w:b w:val="0"/>
          <w:bCs w:val="0"/>
          <w:spacing w:val="2"/>
          <w:sz w:val="28"/>
          <w:szCs w:val="28"/>
        </w:rPr>
        <w:t>Глава I. Общие положения (статьи 1 – 13)</w:t>
      </w:r>
    </w:p>
    <w:p w:rsidR="004E41E8" w:rsidRPr="005636C6" w:rsidRDefault="004E41E8" w:rsidP="004E41E8">
      <w:pPr>
        <w:pStyle w:val="1"/>
        <w:shd w:val="clear" w:color="auto" w:fill="FFFFFF"/>
        <w:spacing w:before="0" w:beforeAutospacing="0" w:after="0" w:afterAutospacing="0"/>
        <w:jc w:val="center"/>
        <w:textAlignment w:val="baseline"/>
        <w:rPr>
          <w:b w:val="0"/>
          <w:bCs w:val="0"/>
          <w:spacing w:val="2"/>
          <w:sz w:val="28"/>
          <w:szCs w:val="28"/>
        </w:rPr>
      </w:pPr>
    </w:p>
    <w:p w:rsidR="004E41E8" w:rsidRPr="005636C6" w:rsidRDefault="004E41E8" w:rsidP="004E41E8">
      <w:pPr>
        <w:pStyle w:val="1"/>
        <w:shd w:val="clear" w:color="auto" w:fill="FFFFFF"/>
        <w:spacing w:before="0" w:beforeAutospacing="0" w:after="0" w:afterAutospacing="0"/>
        <w:ind w:firstLine="709"/>
        <w:jc w:val="both"/>
        <w:textAlignment w:val="baseline"/>
        <w:rPr>
          <w:bCs w:val="0"/>
          <w:spacing w:val="2"/>
          <w:sz w:val="28"/>
          <w:szCs w:val="28"/>
        </w:rPr>
      </w:pPr>
      <w:r w:rsidRPr="005636C6">
        <w:rPr>
          <w:bCs w:val="0"/>
          <w:spacing w:val="2"/>
          <w:sz w:val="28"/>
          <w:szCs w:val="28"/>
        </w:rPr>
        <w:t>Статья 1. Государственная судебно-экспертная деятельность</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Государственная судебно-экспертная деятельность осуществляется в процессе судопроизводства государственными судебно-экспертными учреждениями и государственными судебными экспертами (далее также – эксперт), состоит в организации и производстве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spacing w:val="2"/>
          <w:sz w:val="28"/>
          <w:szCs w:val="28"/>
        </w:rPr>
      </w:pPr>
      <w:r w:rsidRPr="005636C6">
        <w:rPr>
          <w:b/>
          <w:bCs/>
          <w:spacing w:val="2"/>
          <w:sz w:val="28"/>
          <w:szCs w:val="28"/>
        </w:rPr>
        <w:t>Статья 2. Задача государственной судебно-экспертной деятельности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Задачей государственной судебно-экспертной деятельности является оказание содействия судам, судьям, органам дознания, лицам, производящим дознание, следователям в установлении обстоятельств, подлежащих доказыванию по конкретному делу, посредством разрешения вопросов, требующих специальных знаний в области науки, техники, искусства или ремесла.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Статья 3. Правовая основа государственной судебно-экспертной деятельности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636C6">
        <w:rPr>
          <w:spacing w:val="2"/>
          <w:sz w:val="28"/>
          <w:szCs w:val="28"/>
        </w:rPr>
        <w:t xml:space="preserve">Правовой основой государственной судебно-экспертной деятельности являются </w:t>
      </w:r>
      <w:hyperlink r:id="rId8" w:history="1">
        <w:r w:rsidRPr="005636C6">
          <w:rPr>
            <w:rStyle w:val="ae"/>
            <w:color w:val="auto"/>
            <w:spacing w:val="2"/>
            <w:sz w:val="28"/>
            <w:szCs w:val="28"/>
            <w:u w:val="none"/>
          </w:rPr>
          <w:t>Конституция Российской Федерации</w:t>
        </w:r>
      </w:hyperlink>
      <w:r w:rsidRPr="005636C6">
        <w:rPr>
          <w:spacing w:val="2"/>
          <w:sz w:val="28"/>
          <w:szCs w:val="28"/>
        </w:rPr>
        <w:t xml:space="preserve">, настоящий Федеральный закон, </w:t>
      </w:r>
      <w:hyperlink r:id="rId9" w:history="1">
        <w:r w:rsidRPr="005636C6">
          <w:rPr>
            <w:rStyle w:val="ae"/>
            <w:color w:val="auto"/>
            <w:spacing w:val="2"/>
            <w:sz w:val="28"/>
            <w:szCs w:val="28"/>
            <w:u w:val="none"/>
          </w:rPr>
          <w:t>Гражданский процессуальный кодекс Российской Федерации</w:t>
        </w:r>
      </w:hyperlink>
      <w:r w:rsidRPr="005636C6">
        <w:rPr>
          <w:spacing w:val="2"/>
          <w:sz w:val="28"/>
          <w:szCs w:val="28"/>
        </w:rPr>
        <w:t xml:space="preserve">, </w:t>
      </w:r>
      <w:hyperlink r:id="rId10" w:history="1">
        <w:r w:rsidRPr="005636C6">
          <w:rPr>
            <w:rStyle w:val="ae"/>
            <w:color w:val="auto"/>
            <w:spacing w:val="2"/>
            <w:sz w:val="28"/>
            <w:szCs w:val="28"/>
            <w:u w:val="none"/>
          </w:rPr>
          <w:t>Кодекс административного судопроизводства Российской Федерации</w:t>
        </w:r>
      </w:hyperlink>
      <w:r w:rsidRPr="005636C6">
        <w:rPr>
          <w:spacing w:val="2"/>
          <w:sz w:val="28"/>
          <w:szCs w:val="28"/>
        </w:rPr>
        <w:t xml:space="preserve">, </w:t>
      </w:r>
      <w:hyperlink r:id="rId11" w:history="1">
        <w:r w:rsidRPr="005636C6">
          <w:rPr>
            <w:rStyle w:val="ae"/>
            <w:color w:val="auto"/>
            <w:spacing w:val="2"/>
            <w:sz w:val="28"/>
            <w:szCs w:val="28"/>
            <w:u w:val="none"/>
          </w:rPr>
          <w:t>Арбитражный процессуальный кодекс Российской Федерации</w:t>
        </w:r>
      </w:hyperlink>
      <w:r w:rsidRPr="005636C6">
        <w:rPr>
          <w:spacing w:val="2"/>
          <w:sz w:val="28"/>
          <w:szCs w:val="28"/>
        </w:rPr>
        <w:t xml:space="preserve">, </w:t>
      </w:r>
      <w:hyperlink r:id="rId12" w:history="1">
        <w:r w:rsidRPr="005636C6">
          <w:rPr>
            <w:rStyle w:val="ae"/>
            <w:color w:val="auto"/>
            <w:spacing w:val="2"/>
            <w:sz w:val="28"/>
            <w:szCs w:val="28"/>
            <w:u w:val="none"/>
          </w:rPr>
          <w:t>Уголовно-процессуальный кодекс Российской Федерации</w:t>
        </w:r>
      </w:hyperlink>
      <w:r w:rsidRPr="005636C6">
        <w:rPr>
          <w:spacing w:val="2"/>
          <w:sz w:val="28"/>
          <w:szCs w:val="28"/>
        </w:rPr>
        <w:t xml:space="preserve">, </w:t>
      </w:r>
      <w:hyperlink r:id="rId13" w:history="1">
        <w:r w:rsidRPr="005636C6">
          <w:rPr>
            <w:rStyle w:val="ae"/>
            <w:color w:val="auto"/>
            <w:spacing w:val="2"/>
            <w:sz w:val="28"/>
            <w:szCs w:val="28"/>
            <w:u w:val="none"/>
          </w:rPr>
          <w:t>Кодекс Российской Федерации об административных правонарушениях</w:t>
        </w:r>
      </w:hyperlink>
      <w:r w:rsidRPr="005636C6">
        <w:rPr>
          <w:spacing w:val="2"/>
          <w:sz w:val="28"/>
          <w:szCs w:val="28"/>
        </w:rPr>
        <w:t xml:space="preserve">, законодательство Российской Федерации о таможенном деле, </w:t>
      </w:r>
      <w:hyperlink r:id="rId14" w:history="1">
        <w:r w:rsidRPr="005636C6">
          <w:rPr>
            <w:rStyle w:val="ae"/>
            <w:color w:val="auto"/>
            <w:spacing w:val="2"/>
            <w:sz w:val="28"/>
            <w:szCs w:val="28"/>
            <w:u w:val="none"/>
          </w:rPr>
          <w:t>Налоговый кодекс Российской Федерации</w:t>
        </w:r>
      </w:hyperlink>
      <w:r w:rsidRPr="005636C6">
        <w:rPr>
          <w:spacing w:val="2"/>
          <w:sz w:val="28"/>
          <w:szCs w:val="28"/>
        </w:rPr>
        <w:t>, законодательство в сфере охраны здоровья, другие федеральные законы, а также нормативные правовые акты</w:t>
      </w:r>
      <w:proofErr w:type="gramEnd"/>
      <w:r w:rsidRPr="005636C6">
        <w:rPr>
          <w:spacing w:val="2"/>
          <w:sz w:val="28"/>
          <w:szCs w:val="28"/>
        </w:rPr>
        <w:t xml:space="preserve"> федеральных органов исполнительной власти, регулирующие организацию и производство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Статья 4. Принципы государственной судебно-экспертной деятельности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Государственная судебно-экспертная деятельность основывается на принципах законности, соблюдения прав и свобод человека и гражданина, прав юридического лица, а также независимости эксперта, объективности, всесторонности и полноты исследований, проводимых с использованием современных достижений науки и техники.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lastRenderedPageBreak/>
        <w:t>Статья 5. Соблюдение законности при осуществлении государственной судебно-экспертной деятельности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Государственная судебно-экспертная деятельность осуществляется при условии точного исполнения требований </w:t>
      </w:r>
      <w:hyperlink r:id="rId15" w:history="1">
        <w:r w:rsidRPr="005636C6">
          <w:rPr>
            <w:rStyle w:val="ae"/>
            <w:color w:val="auto"/>
            <w:spacing w:val="2"/>
            <w:sz w:val="28"/>
            <w:szCs w:val="28"/>
            <w:u w:val="none"/>
          </w:rPr>
          <w:t>Конституции Российской Федерации</w:t>
        </w:r>
      </w:hyperlink>
      <w:r w:rsidRPr="005636C6">
        <w:rPr>
          <w:spacing w:val="2"/>
          <w:sz w:val="28"/>
          <w:szCs w:val="28"/>
        </w:rPr>
        <w:t xml:space="preserve"> и иных нормативных правовых актов, составляющих правовую основу этой деятельности.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Нарушение закона при осуществлении судебно-экспертной деятельности недопустимо и влечет за собой ответственность, установленную законодательством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 xml:space="preserve">Статья 6. Соблюдение прав и свобод человека и </w:t>
      </w:r>
      <w:proofErr w:type="spellStart"/>
      <w:r w:rsidRPr="005636C6">
        <w:rPr>
          <w:b/>
          <w:bCs/>
          <w:spacing w:val="2"/>
          <w:sz w:val="28"/>
          <w:szCs w:val="28"/>
        </w:rPr>
        <w:t>гражданина</w:t>
      </w:r>
      <w:proofErr w:type="gramStart"/>
      <w:r w:rsidRPr="005636C6">
        <w:rPr>
          <w:b/>
          <w:bCs/>
          <w:spacing w:val="2"/>
          <w:sz w:val="28"/>
          <w:szCs w:val="28"/>
        </w:rPr>
        <w:t>,п</w:t>
      </w:r>
      <w:proofErr w:type="gramEnd"/>
      <w:r w:rsidRPr="005636C6">
        <w:rPr>
          <w:b/>
          <w:bCs/>
          <w:spacing w:val="2"/>
          <w:sz w:val="28"/>
          <w:szCs w:val="28"/>
        </w:rPr>
        <w:t>рав</w:t>
      </w:r>
      <w:proofErr w:type="spellEnd"/>
      <w:r w:rsidRPr="005636C6">
        <w:rPr>
          <w:b/>
          <w:bCs/>
          <w:spacing w:val="2"/>
          <w:sz w:val="28"/>
          <w:szCs w:val="28"/>
        </w:rPr>
        <w:t xml:space="preserve"> юридического лица при осуществлении государственной судебно-экспертной деятельности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636C6">
        <w:rPr>
          <w:spacing w:val="2"/>
          <w:sz w:val="28"/>
          <w:szCs w:val="28"/>
        </w:rPr>
        <w:t xml:space="preserve">Государственная судебно-экспертная деятельность осуществляется при неуклонном соблюдении равноправия граждан, их конституционных прав на свободу и личную неприкосновенность, достоинство личности, неприкосновенность частной жизни, личную и семейную тайну, защиту чести и доброго имени, а также иных прав и свобод человека и гражданина согласно общепризнанным принципам и нормам международного права и в соответствии с </w:t>
      </w:r>
      <w:hyperlink r:id="rId16" w:history="1">
        <w:r w:rsidRPr="005636C6">
          <w:rPr>
            <w:rStyle w:val="ae"/>
            <w:color w:val="auto"/>
            <w:spacing w:val="2"/>
            <w:sz w:val="28"/>
            <w:szCs w:val="28"/>
            <w:u w:val="none"/>
          </w:rPr>
          <w:t>Конституцией Российской Федерации</w:t>
        </w:r>
      </w:hyperlink>
      <w:r w:rsidRPr="005636C6">
        <w:rPr>
          <w:spacing w:val="2"/>
          <w:sz w:val="28"/>
          <w:szCs w:val="28"/>
        </w:rPr>
        <w:t>.</w:t>
      </w:r>
      <w:proofErr w:type="gramEnd"/>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Судебно-экспертные исследования (далее – исследования), требующие временного ограничения свободы лица или его личной неприкосновенности, проводятся только на основаниях и в порядке, которые установлены федеральным законом.</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Лицо, полагающее, что действия (бездействие) государственного судебно-экспертного учреждения или эксперта привели к ограничению прав и свобод гражданина либо прав и законных интересов юридического лица, вправе обжаловать указанные действия (бездействие) в порядке, установленном законодательством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Статья 7. Независимость эксперта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При производстве судебной экспертизы эксперт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Не допускается воздействие на эксперта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Лица, виновные в оказании воздействия на эксперта, подлежат ответственности в соответствии с законодательством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lastRenderedPageBreak/>
        <w:t>Статья 8. Объективность, всесторонность и полнота исследований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Эксперт проводит исследования объективно, на строго научной и практической основе, в пределах соответствующей специальности, всесторонне и в полном объеме.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Статья 9. Основные понятия, используемые в настоящем федеральном законе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Для целей настоящего Федерального закона используются следующие основные понятия: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636C6">
        <w:rPr>
          <w:spacing w:val="2"/>
          <w:sz w:val="28"/>
          <w:szCs w:val="28"/>
        </w:rPr>
        <w:t>медицинская организация, оказывающая медицинскую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медицинскую помощь в условиях, обеспечивающих круглосуточное медицинское наблюдение;</w:t>
      </w:r>
      <w:proofErr w:type="gramEnd"/>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636C6">
        <w:rPr>
          <w:spacing w:val="2"/>
          <w:sz w:val="28"/>
          <w:szCs w:val="28"/>
        </w:rPr>
        <w:t>медицинская организация, оказывающая психиатрическую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психиатрическую помощь в условиях, обеспечивающих круглосуточное медицинское наблюдение;</w:t>
      </w:r>
      <w:proofErr w:type="gramEnd"/>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судебно-психиатрическая экспертная медицинская организация – медицинская организация, оказывающая психиатрическую помощь в стационарных условиях и специально предназначенная для производства судебно-психиатрической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руководитель государственного судебно-экспертного учреждения (далее также – руководитель) – директор или начальник (заведующий) государственного судебно-экспертного учреждения либо приравненного к нему специализированного подразделения, осуществляющий функцию руководства при организации и производстве судебной экспертизы в соответствующем учреждении или подразделении;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судопроизводство – регулируемая процессуальным законодательством Российской Федерации деятельность суда или судьи в ходе судебного разбирательства гражданских, административных и уголовных дел, а также деятельность органа дознания, лица, производящего дознание, следователя или прокурора при возбуждении уголовного дела, проведении дознания и предварительного следствия;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судебная экспертиза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w:t>
      </w:r>
      <w:r w:rsidRPr="005636C6">
        <w:rPr>
          <w:spacing w:val="2"/>
          <w:sz w:val="28"/>
          <w:szCs w:val="28"/>
        </w:rPr>
        <w:lastRenderedPageBreak/>
        <w:t xml:space="preserve">органом дознания, лицом, производящим дознание, следователем, в целях установления обстоятельств, подлежащих доказыванию по конкретному делу; </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заключение эксперта – письменный документ, отражающий ход и результаты исследований, проведенных экспертом;</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образцы для сравнительного исследования – объекты, отображающие свойства или особенности человека, животного, трупа, предмета, материала или вещества, а также другие образцы, необходимые эксперту для проведения исследований и дачи заключения;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повреждение объекта исследования – изменение свойств и состояния объекта в результате применения физических, химических, биологических методов при проведении исследований.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Статья 10. Объекты исследований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Объектами исследований являются вещественные доказательства, документы, предметы, животные, трупы и их части, образцы для сравнительного исследования, а также материалы дела, по которому производится судебная экспертиза.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Исследования проводятся также в отношении живых лиц (далее также – лицо)</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При проведении исследований вещественные доказательства и документы с разрешения органа или лица, назначивших судебную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постановлении или определении о назначении судебной экспертизы либо соответствующем письме.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Повреждение вещественных доказательств и документов, произведенное с разрешения органа или лица, назначивших судебную экспертизу, не влечет за собой возмещения ущерба их собственнику государственным судебно-экспертным учреждением или экспертом.</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 случае</w:t>
      </w:r>
      <w:proofErr w:type="gramStart"/>
      <w:r w:rsidRPr="005636C6">
        <w:rPr>
          <w:spacing w:val="2"/>
          <w:sz w:val="28"/>
          <w:szCs w:val="28"/>
        </w:rPr>
        <w:t>,</w:t>
      </w:r>
      <w:proofErr w:type="gramEnd"/>
      <w:r w:rsidRPr="005636C6">
        <w:rPr>
          <w:spacing w:val="2"/>
          <w:sz w:val="28"/>
          <w:szCs w:val="28"/>
        </w:rPr>
        <w:t xml:space="preserve"> если транспортировка объекта исследований в государственное судебно-экспертное учреждение невозможна, орган или лицо, назначившие судебную экспертизу, обеспечивают эксперту беспрепятственный доступ к объекту и возможность его исследования.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Статья 11. Государственные судебно-экспертные учреждения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Государственными судебно-экспертными учреждениями являются специализированные учреждения федеральных органов исполнительной власти, органов исполнительной власти субъектов Российской Федерации, созданные для обеспечения исполнения полномочий судов, судей, органов дознания, лиц, производящих дознание, следователей посредством организации и производства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Организация и производство судебной экспертизы могут осуществляться также экспертными подразделениями, созданными федеральными органами исполнительной власти или органами </w:t>
      </w:r>
      <w:r w:rsidRPr="005636C6">
        <w:rPr>
          <w:spacing w:val="2"/>
          <w:sz w:val="28"/>
          <w:szCs w:val="28"/>
        </w:rPr>
        <w:lastRenderedPageBreak/>
        <w:t>исполнительной власти субъектов Российской Федерации. В случаях, если производство судебной экспертизы поручается указанным экспертным подразделениям, они осуществляют функции, исполняют обязанности, имеют права и несут ответственность как государственные судебно-экспертные учреждения.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Государственные судебно-экспертные учреждения создаются и ликвидируются в порядке, определяемом законодательством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Деятельность государственных судебно-экспертных учреждений по организации и производству судебной экспертизы регулируется настоящим Федеральным законом, процессуальным законодательством Российской Федерации и осуществляется в соответствии с нормативными правовыми актами соответствующих федеральных органов исполнительной власти.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Организация и производство судебной экспертизы в медицинских организациях или их подразделениях, не относящихся к ведению федерального органа исполнительной власти в сфере здравоохранения, осуществляются на основании нормативных правовых актов соответствующих федеральных органов исполнительной власти, принимаемых совместно с федеральным органом исполнительной власти в сфере здравоохранения. В указанных организациях и подразделениях не может организовываться и производиться судебно-психиатрическая экспертиза.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Государственные судебно-экспертные учреждения одного и того же профиля осуществляют деятельность по организации и производству судебной экспертизы на основе единого научно-</w:t>
      </w:r>
      <w:proofErr w:type="gramStart"/>
      <w:r w:rsidRPr="005636C6">
        <w:rPr>
          <w:spacing w:val="2"/>
          <w:sz w:val="28"/>
          <w:szCs w:val="28"/>
        </w:rPr>
        <w:t>методического подхода</w:t>
      </w:r>
      <w:proofErr w:type="gramEnd"/>
      <w:r w:rsidRPr="005636C6">
        <w:rPr>
          <w:spacing w:val="2"/>
          <w:sz w:val="28"/>
          <w:szCs w:val="28"/>
        </w:rPr>
        <w:t xml:space="preserve"> к экспертной практике, профессиональной подготовке и специализации экспертов.</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Государственные судебно-экспертные учреждения производят судебную экспертизу в соответствии с профилем, определенным для них соответствующими федеральными органами исполнительной власти.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Государственные судебно-экспертные учреждения в обязательном порядке производят судебную экспертизу для органов дознания, органов предварительного следствия и судов, расположенных на территории, которая определяется соответствующими федеральными органами исполнительной власти. В случае невозможности производства судебной экспертизы в государственном судебно-экспертном учреждении, обслуживающем указанную территорию, в связи с отсутствием эксперта конкретной специальности, необходимой материально-технической базы либо специальных условий для проведения исследований судебная экспертиза для органов дознания, органов предварительного следствия и судов может быть произведена государственными судебно-экспертными учреждениями, обслуживающими другие территории.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Деятельность государственных судебно-экспертных учреждений по организации и производству судебной экспертизы для других государств </w:t>
      </w:r>
      <w:r w:rsidRPr="005636C6">
        <w:rPr>
          <w:spacing w:val="2"/>
          <w:sz w:val="28"/>
          <w:szCs w:val="28"/>
        </w:rPr>
        <w:lastRenderedPageBreak/>
        <w:t>осуществляется в соответствии с международными договорами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Статья 12. Государственный судебный эксперт</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Государственным судебным экспертом является аттестованный работник государственного судебно-экспертного учреждения, производящий судебную экспертизу в порядке исполнения своих должностных обязанностей.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Статья 13. Профессиональные и квалификационные требования, предъявляемые к эксперту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Должность эксперта в государственных судебно-экспертных учреждениях может занимать гражданин Российской Федерации, имеющий высшее образование и получивший дополнительное профессиональное образование по конкретной экспертной специальности в порядке, установленном нормативными правовыми актами соответствующих федеральных органов исполнительной власти. Должность эксперта в экспертных подразделениях федерального органа исполнительной власти в области внутренних дел может также занимать гражданин Российской Федерации, имеющий среднее профессиональное образование в области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Определение уровня квалификации экспертов и аттестация их на право самостоятельного производства судебной экспертизы осуществляются экспертно-квалификационными комиссиями в порядке, установленном нормативными правовыми актами соответствующих федеральных органов исполнительной власти. Уровень квалификации экспертов подлежит пересмотру указанными комиссиями каждые пять лет.</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jc w:val="center"/>
        <w:textAlignment w:val="baseline"/>
        <w:rPr>
          <w:b/>
          <w:bCs/>
          <w:spacing w:val="2"/>
          <w:sz w:val="28"/>
          <w:szCs w:val="28"/>
        </w:rPr>
      </w:pPr>
      <w:r w:rsidRPr="005636C6">
        <w:rPr>
          <w:b/>
          <w:bCs/>
          <w:spacing w:val="2"/>
          <w:sz w:val="28"/>
          <w:szCs w:val="28"/>
        </w:rPr>
        <w:t>Глава II. Обязанности и права руководителя и эксперта государственного судебно-экспертного учреждения (статьи 14 - 18)</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14. Обязанности руководителя государственного судебно-экспертного учреждения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Руководитель обязан:</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 которые обладают специальными знаниями в объеме, требуемом для ответов на поставленные вопросы;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разъяснить эксперту или комиссии экспертов их обязанности и права;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по поручению органа или лица, </w:t>
      </w:r>
      <w:proofErr w:type="gramStart"/>
      <w:r w:rsidRPr="005636C6">
        <w:rPr>
          <w:spacing w:val="2"/>
          <w:sz w:val="28"/>
          <w:szCs w:val="28"/>
        </w:rPr>
        <w:t>назначивших</w:t>
      </w:r>
      <w:proofErr w:type="gramEnd"/>
      <w:r w:rsidRPr="005636C6">
        <w:rPr>
          <w:spacing w:val="2"/>
          <w:sz w:val="28"/>
          <w:szCs w:val="28"/>
        </w:rPr>
        <w:t xml:space="preserve"> судебную экспертизу, предупредить эксперта об уголовной ответственности за дачу заведомо ложного заключения, взять у него соответствующую подписку и направить ее вместе с заключением эксперта в орган или лицу, которые назначили судебную экспертизу;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lastRenderedPageBreak/>
        <w:t xml:space="preserve">обеспечить </w:t>
      </w:r>
      <w:proofErr w:type="gramStart"/>
      <w:r w:rsidRPr="005636C6">
        <w:rPr>
          <w:spacing w:val="2"/>
          <w:sz w:val="28"/>
          <w:szCs w:val="28"/>
        </w:rPr>
        <w:t>контроль за</w:t>
      </w:r>
      <w:proofErr w:type="gramEnd"/>
      <w:r w:rsidRPr="005636C6">
        <w:rPr>
          <w:spacing w:val="2"/>
          <w:sz w:val="28"/>
          <w:szCs w:val="28"/>
        </w:rPr>
        <w:t xml:space="preserve"> соблюдением сроков производства судебных экспертиз с учетом дат, установленных судами при назначении судебных экспертиз, полнотой и качеством проведенных исследований, не нарушая принцип независимости эксперта;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по окончании исследований направить заключение эксперта, объекты исследований и материалы дела в орган или лицу, которые назначили судебную экспертизу;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обеспечить условия, необходимые для сохранения конфиденциальности исследований и их результатов;</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не разглашать сведения, которые стали ему известны в связи с организацией и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Руководитель обязан обеспечить условия, необходимые для проведения исследований: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наличие оборудования, приборов, материалов и средств информационного обеспечения;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соблюдение правил техники безопасности и производственной санитарии;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сохранность представленных объектов исследований и материалов дела.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Руководитель не вправе: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истребовать без постановления или определения о назначении судебной экспертизы объекты исследований и материалы дела, необходимые для производства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самостоятельно без согласования с органом или лицом, </w:t>
      </w:r>
      <w:proofErr w:type="gramStart"/>
      <w:r w:rsidRPr="005636C6">
        <w:rPr>
          <w:spacing w:val="2"/>
          <w:sz w:val="28"/>
          <w:szCs w:val="28"/>
        </w:rPr>
        <w:t>назначившими</w:t>
      </w:r>
      <w:proofErr w:type="gramEnd"/>
      <w:r w:rsidRPr="005636C6">
        <w:rPr>
          <w:spacing w:val="2"/>
          <w:sz w:val="28"/>
          <w:szCs w:val="28"/>
        </w:rPr>
        <w:t xml:space="preserve"> судебную экспертизу, привлекать к ее производству лиц, не работающих в данном учреждении;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давать эксперту указания, предрешающие содержание выводов по конкретной судебной экспертизе.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Статья 15. Права руководителя государственного судебно-экспертного учреждения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Руководитель вправе: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возвратить без исполнения постановление или определение о назначении судебной экспертизы, представленные для ее производства объекты исследований и материалы дела, если в данном учреждении нет эксперта конкретной специальности, необходимой материально-технической базы либо специальных условий для проведения исследований, указав мотивы, по которым производится возврат;</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ходатайствовать перед органом или лицом, </w:t>
      </w:r>
      <w:proofErr w:type="gramStart"/>
      <w:r w:rsidRPr="005636C6">
        <w:rPr>
          <w:spacing w:val="2"/>
          <w:sz w:val="28"/>
          <w:szCs w:val="28"/>
        </w:rPr>
        <w:t>назначившими</w:t>
      </w:r>
      <w:proofErr w:type="gramEnd"/>
      <w:r w:rsidRPr="005636C6">
        <w:rPr>
          <w:spacing w:val="2"/>
          <w:sz w:val="28"/>
          <w:szCs w:val="28"/>
        </w:rPr>
        <w:t xml:space="preserve"> судебную экспертизу, о включении в состав комиссии экспертов лиц, не работающих в данном учреждении, если их специальные знания необходимы для дачи заключения;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lastRenderedPageBreak/>
        <w:t>организовывать производство судебной экспертизы с участием других учреждений, указанных в постановлении или определении о назначении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передавать часть обязанностей и прав, связанных с организацией и производством судебной экспертизы, своему заместителю, а также руководителю структурного подразделения учреждения, которое он возглавляет;</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требовать от органа или лица, назначивших судебную экспертизу, возмещения расходов, связанных </w:t>
      </w:r>
      <w:proofErr w:type="gramStart"/>
      <w:r w:rsidRPr="005636C6">
        <w:rPr>
          <w:spacing w:val="2"/>
          <w:sz w:val="28"/>
          <w:szCs w:val="28"/>
        </w:rPr>
        <w:t>с</w:t>
      </w:r>
      <w:proofErr w:type="gramEnd"/>
      <w:r w:rsidRPr="005636C6">
        <w:rPr>
          <w:spacing w:val="2"/>
          <w:sz w:val="28"/>
          <w:szCs w:val="28"/>
        </w:rPr>
        <w:t>:</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1) компенсацией за хранение транспортной организацией поступивших на судебную экспертизу объектов исследований, за исключением штрафов за несвоевременное их получение данным учреждением;</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2) транспортировкой объектов после их исследования, за исключением почтовых расходов;</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3) хранением объектов исследований в государственном судебно-экспертном учреждении после окончания производства судебной экспертизы сверх сроков, установленных нормативными правовыми актами соответствующих федеральных органов исполнительной власти;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4) ликвидацией последствий взрывов, пожаров и других экстремальных ситуаций, явившихся результатом поступления в данное учреждение объектов повышенной опасности, если орган или лицо, назначившие судебную экспертизу, не сообщили руководителю об известных им специальных правилах обращения с указанными объектами или они были </w:t>
      </w:r>
      <w:proofErr w:type="spellStart"/>
      <w:r w:rsidRPr="005636C6">
        <w:rPr>
          <w:spacing w:val="2"/>
          <w:sz w:val="28"/>
          <w:szCs w:val="28"/>
        </w:rPr>
        <w:t>ненадлежаще</w:t>
      </w:r>
      <w:proofErr w:type="spellEnd"/>
      <w:r w:rsidRPr="005636C6">
        <w:rPr>
          <w:spacing w:val="2"/>
          <w:sz w:val="28"/>
          <w:szCs w:val="28"/>
        </w:rPr>
        <w:t xml:space="preserve"> упакованы.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Статья 16. Обязанности эксперта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Эксперт обязан:</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принять к производству порученную ему руководителем соответствующего государственного судебно-экспертного учреждения судебную экспертизу;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636C6">
        <w:rPr>
          <w:spacing w:val="2"/>
          <w:sz w:val="28"/>
          <w:szCs w:val="28"/>
        </w:rPr>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roofErr w:type="gramEnd"/>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не разглашать сведения, которые стали ему известны в связи с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lastRenderedPageBreak/>
        <w:t>обеспечить сохранность представленных объектов исследований и материалов дела.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Эксперт также исполняет обязанности, предусмотренные соответствующим процессуальным законодательством.</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Эксперт не вправе: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принимать поручения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осуществлять судебно-экспертную деятельность в качестве негосударственного эксперта;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вступать в личные контакты с участниками процесса, если это ставит под сомнение его незаинтересованность в исходе дела;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самостоятельно собирать материалы для производства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сообщать кому-либо о результатах судебной экспертизы, за исключением органа или лица, ее назначивших;</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уничтожать объекты исследований либо существенно изменять их свойства без разрешения органа или лица, назначивших судебную экспертизу.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осуществить оплату назначенной экспертизы до ее проведения.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Статья 17. Права эксперта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Экспе</w:t>
      </w:r>
      <w:proofErr w:type="gramStart"/>
      <w:r w:rsidRPr="005636C6">
        <w:rPr>
          <w:spacing w:val="2"/>
          <w:sz w:val="28"/>
          <w:szCs w:val="28"/>
        </w:rPr>
        <w:t>рт впр</w:t>
      </w:r>
      <w:proofErr w:type="gramEnd"/>
      <w:r w:rsidRPr="005636C6">
        <w:rPr>
          <w:spacing w:val="2"/>
          <w:sz w:val="28"/>
          <w:szCs w:val="28"/>
        </w:rPr>
        <w:t>аве: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экспертов, если это необходимо для проведения исследований и дачи заключения;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обжаловать в установленном законом порядке действия органа или лица, </w:t>
      </w:r>
      <w:proofErr w:type="gramStart"/>
      <w:r w:rsidRPr="005636C6">
        <w:rPr>
          <w:spacing w:val="2"/>
          <w:sz w:val="28"/>
          <w:szCs w:val="28"/>
        </w:rPr>
        <w:t>назначивших</w:t>
      </w:r>
      <w:proofErr w:type="gramEnd"/>
      <w:r w:rsidRPr="005636C6">
        <w:rPr>
          <w:spacing w:val="2"/>
          <w:sz w:val="28"/>
          <w:szCs w:val="28"/>
        </w:rPr>
        <w:t xml:space="preserve"> судебную экспертизу, если они нарушают права эксперта.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Эксперт также имеет права, предусмотренные соответствующим процессуальным законодательством.</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b/>
          <w:bCs/>
          <w:spacing w:val="2"/>
          <w:sz w:val="28"/>
          <w:szCs w:val="28"/>
        </w:rPr>
        <w:t>Статья 18. Ограничения при организации и производстве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Государственному судебно-экспертному учреждению не может быть поручено производство судебной экспертизы, а в случаях, когда указанное производство начато, оно немедленно прекращается, если установлены </w:t>
      </w:r>
      <w:r w:rsidRPr="005636C6">
        <w:rPr>
          <w:spacing w:val="2"/>
          <w:sz w:val="28"/>
          <w:szCs w:val="28"/>
        </w:rPr>
        <w:lastRenderedPageBreak/>
        <w:t>обстоятельства, подтверждающие заинтересованность в исходе дела руководителя данного учреждения.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Эксперт подлежит отводу от участия в производстве судебной экспертизы, а если она ему поручена, обязан немедленно прекратить ее производство при наличии оснований, предусмотренных процессуальным законодательством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 производстве судебной экспертизы в отношении живого лица не может участвовать врач, который до ее назначения оказывал указанному лицу медицинскую помощь. Указанное ограничение действует также при производстве судебно-медицинской или судебно-психиатрической экспертизы, осуществляемой без непосредственного обследования лица.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jc w:val="center"/>
        <w:textAlignment w:val="baseline"/>
        <w:rPr>
          <w:b/>
          <w:bCs/>
          <w:spacing w:val="2"/>
          <w:sz w:val="28"/>
          <w:szCs w:val="28"/>
        </w:rPr>
      </w:pPr>
      <w:r w:rsidRPr="005636C6">
        <w:rPr>
          <w:b/>
          <w:bCs/>
          <w:spacing w:val="2"/>
          <w:sz w:val="28"/>
          <w:szCs w:val="28"/>
        </w:rPr>
        <w:t>Глава III. Производство судебной экспертизы в государственном судебно-экспертном учреждении (статьи 19 - 25)</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19. Основания производства судебной экспертизы в государственном судебно-экспертном учреждении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Основаниями производства судебной экспертизы в государственном судебно-экспертном учреждении являются определение суда, постановления судьи, лица, производящего дознание, следователя. Судебная экспертиза считается назначенной со дня вынесения соответствующего определения или постановления.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Орган или лицо, назначившие судебную экспертизу, представляют объекты исследований и материалы дела, необходимые для проведения исследований и дачи заключения эксперта.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Орган или лицо, назначившие судебную экспертизу, получают образцы для сравнительного исследования и приобщают их к делу в порядке, установленном процессуальным законодательством Российской Федерации. В необходимых случаях получение образцов осуществляется с участием эксперта, которому поручено производство судебной экспертизы, или специалиста.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В случае, если получение образцов является частью исследований и осуществляется </w:t>
      </w:r>
      <w:proofErr w:type="gramStart"/>
      <w:r w:rsidRPr="005636C6">
        <w:rPr>
          <w:spacing w:val="2"/>
          <w:sz w:val="28"/>
          <w:szCs w:val="28"/>
        </w:rPr>
        <w:t>экспертом</w:t>
      </w:r>
      <w:proofErr w:type="gramEnd"/>
      <w:r w:rsidRPr="005636C6">
        <w:rPr>
          <w:spacing w:val="2"/>
          <w:sz w:val="28"/>
          <w:szCs w:val="28"/>
        </w:rPr>
        <w:t xml:space="preserve"> с использованием представленных на судебную экспертизу объектов, после завершения судебной экспертизы образцы направляются в орган или лицу, которые ее назначили, либо определенное время хранятся в государственном судебно-экспертном учреждении.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Особенности производства судебной экспертизы в государственном судебно-экспертном учреждении в отношении живых лиц определяются главой IV настоящего Федерального закона.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20. Производство дополнительной и повторной судебных экспертиз в государственном судебно-экспертном учреждении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lastRenderedPageBreak/>
        <w:t>Производство дополнительной судебной экспертизы, назначенной в случае недостаточной ясности или полноты ранее данного заключения, поручается тому же или другому эксперту.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636C6">
        <w:rPr>
          <w:spacing w:val="2"/>
          <w:sz w:val="28"/>
          <w:szCs w:val="28"/>
        </w:rPr>
        <w:t>Производство повторной судебной экспертизы, назначенной в связи с возникшими у суда, судьи, лица, производящего дознание, следователя сомнениями в правильности или обоснованности ранее данного заключения по тем же вопросам, поручается другому эксперту или другой комиссии экспертов.</w:t>
      </w:r>
      <w:proofErr w:type="gramEnd"/>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21. Производство комиссионной судебной экспертизы в государственном судебно-экспертном учреждении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Комиссионная судебная экспертиза производится несколькими, но не менее чем двумя экспертами одной или разных специальностей.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Комиссионный характер судебной экспертизы определяется органом или лицом, ее </w:t>
      </w:r>
      <w:proofErr w:type="gramStart"/>
      <w:r w:rsidRPr="005636C6">
        <w:rPr>
          <w:spacing w:val="2"/>
          <w:sz w:val="28"/>
          <w:szCs w:val="28"/>
        </w:rPr>
        <w:t>назначившими</w:t>
      </w:r>
      <w:proofErr w:type="gramEnd"/>
      <w:r w:rsidRPr="005636C6">
        <w:rPr>
          <w:spacing w:val="2"/>
          <w:sz w:val="28"/>
          <w:szCs w:val="28"/>
        </w:rPr>
        <w:t>, либо руководителем государственного судебно-экспертного учреждения.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Организация и производство комиссионной судебной экспертизы возлагаются на руководителя государственного судебно-экспертного учреждения либо на руководителей нескольких государственных судебно-экспертных учреждений.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Комиссия экспертов согласует цели, последовательность и объем предстоящих исследований, исходя из необходимости решения поставленных перед ней вопросов.</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В составе комиссии экспертов, которой поручено производство судебной экспертизы, каждый эксперт независимо и самостоятельно проводит исследования, оценивает результаты, полученные им лично и другими экспертами, и формулирует выводы по поставленным вопросам в пределах своих специальных знаний. Один из экспертов указанной комиссии может </w:t>
      </w:r>
      <w:proofErr w:type="gramStart"/>
      <w:r w:rsidRPr="005636C6">
        <w:rPr>
          <w:spacing w:val="2"/>
          <w:sz w:val="28"/>
          <w:szCs w:val="28"/>
        </w:rPr>
        <w:t>выполнять роль</w:t>
      </w:r>
      <w:proofErr w:type="gramEnd"/>
      <w:r w:rsidRPr="005636C6">
        <w:rPr>
          <w:spacing w:val="2"/>
          <w:sz w:val="28"/>
          <w:szCs w:val="28"/>
        </w:rPr>
        <w:t xml:space="preserve"> эксперта-организатора; его процессуальные функции не отличаются от функций остальных экспертов.</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22. Комиссия экспертов одной специальности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При производстве комиссионной судебной экспертизы экспертами одной специальности каждый из них проводит исследования в полном </w:t>
      </w:r>
      <w:proofErr w:type="gramStart"/>
      <w:r w:rsidRPr="005636C6">
        <w:rPr>
          <w:spacing w:val="2"/>
          <w:sz w:val="28"/>
          <w:szCs w:val="28"/>
        </w:rPr>
        <w:t>объеме</w:t>
      </w:r>
      <w:proofErr w:type="gramEnd"/>
      <w:r w:rsidRPr="005636C6">
        <w:rPr>
          <w:spacing w:val="2"/>
          <w:sz w:val="28"/>
          <w:szCs w:val="28"/>
        </w:rPr>
        <w:t xml:space="preserve"> и они совместно анализируют полученные результаты.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Придя к общему мнению, эксперты составляют и подписывают совместное заключение или сообщение о невозможности дачи заключения. В случае возникновения разногласий между экспертами каждый из них или эксперт, который не согласен с другими, дает отдельное заключение.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23. Комиссия экспертов разных специальностей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При производстве комиссионной судебной экспертизы экспертами разных специальностей (далее – комплексная экспертиза) каждый из них проводит исследования в пределах своих специальных знаний. В заключени</w:t>
      </w:r>
      <w:proofErr w:type="gramStart"/>
      <w:r w:rsidRPr="005636C6">
        <w:rPr>
          <w:spacing w:val="2"/>
          <w:sz w:val="28"/>
          <w:szCs w:val="28"/>
        </w:rPr>
        <w:t>и</w:t>
      </w:r>
      <w:proofErr w:type="gramEnd"/>
      <w:r w:rsidRPr="005636C6">
        <w:rPr>
          <w:spacing w:val="2"/>
          <w:sz w:val="28"/>
          <w:szCs w:val="28"/>
        </w:rPr>
        <w:t xml:space="preserve"> </w:t>
      </w:r>
      <w:r w:rsidRPr="005636C6">
        <w:rPr>
          <w:spacing w:val="2"/>
          <w:sz w:val="28"/>
          <w:szCs w:val="28"/>
        </w:rPr>
        <w:lastRenderedPageBreak/>
        <w:t>экспертов, участвующих в производстве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участвующий в производстве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Общий вывод делают эксперты, компетентные в оценке полученных результатов и формулировании данного вывода. Если основанием общего вывода являются факты, установленные одним или несколькими экспертами, это должно быть указано в заключении. В случае возникновения разногласий между экспертами результаты исследований оформляются в соответствии с частью второй </w:t>
      </w:r>
      <w:hyperlink r:id="rId17" w:history="1">
        <w:r w:rsidRPr="005636C6">
          <w:rPr>
            <w:rStyle w:val="ae"/>
            <w:color w:val="auto"/>
            <w:spacing w:val="2"/>
            <w:sz w:val="28"/>
            <w:szCs w:val="28"/>
            <w:u w:val="none"/>
          </w:rPr>
          <w:t>статьи 22</w:t>
        </w:r>
      </w:hyperlink>
      <w:r w:rsidRPr="005636C6">
        <w:rPr>
          <w:spacing w:val="2"/>
          <w:sz w:val="28"/>
          <w:szCs w:val="28"/>
        </w:rPr>
        <w:t xml:space="preserve"> настоящего Федерального закона.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24. Присутствие участников процесса при производстве судебной экспертизы в государственном судебно-экспертном учреждении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При производстве судебной экспертизы в государственном судебно-экспертном учреждении могут присутствовать те участники процесса, которым такое право предоставлено процессуальным законодательством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Участники процесса, присутствующие при производстве судебной экспертизы, не вправе вмешиваться в ход исследований, но могут давать объяснения и задавать вопросы эксперту, относящиеся к предмету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При составлении экспертом заключения, а также на стадии совещания экспертов и формулирования выводов, если судебная экспертиза производится комиссией экспертов, присутствие участников процесса не допускается.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 случае</w:t>
      </w:r>
      <w:proofErr w:type="gramStart"/>
      <w:r w:rsidRPr="005636C6">
        <w:rPr>
          <w:spacing w:val="2"/>
          <w:sz w:val="28"/>
          <w:szCs w:val="28"/>
        </w:rPr>
        <w:t>,</w:t>
      </w:r>
      <w:proofErr w:type="gramEnd"/>
      <w:r w:rsidRPr="005636C6">
        <w:rPr>
          <w:spacing w:val="2"/>
          <w:sz w:val="28"/>
          <w:szCs w:val="28"/>
        </w:rPr>
        <w:t xml:space="preserve"> если участник процесса, присутствующий при производстве судебной экспертизы, мешает эксперту, последний вправе приостановить исследование и ходатайствовать перед органом или лицом, назначившими судебную экспертизу, об отмене разрешения указанному участнику процесса присутствовать при производстве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Особенности присутствия участников процесса при производстве судебной экспертизы в отношении живых лиц определяются главой IV настоящего Федерального закона.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 xml:space="preserve">Статья 25. Заключение эксперта или комиссии </w:t>
      </w:r>
      <w:proofErr w:type="spellStart"/>
      <w:r w:rsidRPr="005636C6">
        <w:rPr>
          <w:b/>
          <w:bCs/>
          <w:spacing w:val="2"/>
          <w:sz w:val="28"/>
          <w:szCs w:val="28"/>
        </w:rPr>
        <w:t>экспертови</w:t>
      </w:r>
      <w:proofErr w:type="spellEnd"/>
      <w:r w:rsidRPr="005636C6">
        <w:rPr>
          <w:b/>
          <w:bCs/>
          <w:spacing w:val="2"/>
          <w:sz w:val="28"/>
          <w:szCs w:val="28"/>
        </w:rPr>
        <w:t xml:space="preserve"> его содержание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 Подписи эксперта или комиссии экспертов удостоверяются печатью государственного судебно-экспертного учреждения.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 заключени</w:t>
      </w:r>
      <w:proofErr w:type="gramStart"/>
      <w:r w:rsidRPr="005636C6">
        <w:rPr>
          <w:spacing w:val="2"/>
          <w:sz w:val="28"/>
          <w:szCs w:val="28"/>
        </w:rPr>
        <w:t>и</w:t>
      </w:r>
      <w:proofErr w:type="gramEnd"/>
      <w:r w:rsidRPr="005636C6">
        <w:rPr>
          <w:spacing w:val="2"/>
          <w:sz w:val="28"/>
          <w:szCs w:val="28"/>
        </w:rPr>
        <w:t xml:space="preserve"> эксперта или комиссии экспертов должны быть отражены: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время и место производства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основания производства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lastRenderedPageBreak/>
        <w:t xml:space="preserve">сведения об органе или о лице, </w:t>
      </w:r>
      <w:proofErr w:type="gramStart"/>
      <w:r w:rsidRPr="005636C6">
        <w:rPr>
          <w:spacing w:val="2"/>
          <w:sz w:val="28"/>
          <w:szCs w:val="28"/>
        </w:rPr>
        <w:t>назначивших</w:t>
      </w:r>
      <w:proofErr w:type="gramEnd"/>
      <w:r w:rsidRPr="005636C6">
        <w:rPr>
          <w:spacing w:val="2"/>
          <w:sz w:val="28"/>
          <w:szCs w:val="28"/>
        </w:rPr>
        <w:t xml:space="preserve"> судебную экспертизу;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636C6">
        <w:rPr>
          <w:spacing w:val="2"/>
          <w:sz w:val="28"/>
          <w:szCs w:val="28"/>
        </w:rPr>
        <w:t>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roofErr w:type="gramEnd"/>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предупреждение эксперта в соответствии с законодательством Российской Федерации об ответственности за дачу заведомо ложного заключения;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вопросы, поставленные перед экспертом или комиссией экспертов;</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объекты исследований и материалы дела, представленные эксперту для производства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сведения об участниках процесса, присутствовавших при производстве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содержание и результаты исследований с указанием примененных методов;</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оценка результатов исследований, обоснование и формулировка выводов по поставленным вопросам.</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w:t>
      </w:r>
      <w:proofErr w:type="gramStart"/>
      <w:r w:rsidRPr="005636C6">
        <w:rPr>
          <w:spacing w:val="2"/>
          <w:sz w:val="28"/>
          <w:szCs w:val="28"/>
        </w:rPr>
        <w:t>назначивших</w:t>
      </w:r>
      <w:proofErr w:type="gramEnd"/>
      <w:r w:rsidRPr="005636C6">
        <w:rPr>
          <w:spacing w:val="2"/>
          <w:sz w:val="28"/>
          <w:szCs w:val="28"/>
        </w:rPr>
        <w:t xml:space="preserve"> судебную экспертизу, указанные документы предоставляются для приобщения к делу.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jc w:val="center"/>
        <w:textAlignment w:val="baseline"/>
        <w:rPr>
          <w:b/>
          <w:bCs/>
          <w:spacing w:val="2"/>
          <w:sz w:val="28"/>
          <w:szCs w:val="28"/>
        </w:rPr>
      </w:pPr>
      <w:r w:rsidRPr="005636C6">
        <w:rPr>
          <w:b/>
          <w:bCs/>
          <w:spacing w:val="2"/>
          <w:sz w:val="28"/>
          <w:szCs w:val="28"/>
        </w:rPr>
        <w:t>Глава IV. Особенности производства судебной экспертизы в государственном судебно-экспертном учреждении в отношении живых лиц (статьи 26 - 36)</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26. Производство судебной экспертизы в отношении живых лиц</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Судебная экспертиза в отношении живых лиц производится в гражданском, административном и уголовном судопроизводстве. Круг лиц, которые могут быть направлены на судебную экспертизу, определяется процессуальным законодательством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27. Условия и место производства судебной экспертизы в отношении живых лиц</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Судебная экспертиза в отношении живых лиц может производиться в медицинской организации или ином учреждении, а также в другом месте, где имеются условия, необходимые для проведения соответствующих исследований и обеспечения прав и законных интересов лица, в отношении которого проводятся исследования.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В случае возникновения при производстве судебной экспертизы необходимости обследования лица в стационарных условиях оно может быть </w:t>
      </w:r>
      <w:r w:rsidRPr="005636C6">
        <w:rPr>
          <w:spacing w:val="2"/>
          <w:sz w:val="28"/>
          <w:szCs w:val="28"/>
        </w:rPr>
        <w:lastRenderedPageBreak/>
        <w:t xml:space="preserve">помещено в медицинскую организацию, оказывающую медицинскую помощь в стационарных условиях, в порядке, предусмотренном </w:t>
      </w:r>
      <w:hyperlink r:id="rId18" w:history="1">
        <w:r w:rsidRPr="005636C6">
          <w:rPr>
            <w:rStyle w:val="ae"/>
            <w:color w:val="auto"/>
            <w:spacing w:val="2"/>
            <w:sz w:val="28"/>
            <w:szCs w:val="28"/>
            <w:u w:val="none"/>
          </w:rPr>
          <w:t>статьями 28</w:t>
        </w:r>
      </w:hyperlink>
      <w:r w:rsidRPr="005636C6">
        <w:rPr>
          <w:spacing w:val="2"/>
          <w:sz w:val="28"/>
          <w:szCs w:val="28"/>
        </w:rPr>
        <w:t>-</w:t>
      </w:r>
      <w:hyperlink r:id="rId19" w:history="1">
        <w:r w:rsidRPr="005636C6">
          <w:rPr>
            <w:rStyle w:val="ae"/>
            <w:color w:val="auto"/>
            <w:spacing w:val="2"/>
            <w:sz w:val="28"/>
            <w:szCs w:val="28"/>
            <w:u w:val="none"/>
          </w:rPr>
          <w:t>30 настоящего Федерального закона</w:t>
        </w:r>
      </w:hyperlink>
      <w:r w:rsidRPr="005636C6">
        <w:rPr>
          <w:spacing w:val="2"/>
          <w:sz w:val="28"/>
          <w:szCs w:val="28"/>
        </w:rPr>
        <w:t xml:space="preserve"> и процессуальным законодательством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Доставка в медицинскую организацию или иное учреждение лица, направленного на судебную экспертизу, обеспечивается органом или лицом, </w:t>
      </w:r>
      <w:proofErr w:type="gramStart"/>
      <w:r w:rsidRPr="005636C6">
        <w:rPr>
          <w:spacing w:val="2"/>
          <w:sz w:val="28"/>
          <w:szCs w:val="28"/>
        </w:rPr>
        <w:t>назначившими</w:t>
      </w:r>
      <w:proofErr w:type="gramEnd"/>
      <w:r w:rsidRPr="005636C6">
        <w:rPr>
          <w:spacing w:val="2"/>
          <w:sz w:val="28"/>
          <w:szCs w:val="28"/>
        </w:rPr>
        <w:t xml:space="preserve"> судебную экспертизу.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28. Добровольность и принудительность при производстве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Судебная экспертиза в отношении живых лиц может производиться в добровольном или принудительном порядке.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 случае</w:t>
      </w:r>
      <w:proofErr w:type="gramStart"/>
      <w:r w:rsidRPr="005636C6">
        <w:rPr>
          <w:spacing w:val="2"/>
          <w:sz w:val="28"/>
          <w:szCs w:val="28"/>
        </w:rPr>
        <w:t>,</w:t>
      </w:r>
      <w:proofErr w:type="gramEnd"/>
      <w:r w:rsidRPr="005636C6">
        <w:rPr>
          <w:spacing w:val="2"/>
          <w:sz w:val="28"/>
          <w:szCs w:val="28"/>
        </w:rPr>
        <w:t xml:space="preserve"> если судебная экспертиза производится в добровольном порядке, в государственное судебно-экспертное учреждение должно быть представлено письменное согласие лица подвергнуться судебной экспертизе.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Если лицо, в отношении которого назначена судебная экспертиза, не достигло возраста 16 лет или признано судом недееспособным, письменное согласие на производство судебной экспертизы дается законным представителем этого лица. Если лицо, в отношении которого назначена судебная экспертиза, связанная с медицинским вмешательством, не достигло возраста 15 лет или является больным наркоманией и не достигло возраста 16 лет либо признано судом недееспособным, письменное согласие на производство судебной экспертизы дается законным представителем этого лица.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Круг лиц, которые могут быть направлены на судебную экспертизу в принудительном порядке, определяется процессуальным законодательством Российской Федерации. В случае</w:t>
      </w:r>
      <w:proofErr w:type="gramStart"/>
      <w:r w:rsidRPr="005636C6">
        <w:rPr>
          <w:spacing w:val="2"/>
          <w:sz w:val="28"/>
          <w:szCs w:val="28"/>
        </w:rPr>
        <w:t>,</w:t>
      </w:r>
      <w:proofErr w:type="gramEnd"/>
      <w:r w:rsidRPr="005636C6">
        <w:rPr>
          <w:spacing w:val="2"/>
          <w:sz w:val="28"/>
          <w:szCs w:val="28"/>
        </w:rPr>
        <w:t xml:space="preserve"> если в процессуальном законодательстве Российской Федерации не содержится прямого указания на возможность принудительного направления лица на судебную экспертизу, государственное судебно-экспертное учреждение не вправе производить судебную экспертизу в отношении этого лица в принудительном порядке.</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29. Основания и порядок госпитализации лица в медицинскую организацию, оказывающую медицинскую помощь в стационарных условиях</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 случае возникновения при назначении или производстве судебно-медицинской либо судебно-психиатрической экспертизы необходимости обследования лица в стационарных условиях оно госпитализируется в соответствующую медицинскую организацию, оказывающую медицинскую помощь в стационарных условиях, на основании постановления или определения о назначении судебной экспертизы. Порядок госпитализации лица в медицинскую организацию, оказывающую медицинскую помощь в стационарных условиях, определяется процессуальным законодательством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lastRenderedPageBreak/>
        <w:t>Лица, содержащиеся под стражей, госпитализируются для производства судебной экспертизы в медицинские организации, оказывающие медицинскую помощь в стационарных условиях, специально приспособленные для содержания в них указанных лиц.</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Для производства судебно-психиатрической экспертизы лицо госпитализируется в медицинскую организацию, оказывающую психиатрическую помощь в стационарных условиях, или судебно-психиатрическую экспертную медицинскую организацию только на основании определения суда или постановления судьи. Судебно-психиатрические экспертные медицинские организации могут быть предназначены для госпитализации в них лиц, не содержащихся под стражей, или для госпитализации в них лиц, содержащихся под стражей.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636C6">
        <w:rPr>
          <w:spacing w:val="2"/>
          <w:sz w:val="28"/>
          <w:szCs w:val="28"/>
        </w:rPr>
        <w:t>Орган или лицо, назначившие судебную экспертизу и госпитализировавшие лицо в медицинскую организацию, оказывающую медицинскую помощь в стационарных условиях, в принудительном порядке, обязаны в течение 24 часов известить об этом кого-либо из членов его семьи, родственников или иных лиц по его указанию, а при отсутствии таковых сообщить в орган внутренних дел по месту жительства указанного лица.</w:t>
      </w:r>
      <w:proofErr w:type="gramEnd"/>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30. Сроки пребывания лица в медицинской организации, оказывающей медицинскую помощь в стационарных условиях</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Лицо может быть госпитализировано в медицинскую организацию, оказывающую медицинскую помощь в стационарных условиях, для производства судебно-медицинской или судебно-психиатрической экспертизы на срок до 30 дней.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 случае необходимости по мотивированному ходатайству эксперта или комиссии экспертов срок пребывания лица в медицинской организации, оказывающей медицинскую помощь в стационарных условиях, может быть продлен постановлением судьи районного суда по месту нахождения указанной медицинской организации еще на 30 дней.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Ходатайство эксперта или комиссии экспертов о продлении срока пребывания лица в медицинской организации, оказывающей медицинскую помощь в стационарных условиях, должно быть представлено в районный суд по месту нахождения указанной медицинской организации не позднее, чем за три дня до истечения 30-дневного срока.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Судья выносит постановление и уведомляет о нем эксперта или комиссию экспертов в течение трех дней со дня получения ходатайства.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 случае отказа судьи в продлении срока пребывания лица в медицинской организации, оказывающей медицинскую помощь в стационарных условиях, оно должно быть выписано из него.</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636C6">
        <w:rPr>
          <w:spacing w:val="2"/>
          <w:sz w:val="28"/>
          <w:szCs w:val="28"/>
        </w:rPr>
        <w:t xml:space="preserve">Руководитель медицинской организации, оказывающей медицинскую помощь в стационарных условиях, извещает о заявленном ходатайстве и вынесенном судьей постановлении лицо, находящееся в указанной </w:t>
      </w:r>
      <w:r w:rsidRPr="005636C6">
        <w:rPr>
          <w:spacing w:val="2"/>
          <w:sz w:val="28"/>
          <w:szCs w:val="28"/>
        </w:rPr>
        <w:lastRenderedPageBreak/>
        <w:t>медицинской организации, а также орган или лицо, назначившие судебную экспертизу.</w:t>
      </w:r>
      <w:proofErr w:type="gramEnd"/>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 исключительных случаях в том же порядке возможно повторное продление срока пребывания лица в медицинской организации, оказывающей медицинскую помощь в стационарных условиях. При этом общий срок пребывания лица в указанной медицинской организации при производстве одной судебной экспертизы не может превышать 90 дней.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Нарушение сроков пребывания лица в медицинской организации, оказывающей медицинскую помощь в стационарных условиях, установленных настоящей статьей, может быть обжаловано лицом, его защитником, законным представителем или иными представителями, допущенными к участию в деле, а также руководителем медицинской организации, оказывающей медицинскую помощь в стационарных условиях, в порядке, предусмотренном процессуальным законодательством Российской Федерации. Нарушение сроков пребывания лица в медицинской организации, оказывающей медицинскую помощь в стационарных условиях, может быть обжаловано также непосредственно в суд по месту нахождения указанной медицинской организации.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31. Гарантии прав и законных интересов лиц, в отношении которых производится судебная экспертиза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При производстве судебной экспертизы в отношении живых лиц запрещаются: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ограничение прав, обман, применение насилия, угроз и иных незаконных мер в целях получения сведений от лица, в отношении которого производится судебная экспертиза;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испытание новых лекарственных препаратов для медицинского применения, специализированных продуктов лечебного питания и медицинских изделий, методов профилактики, диагностики, лечения и медицинской реабилитации, а также проведение биомедицинских экспериментальных исследований с использованием в качестве объекта лица, в отношении которого производится судебная экспертиза.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Лицо, в отношении которого производится судебная экспертиза, вправе давать эксперту объяснения, относящиеся к предмету данной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Эксперт не может быть допрошен по поводу получения им от лица, в отношении которого он проводил судебную экспертизу, сведений, не относящихся к предмету данной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Свидания лица, госпитализированного в медицинскую организацию, оказывающую медицинскую помощь в стационарных условиях, с его защитником, законным представителем или иными представителями, допущенными к участию в деле, организуются в условиях, исключающих возможность получения информации третьими лицами.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lastRenderedPageBreak/>
        <w:t>Медицинская помощь лицу, в отношении которого производится судебная экспертиза, оказывается в соответствии с законодательством в сфере охраны здоровья.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Лицу, госпитализированному в медицинскую организацию, оказывающую медицинскую помощь в стационарных условиях, должна быть предоставлена реальная возможность подачи жалоб, заявлений и ходатайств. Жалобы, поданные в соответствии с процессуальным законодательством Российской Федерации, цензуре не подлежат и в течение 24 часов направляются адресату.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Лица, не содержащиеся под стражей, имеют право на возмещение расходов, связанных с производством судебной экспертизы, по основаниям и в порядке, которые предусмотрены законодательством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32. Условия производства судебной экспертизы в отношении лиц, не содержащихся под стражей, в медицинских организациях, оказывающих психиатрическую помощь в стационарных условиях</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Судебно-психиатрическая экспертиза в отношении лиц, не содержащихся под стражей, производится как в судебно-психиатрических экспертных медицинских организациях, так и в иных медицинских организациях, оказывающих психиатрическую помощь в стационарных условиях. Госпитализация в указанные медицинские организации лиц, содержащихся под стражей, не допускается. Госпитализация лиц, не содержащихся под стражей, в иные медицинские организации, оказывающие психиатрическую помощь в стационарных условиях, не должно существенно затруднять производство судебной экспертизы.</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Лица, не содержащиеся под стражей, в период производства судебно-психиатрической экспертизы пользуются правами пациентов медицинских организаций, оказывающих психиатрическую помощь в стационарных условиях, установленными законодательством в сфере охраны здоровья.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636C6">
        <w:rPr>
          <w:spacing w:val="2"/>
          <w:sz w:val="28"/>
          <w:szCs w:val="28"/>
        </w:rPr>
        <w:t xml:space="preserve">В случае совершения лицом, не содержащимся под стражей, не страдающим тяжелым психическим расстройством, действий, угрожающих жизни и здоровью окружающих или </w:t>
      </w:r>
      <w:proofErr w:type="spellStart"/>
      <w:r w:rsidRPr="005636C6">
        <w:rPr>
          <w:spacing w:val="2"/>
          <w:sz w:val="28"/>
          <w:szCs w:val="28"/>
        </w:rPr>
        <w:t>дезорганизующих</w:t>
      </w:r>
      <w:proofErr w:type="spellEnd"/>
      <w:r w:rsidRPr="005636C6">
        <w:rPr>
          <w:spacing w:val="2"/>
          <w:sz w:val="28"/>
          <w:szCs w:val="28"/>
        </w:rPr>
        <w:t xml:space="preserve"> работу медицинской организации, оказывающей психиатрическую помощь в стационарных условиях, руководитель указанной медицинской организации сообщает об этом в орган внутренних дел, который должен принять к нарушителю меры, направленные на пресечение указанных действий.</w:t>
      </w:r>
      <w:proofErr w:type="gramEnd"/>
      <w:r w:rsidRPr="005636C6">
        <w:rPr>
          <w:spacing w:val="2"/>
          <w:sz w:val="28"/>
          <w:szCs w:val="28"/>
        </w:rPr>
        <w:t xml:space="preserve"> В случае</w:t>
      </w:r>
      <w:proofErr w:type="gramStart"/>
      <w:r w:rsidRPr="005636C6">
        <w:rPr>
          <w:spacing w:val="2"/>
          <w:sz w:val="28"/>
          <w:szCs w:val="28"/>
        </w:rPr>
        <w:t>,</w:t>
      </w:r>
      <w:proofErr w:type="gramEnd"/>
      <w:r w:rsidRPr="005636C6">
        <w:rPr>
          <w:spacing w:val="2"/>
          <w:sz w:val="28"/>
          <w:szCs w:val="28"/>
        </w:rPr>
        <w:t xml:space="preserve"> если подобные действия совершены лицом, в отношении которого судебно-психиатрическая экспертиза производится в добровольном порядке, оно может быть выписано из медицинской организации, оказывающей психиатрическую помощь в стационарных условиях, о чем руководитель указанной медицинской организации в письменной форме извещает орган или лицо, назначившие указанную экспертизу.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lastRenderedPageBreak/>
        <w:t>Статья 33. Условия производства судебной экспертизы в отношении лиц, содержащихся под стражей, в медицинских организациях, оказывающих психиатрическую помощь в стационарных условиях</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Судебно-психиатрическая экспертиза в отношении лиц, содержащихся под стражей, производится в судебно-психиатрических экспертных медицинских организациях, предназначенных для содержания в них указанных лиц. Обеспечение безопасности и охрана указанных медицинских организаций осуществляются органами, на которые возложены обеспечение безопасности и охрана мест содержания под стражей.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636C6">
        <w:rPr>
          <w:spacing w:val="2"/>
          <w:sz w:val="28"/>
          <w:szCs w:val="28"/>
        </w:rPr>
        <w:t xml:space="preserve">На лиц, содержащихся под стражей, госпитализированных в судебно-психиатрические экспертные медицинские организации, распространяются нормы </w:t>
      </w:r>
      <w:hyperlink r:id="rId20" w:history="1">
        <w:r w:rsidRPr="005636C6">
          <w:rPr>
            <w:rStyle w:val="ae"/>
            <w:color w:val="auto"/>
            <w:spacing w:val="2"/>
            <w:sz w:val="28"/>
            <w:szCs w:val="28"/>
            <w:u w:val="none"/>
          </w:rPr>
          <w:t>Уголовно-процессуального кодекса Российской Федерации</w:t>
        </w:r>
      </w:hyperlink>
      <w:r w:rsidRPr="005636C6">
        <w:rPr>
          <w:spacing w:val="2"/>
          <w:sz w:val="28"/>
          <w:szCs w:val="28"/>
        </w:rPr>
        <w:t xml:space="preserve"> и </w:t>
      </w:r>
      <w:hyperlink r:id="rId21" w:history="1">
        <w:r w:rsidRPr="005636C6">
          <w:rPr>
            <w:rStyle w:val="ae"/>
            <w:color w:val="auto"/>
            <w:spacing w:val="2"/>
            <w:sz w:val="28"/>
            <w:szCs w:val="28"/>
            <w:u w:val="none"/>
          </w:rPr>
          <w:t>Федерального закона «О содержании под стражей подозреваемых и обвиняемых в совершении преступлений»</w:t>
        </w:r>
      </w:hyperlink>
      <w:r w:rsidRPr="005636C6">
        <w:rPr>
          <w:spacing w:val="2"/>
          <w:sz w:val="28"/>
          <w:szCs w:val="28"/>
        </w:rPr>
        <w:t>. При этом нормы, предусматривающие применение к указанным лицам мер взыскания и их материальную ответственность, не распространяются на лиц с явными признаками тяжелых психических расстройств.</w:t>
      </w:r>
      <w:proofErr w:type="gramEnd"/>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636C6">
        <w:rPr>
          <w:spacing w:val="2"/>
          <w:sz w:val="28"/>
          <w:szCs w:val="28"/>
        </w:rPr>
        <w:t>Порядок взаимодействия лиц, обеспечивающих безопасность и осуществляющих охрану судебно-психиатрических экспертных медицинских организаций, с медицинскими работниками указанных медицинских организаций определяется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на который возложены обеспечение безопасности и охрана мест содержания под стражей.</w:t>
      </w:r>
      <w:proofErr w:type="gramEnd"/>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34. Обеспечение лиц, госпитализированных в судебно-психиатрические экспертные медицинские организации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Материально-бытовое и медико-санитарное обеспечение лиц, госпитализированных в судебно-психиатрические экспертные медицинские организации, осуществляется по нормам и правилам, установленным для медицинских организаций, оказывающих психиатрическую помощь в стационарных условиях, законодательством в сфере охраны здоровья.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35. Ограничения в применении методов исследований при производстве судебной экспертизы в отношении живых лиц</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При производстве судебной экспертизы в отношении живых лиц запрещается применять методы исследований, сопряженные с сильными болевыми ощущениями или способные отрицательно повлиять на здоровье лица, методы оперативного вмешательства, а также методы, запрещенные к применению в практике здравоохранения законодательством Российской Федерации. Лицо, в отношении которого производится судебная экспертиза, должно быть информировано в доступной для него форме о методах исследований, применяемых в отношении его, включая </w:t>
      </w:r>
      <w:proofErr w:type="gramStart"/>
      <w:r w:rsidRPr="005636C6">
        <w:rPr>
          <w:spacing w:val="2"/>
          <w:sz w:val="28"/>
          <w:szCs w:val="28"/>
        </w:rPr>
        <w:t>альтернативные</w:t>
      </w:r>
      <w:proofErr w:type="gramEnd"/>
      <w:r w:rsidRPr="005636C6">
        <w:rPr>
          <w:spacing w:val="2"/>
          <w:sz w:val="28"/>
          <w:szCs w:val="28"/>
        </w:rPr>
        <w:t xml:space="preserve">, </w:t>
      </w:r>
      <w:r w:rsidRPr="005636C6">
        <w:rPr>
          <w:spacing w:val="2"/>
          <w:sz w:val="28"/>
          <w:szCs w:val="28"/>
        </w:rPr>
        <w:lastRenderedPageBreak/>
        <w:t>возможных болевых ощущениях и побочных явлениях. Указанная информация предоставляется также заявившему соответствующее ходатайство законному представителю лица, в отношении которого производится судебная экспертиза.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У лиц, в отношении которых производится судебная экспертиза, в медицинской организации берутся образцы, необходимые для проведения исследований, о чем указывается в заключени</w:t>
      </w:r>
      <w:proofErr w:type="gramStart"/>
      <w:r w:rsidRPr="005636C6">
        <w:rPr>
          <w:spacing w:val="2"/>
          <w:sz w:val="28"/>
          <w:szCs w:val="28"/>
        </w:rPr>
        <w:t>и</w:t>
      </w:r>
      <w:proofErr w:type="gramEnd"/>
      <w:r w:rsidRPr="005636C6">
        <w:rPr>
          <w:spacing w:val="2"/>
          <w:sz w:val="28"/>
          <w:szCs w:val="28"/>
        </w:rPr>
        <w:t xml:space="preserve"> эксперта. Образцы получает врач или иной специали</w:t>
      </w:r>
      <w:proofErr w:type="gramStart"/>
      <w:r w:rsidRPr="005636C6">
        <w:rPr>
          <w:spacing w:val="2"/>
          <w:sz w:val="28"/>
          <w:szCs w:val="28"/>
        </w:rPr>
        <w:t>ст в пр</w:t>
      </w:r>
      <w:proofErr w:type="gramEnd"/>
      <w:r w:rsidRPr="005636C6">
        <w:rPr>
          <w:spacing w:val="2"/>
          <w:sz w:val="28"/>
          <w:szCs w:val="28"/>
        </w:rPr>
        <w:t>исутствии двух медицинских работников этой медицинской организации. Принудительное получение образцов у лиц, направленных на судебную экспертизу в добровольном порядке, не допускается.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36. Присутствие участников процесса при производстве судебной экспертизы в отношении живых лиц</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При производстве судебной экспертизы в отношении живых лиц могут присутствовать те участники процесса, которым такое право предоставлено процессуальным законодательством Российской Федерации. Присутствие иных участников процесса допускается с разрешения органа или лица, назначивших судебную экспертизу, и лица, в отношении которого производится судебная экспертиза, либо его законного представителя.</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При проведении исследований, сопровождающихся обнажением лица, в отношении которого производится судебная экспертиза, могут присутствовать только лица того же пола. Указанное ограничение не распространяется на врачей и других медицинских работников, участвующих в проведении указанных исследований.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jc w:val="center"/>
        <w:textAlignment w:val="baseline"/>
        <w:rPr>
          <w:b/>
          <w:bCs/>
          <w:spacing w:val="2"/>
          <w:sz w:val="28"/>
          <w:szCs w:val="28"/>
        </w:rPr>
      </w:pPr>
      <w:r w:rsidRPr="005636C6">
        <w:rPr>
          <w:b/>
          <w:bCs/>
          <w:spacing w:val="2"/>
          <w:sz w:val="28"/>
          <w:szCs w:val="28"/>
        </w:rPr>
        <w:t>Глава V. Финансовое, организационное, научно-методическое и информационное обеспечение деятельности государственных судебно-экспертных учреждений (статьи 37 - 40)</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37. Финансирование судебно-экспертной деятельности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Деятельность государственных судебно-экспертных учреждений, экспертных подразделений федеральных органов исполнительной власти, в том числе экспертных подразделений органов внутренних дел Российской Федерации, финансируется за счет средств федерального бюджета.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Деятельность государственных судебно-экспертных учреждений, экспертных подразделений органов исполнительной власти субъектов Российской Федерации финансируется за счет средств бюджетов субъектов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Государственные судебно-экспертные учреждения вправе проводить на договорной основе экспертные исследования для граждан и юридических лиц, взимать плату за производство судебных экспертиз по гражданским, административным и арбитражным делам, делам об административных </w:t>
      </w:r>
      <w:r w:rsidRPr="005636C6">
        <w:rPr>
          <w:spacing w:val="2"/>
          <w:sz w:val="28"/>
          <w:szCs w:val="28"/>
        </w:rPr>
        <w:lastRenderedPageBreak/>
        <w:t>правонарушениях. Порядок расходования указанных средств определяется соответствующими федеральными органами исполнительной власти.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38. Организационное и научно-методическое обеспечение судебно-экспертной деятельности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Организационное обеспечение деятельности государственных судебно-экспертных учреждений осуществляется соответствующими федеральными органами исполнительной власти или органами исполнительной власти субъектов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Научно-методическое обеспечение производства судебных экспертиз, а также дополнительное профессиональное образование государственных судебных экспертов возлагается соответствующими федеральными органами исполнительной власти на судебно-экспертные учреждения из числа указанных в частях первой и второй</w:t>
      </w:r>
      <w:r w:rsidRPr="005636C6">
        <w:rPr>
          <w:rStyle w:val="apple-converted-space"/>
          <w:spacing w:val="2"/>
          <w:sz w:val="28"/>
          <w:szCs w:val="28"/>
        </w:rPr>
        <w:t> </w:t>
      </w:r>
      <w:hyperlink r:id="rId22" w:history="1">
        <w:r w:rsidRPr="005636C6">
          <w:rPr>
            <w:rStyle w:val="ae"/>
            <w:color w:val="auto"/>
            <w:spacing w:val="2"/>
            <w:sz w:val="28"/>
            <w:szCs w:val="28"/>
            <w:u w:val="none"/>
          </w:rPr>
          <w:t>статьи 11 настоящего Федерального закона</w:t>
        </w:r>
      </w:hyperlink>
      <w:r w:rsidRPr="005636C6">
        <w:rPr>
          <w:spacing w:val="2"/>
          <w:sz w:val="28"/>
          <w:szCs w:val="28"/>
        </w:rPr>
        <w:t>.</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39. Информационное обеспечение деятельности государственных судебно-экспертных учреждений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Организации независимо от организационно-правовых форм и форм собственности обязаны безвозмездно предоставлять по запросам руководителей государственных судебно-экспертных учреждений образцы или каталоги своей продукции, техническую и технологическую документацию и другие информационные материалы, необходимые для производства судебной экспертизы. При этом государственные судебно-экспертные учреждения обеспечивают неразглашение полученных сведений, составляющих государственную, коммерческую или иную охраняемую законом тайну.</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Государственное судебно-экспертное учреждение вправе ходатайствовать перед судом, судьей, органом дознания, лицом, производящим дознание, следователем о получении по окончании производства по делам предметов, являвшихся вещественными доказательствами, для использования в экспертной, научной и учебно-методической деятельности.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40. Охрана государственных судебно-экспертных учреждений</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Охрана государственных судебно-экспертных учреждений обеспечивается их руководителями и финансируется за счет средств федерального бюджета, средств бюджетов субъектов Российской Федерации, а также за счет других источников, предусмотренных законодательством Российской Федерации.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jc w:val="center"/>
        <w:textAlignment w:val="baseline"/>
        <w:rPr>
          <w:b/>
          <w:bCs/>
          <w:spacing w:val="2"/>
          <w:sz w:val="28"/>
          <w:szCs w:val="28"/>
        </w:rPr>
      </w:pPr>
      <w:r w:rsidRPr="005636C6">
        <w:rPr>
          <w:b/>
          <w:bCs/>
          <w:spacing w:val="2"/>
          <w:sz w:val="28"/>
          <w:szCs w:val="28"/>
        </w:rPr>
        <w:t>Глава VI. Заключительные положения (статьи 41 - 43)</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lastRenderedPageBreak/>
        <w:t>Статья 41. Распространение действия настоящего Федерального закона на судебно-экспертную деятельность лиц, не являющихся государственными судебными экспертами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В соответствии с нормами процессуального законодательства Российской Федерации судебная экспертиза может производиться вне государственных судебно-экспертных учреждений лицами, обладающими специальными знаниями в области науки, техники, искусства или ремесла, но не являющимися государственными судебными экспертами.</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На судебно-экспертную деятельность лиц, указанных в части первой настоящей статьи, распространяется действие </w:t>
      </w:r>
      <w:hyperlink r:id="rId23" w:history="1">
        <w:r w:rsidRPr="005636C6">
          <w:rPr>
            <w:rStyle w:val="ae"/>
            <w:color w:val="auto"/>
            <w:spacing w:val="2"/>
            <w:sz w:val="28"/>
            <w:szCs w:val="28"/>
            <w:u w:val="none"/>
          </w:rPr>
          <w:t>статей 2</w:t>
        </w:r>
      </w:hyperlink>
      <w:r w:rsidRPr="005636C6">
        <w:rPr>
          <w:spacing w:val="2"/>
          <w:sz w:val="28"/>
          <w:szCs w:val="28"/>
        </w:rPr>
        <w:t xml:space="preserve">, </w:t>
      </w:r>
      <w:hyperlink r:id="rId24" w:history="1">
        <w:r w:rsidRPr="005636C6">
          <w:rPr>
            <w:rStyle w:val="ae"/>
            <w:color w:val="auto"/>
            <w:spacing w:val="2"/>
            <w:sz w:val="28"/>
            <w:szCs w:val="28"/>
            <w:u w:val="none"/>
          </w:rPr>
          <w:t>3</w:t>
        </w:r>
      </w:hyperlink>
      <w:r w:rsidRPr="005636C6">
        <w:rPr>
          <w:spacing w:val="2"/>
          <w:sz w:val="28"/>
          <w:szCs w:val="28"/>
        </w:rPr>
        <w:t xml:space="preserve">, </w:t>
      </w:r>
      <w:hyperlink r:id="rId25" w:history="1">
        <w:r w:rsidRPr="005636C6">
          <w:rPr>
            <w:rStyle w:val="ae"/>
            <w:color w:val="auto"/>
            <w:spacing w:val="2"/>
            <w:sz w:val="28"/>
            <w:szCs w:val="28"/>
            <w:u w:val="none"/>
          </w:rPr>
          <w:t>4</w:t>
        </w:r>
      </w:hyperlink>
      <w:r w:rsidRPr="005636C6">
        <w:rPr>
          <w:spacing w:val="2"/>
          <w:sz w:val="28"/>
          <w:szCs w:val="28"/>
        </w:rPr>
        <w:t xml:space="preserve">, </w:t>
      </w:r>
      <w:hyperlink r:id="rId26" w:history="1">
        <w:r w:rsidRPr="005636C6">
          <w:rPr>
            <w:rStyle w:val="ae"/>
            <w:color w:val="auto"/>
            <w:spacing w:val="2"/>
            <w:sz w:val="28"/>
            <w:szCs w:val="28"/>
            <w:u w:val="none"/>
          </w:rPr>
          <w:t>6</w:t>
        </w:r>
      </w:hyperlink>
      <w:r w:rsidRPr="005636C6">
        <w:rPr>
          <w:spacing w:val="2"/>
          <w:sz w:val="28"/>
          <w:szCs w:val="28"/>
        </w:rPr>
        <w:t>-</w:t>
      </w:r>
      <w:hyperlink r:id="rId27" w:history="1">
        <w:r w:rsidRPr="005636C6">
          <w:rPr>
            <w:rStyle w:val="ae"/>
            <w:color w:val="auto"/>
            <w:spacing w:val="2"/>
            <w:sz w:val="28"/>
            <w:szCs w:val="28"/>
            <w:u w:val="none"/>
          </w:rPr>
          <w:t>8</w:t>
        </w:r>
      </w:hyperlink>
      <w:r w:rsidRPr="005636C6">
        <w:rPr>
          <w:spacing w:val="2"/>
          <w:sz w:val="28"/>
          <w:szCs w:val="28"/>
        </w:rPr>
        <w:t xml:space="preserve">, </w:t>
      </w:r>
      <w:hyperlink r:id="rId28" w:history="1">
        <w:r w:rsidRPr="005636C6">
          <w:rPr>
            <w:rStyle w:val="ae"/>
            <w:color w:val="auto"/>
            <w:spacing w:val="2"/>
            <w:sz w:val="28"/>
            <w:szCs w:val="28"/>
            <w:u w:val="none"/>
          </w:rPr>
          <w:t>16</w:t>
        </w:r>
      </w:hyperlink>
      <w:r w:rsidRPr="005636C6">
        <w:rPr>
          <w:spacing w:val="2"/>
          <w:sz w:val="28"/>
          <w:szCs w:val="28"/>
        </w:rPr>
        <w:t xml:space="preserve"> и </w:t>
      </w:r>
      <w:hyperlink r:id="rId29" w:history="1">
        <w:r w:rsidRPr="005636C6">
          <w:rPr>
            <w:rStyle w:val="ae"/>
            <w:color w:val="auto"/>
            <w:spacing w:val="2"/>
            <w:sz w:val="28"/>
            <w:szCs w:val="28"/>
            <w:u w:val="none"/>
          </w:rPr>
          <w:t>17</w:t>
        </w:r>
      </w:hyperlink>
      <w:r w:rsidRPr="005636C6">
        <w:rPr>
          <w:spacing w:val="2"/>
          <w:sz w:val="28"/>
          <w:szCs w:val="28"/>
        </w:rPr>
        <w:t xml:space="preserve">, части второй </w:t>
      </w:r>
      <w:hyperlink r:id="rId30" w:history="1">
        <w:r w:rsidRPr="005636C6">
          <w:rPr>
            <w:rStyle w:val="ae"/>
            <w:color w:val="auto"/>
            <w:spacing w:val="2"/>
            <w:sz w:val="28"/>
            <w:szCs w:val="28"/>
            <w:u w:val="none"/>
          </w:rPr>
          <w:t>статьи 18</w:t>
        </w:r>
      </w:hyperlink>
      <w:r w:rsidRPr="005636C6">
        <w:rPr>
          <w:spacing w:val="2"/>
          <w:sz w:val="28"/>
          <w:szCs w:val="28"/>
        </w:rPr>
        <w:t xml:space="preserve">, </w:t>
      </w:r>
      <w:hyperlink r:id="rId31" w:history="1">
        <w:r w:rsidRPr="005636C6">
          <w:rPr>
            <w:rStyle w:val="ae"/>
            <w:color w:val="auto"/>
            <w:spacing w:val="2"/>
            <w:sz w:val="28"/>
            <w:szCs w:val="28"/>
            <w:u w:val="none"/>
          </w:rPr>
          <w:t>статей 24</w:t>
        </w:r>
      </w:hyperlink>
      <w:r w:rsidRPr="005636C6">
        <w:rPr>
          <w:spacing w:val="2"/>
          <w:sz w:val="28"/>
          <w:szCs w:val="28"/>
        </w:rPr>
        <w:t xml:space="preserve"> и </w:t>
      </w:r>
      <w:hyperlink r:id="rId32" w:history="1">
        <w:r w:rsidRPr="005636C6">
          <w:rPr>
            <w:rStyle w:val="ae"/>
            <w:color w:val="auto"/>
            <w:spacing w:val="2"/>
            <w:sz w:val="28"/>
            <w:szCs w:val="28"/>
            <w:u w:val="none"/>
          </w:rPr>
          <w:t>25 настоящего Федерального закона</w:t>
        </w:r>
      </w:hyperlink>
      <w:r w:rsidRPr="005636C6">
        <w:rPr>
          <w:spacing w:val="2"/>
          <w:sz w:val="28"/>
          <w:szCs w:val="28"/>
        </w:rPr>
        <w:t>.</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42. Приведение нормативных правовых актов в соответствие с настоящим федеральным законом</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Поручить Правительству Российской Федерации обеспечить приведение нормативных правовых актов федеральных органов исполнительной власти в соответствие с настоящим Федеральным законом.</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b/>
          <w:bCs/>
          <w:spacing w:val="2"/>
          <w:sz w:val="28"/>
          <w:szCs w:val="28"/>
        </w:rPr>
      </w:pPr>
      <w:r w:rsidRPr="005636C6">
        <w:rPr>
          <w:b/>
          <w:bCs/>
          <w:spacing w:val="2"/>
          <w:sz w:val="28"/>
          <w:szCs w:val="28"/>
        </w:rPr>
        <w:t>Статья 43. Вступление в силу настоящего федерального закона</w:t>
      </w:r>
    </w:p>
    <w:p w:rsidR="004E41E8" w:rsidRPr="005636C6" w:rsidRDefault="004E41E8" w:rsidP="004E41E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636C6">
        <w:rPr>
          <w:spacing w:val="2"/>
          <w:sz w:val="28"/>
          <w:szCs w:val="28"/>
        </w:rPr>
        <w:t xml:space="preserve">Настоящий Федеральный закон вступает в силу со дня его официального опубликования, за исключением части третьей </w:t>
      </w:r>
      <w:hyperlink r:id="rId33" w:history="1">
        <w:r w:rsidRPr="005636C6">
          <w:rPr>
            <w:rStyle w:val="ae"/>
            <w:color w:val="auto"/>
            <w:spacing w:val="2"/>
            <w:sz w:val="28"/>
            <w:szCs w:val="28"/>
            <w:u w:val="none"/>
          </w:rPr>
          <w:t>статьи 29</w:t>
        </w:r>
      </w:hyperlink>
      <w:r w:rsidRPr="005636C6">
        <w:rPr>
          <w:spacing w:val="2"/>
          <w:sz w:val="28"/>
          <w:szCs w:val="28"/>
        </w:rPr>
        <w:t xml:space="preserve">, которая вступает в силу после приведения уголовно-процессуального законодательства Российской Федерации в соответствие с положениями </w:t>
      </w:r>
      <w:hyperlink r:id="rId34" w:history="1">
        <w:r w:rsidRPr="005636C6">
          <w:rPr>
            <w:rStyle w:val="ae"/>
            <w:color w:val="auto"/>
            <w:spacing w:val="2"/>
            <w:sz w:val="28"/>
            <w:szCs w:val="28"/>
            <w:u w:val="none"/>
          </w:rPr>
          <w:t>Конституции Российской Федерации</w:t>
        </w:r>
      </w:hyperlink>
      <w:r w:rsidRPr="005636C6">
        <w:rPr>
          <w:spacing w:val="2"/>
          <w:sz w:val="28"/>
          <w:szCs w:val="28"/>
        </w:rPr>
        <w:t>.</w:t>
      </w:r>
    </w:p>
    <w:p w:rsidR="004E41E8" w:rsidRDefault="004E41E8" w:rsidP="004E41E8">
      <w:pPr>
        <w:rPr>
          <w:rFonts w:eastAsia="Times New Roman" w:cs="Times New Roman"/>
          <w:b/>
          <w:bCs/>
          <w:kern w:val="36"/>
          <w:szCs w:val="28"/>
          <w:lang w:eastAsia="ru-RU"/>
        </w:rPr>
      </w:pPr>
      <w:r>
        <w:rPr>
          <w:rFonts w:eastAsia="Times New Roman" w:cs="Times New Roman"/>
          <w:b/>
          <w:bCs/>
          <w:kern w:val="36"/>
          <w:szCs w:val="28"/>
          <w:lang w:eastAsia="ru-RU"/>
        </w:rPr>
        <w:br w:type="page"/>
      </w:r>
    </w:p>
    <w:p w:rsidR="004E41E8" w:rsidRPr="005636C6" w:rsidRDefault="004E41E8" w:rsidP="004E41E8">
      <w:pPr>
        <w:shd w:val="clear" w:color="auto" w:fill="FFFFFF"/>
        <w:spacing w:line="240" w:lineRule="auto"/>
        <w:ind w:firstLine="0"/>
        <w:jc w:val="center"/>
        <w:outlineLvl w:val="0"/>
        <w:rPr>
          <w:rFonts w:eastAsia="Times New Roman" w:cs="Times New Roman"/>
          <w:bCs/>
          <w:kern w:val="36"/>
          <w:szCs w:val="28"/>
          <w:lang w:eastAsia="ru-RU"/>
        </w:rPr>
      </w:pPr>
      <w:r w:rsidRPr="005636C6">
        <w:rPr>
          <w:rFonts w:eastAsia="Times New Roman" w:cs="Times New Roman"/>
          <w:b/>
          <w:bCs/>
          <w:kern w:val="36"/>
          <w:szCs w:val="28"/>
          <w:lang w:eastAsia="ru-RU"/>
        </w:rPr>
        <w:lastRenderedPageBreak/>
        <w:t xml:space="preserve">Уголовный кодекс Российской Федерации </w:t>
      </w:r>
      <w:r w:rsidRPr="005636C6">
        <w:rPr>
          <w:rFonts w:eastAsia="Times New Roman" w:cs="Times New Roman"/>
          <w:bCs/>
          <w:kern w:val="36"/>
          <w:szCs w:val="28"/>
          <w:lang w:eastAsia="ru-RU"/>
        </w:rPr>
        <w:t>(извлечение)</w:t>
      </w:r>
    </w:p>
    <w:p w:rsidR="004E41E8" w:rsidRPr="005636C6" w:rsidRDefault="004E41E8" w:rsidP="004E41E8">
      <w:pPr>
        <w:shd w:val="clear" w:color="auto" w:fill="FFFFFF"/>
        <w:spacing w:line="240" w:lineRule="auto"/>
        <w:ind w:firstLine="0"/>
        <w:jc w:val="center"/>
        <w:outlineLvl w:val="0"/>
        <w:rPr>
          <w:rFonts w:eastAsia="Times New Roman" w:cs="Times New Roman"/>
          <w:b/>
          <w:bCs/>
          <w:kern w:val="36"/>
          <w:szCs w:val="28"/>
          <w:lang w:eastAsia="ru-RU"/>
        </w:rPr>
      </w:pPr>
    </w:p>
    <w:p w:rsidR="004E41E8" w:rsidRPr="005636C6" w:rsidRDefault="004E41E8" w:rsidP="004E41E8">
      <w:pPr>
        <w:pStyle w:val="1"/>
        <w:shd w:val="clear" w:color="auto" w:fill="FFFFFF"/>
        <w:spacing w:before="0" w:beforeAutospacing="0" w:after="0" w:afterAutospacing="0"/>
        <w:ind w:firstLine="709"/>
        <w:jc w:val="both"/>
        <w:rPr>
          <w:sz w:val="28"/>
          <w:szCs w:val="28"/>
        </w:rPr>
      </w:pPr>
      <w:r w:rsidRPr="005636C6">
        <w:rPr>
          <w:rStyle w:val="hl"/>
          <w:sz w:val="28"/>
          <w:szCs w:val="28"/>
        </w:rPr>
        <w:t>Статья 283. Разглашение государственной тайны</w:t>
      </w:r>
    </w:p>
    <w:p w:rsidR="004E41E8" w:rsidRPr="005636C6" w:rsidRDefault="004E41E8" w:rsidP="004E41E8">
      <w:pPr>
        <w:pStyle w:val="1"/>
        <w:shd w:val="clear" w:color="auto" w:fill="FFFFFF"/>
        <w:spacing w:before="0" w:beforeAutospacing="0" w:after="0" w:afterAutospacing="0"/>
        <w:ind w:firstLine="709"/>
        <w:jc w:val="both"/>
        <w:rPr>
          <w:sz w:val="28"/>
          <w:szCs w:val="28"/>
        </w:rPr>
      </w:pPr>
    </w:p>
    <w:p w:rsidR="004E41E8" w:rsidRPr="005636C6" w:rsidRDefault="004E41E8" w:rsidP="004E41E8">
      <w:pPr>
        <w:shd w:val="clear" w:color="auto" w:fill="FFFFFF"/>
        <w:spacing w:line="240" w:lineRule="auto"/>
        <w:rPr>
          <w:rFonts w:cs="Times New Roman"/>
          <w:szCs w:val="28"/>
        </w:rPr>
      </w:pPr>
      <w:bookmarkStart w:id="2" w:name="dst1200"/>
      <w:bookmarkEnd w:id="2"/>
      <w:r w:rsidRPr="005636C6">
        <w:rPr>
          <w:rStyle w:val="blk"/>
          <w:rFonts w:cs="Times New Roman"/>
          <w:szCs w:val="28"/>
        </w:rPr>
        <w:t xml:space="preserve">1. Разглашение сведений, составляющих </w:t>
      </w:r>
      <w:hyperlink r:id="rId35" w:anchor="dst100003" w:history="1">
        <w:r w:rsidRPr="005636C6">
          <w:rPr>
            <w:rStyle w:val="ae"/>
            <w:rFonts w:cs="Times New Roman"/>
            <w:color w:val="auto"/>
            <w:szCs w:val="28"/>
            <w:u w:val="none"/>
          </w:rPr>
          <w:t>государственную тайну</w:t>
        </w:r>
      </w:hyperlink>
      <w:r w:rsidRPr="005636C6">
        <w:rPr>
          <w:rStyle w:val="blk"/>
          <w:rFonts w:cs="Times New Roman"/>
          <w:szCs w:val="28"/>
        </w:rPr>
        <w:t xml:space="preserve">,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r:id="rId36" w:anchor="dst101804" w:history="1">
        <w:r w:rsidRPr="005636C6">
          <w:rPr>
            <w:rStyle w:val="ae"/>
            <w:rFonts w:cs="Times New Roman"/>
            <w:color w:val="auto"/>
            <w:szCs w:val="28"/>
            <w:u w:val="none"/>
          </w:rPr>
          <w:t>статьями 275</w:t>
        </w:r>
      </w:hyperlink>
      <w:r w:rsidRPr="005636C6">
        <w:rPr>
          <w:rStyle w:val="apple-converted-space"/>
          <w:rFonts w:cs="Times New Roman"/>
          <w:szCs w:val="28"/>
        </w:rPr>
        <w:t xml:space="preserve"> </w:t>
      </w:r>
      <w:r w:rsidRPr="005636C6">
        <w:rPr>
          <w:rStyle w:val="blk"/>
          <w:rFonts w:cs="Times New Roman"/>
          <w:szCs w:val="28"/>
        </w:rPr>
        <w:t>и</w:t>
      </w:r>
      <w:r w:rsidRPr="005636C6">
        <w:rPr>
          <w:rStyle w:val="apple-converted-space"/>
          <w:rFonts w:cs="Times New Roman"/>
          <w:szCs w:val="28"/>
        </w:rPr>
        <w:t xml:space="preserve"> </w:t>
      </w:r>
      <w:hyperlink r:id="rId37" w:anchor="dst101808" w:history="1">
        <w:r w:rsidRPr="005636C6">
          <w:rPr>
            <w:rStyle w:val="ae"/>
            <w:rFonts w:cs="Times New Roman"/>
            <w:color w:val="auto"/>
            <w:szCs w:val="28"/>
            <w:u w:val="none"/>
          </w:rPr>
          <w:t>276</w:t>
        </w:r>
      </w:hyperlink>
      <w:r w:rsidRPr="005636C6">
        <w:rPr>
          <w:rStyle w:val="apple-converted-space"/>
          <w:rFonts w:cs="Times New Roman"/>
          <w:szCs w:val="28"/>
        </w:rPr>
        <w:t xml:space="preserve"> </w:t>
      </w:r>
      <w:r w:rsidRPr="005636C6">
        <w:rPr>
          <w:rStyle w:val="blk"/>
          <w:rFonts w:cs="Times New Roman"/>
          <w:szCs w:val="28"/>
        </w:rPr>
        <w:t>настоящего Кодекса, -</w:t>
      </w:r>
    </w:p>
    <w:p w:rsidR="004E41E8" w:rsidRPr="005636C6" w:rsidRDefault="004E41E8" w:rsidP="004E41E8">
      <w:pPr>
        <w:shd w:val="clear" w:color="auto" w:fill="FFFFFF"/>
        <w:spacing w:line="240" w:lineRule="auto"/>
        <w:rPr>
          <w:rFonts w:cs="Times New Roman"/>
          <w:szCs w:val="28"/>
        </w:rPr>
      </w:pPr>
      <w:bookmarkStart w:id="3" w:name="dst101856"/>
      <w:bookmarkEnd w:id="3"/>
      <w:r w:rsidRPr="005636C6">
        <w:rPr>
          <w:rStyle w:val="blk"/>
          <w:rFonts w:cs="Times New Roman"/>
          <w:szCs w:val="28"/>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E41E8" w:rsidRPr="005636C6" w:rsidRDefault="004E41E8" w:rsidP="004E41E8">
      <w:pPr>
        <w:shd w:val="clear" w:color="auto" w:fill="FFFFFF"/>
        <w:spacing w:line="240" w:lineRule="auto"/>
        <w:rPr>
          <w:rFonts w:cs="Times New Roman"/>
          <w:szCs w:val="28"/>
        </w:rPr>
      </w:pPr>
      <w:bookmarkStart w:id="4" w:name="dst101857"/>
      <w:bookmarkEnd w:id="4"/>
      <w:r w:rsidRPr="005636C6">
        <w:rPr>
          <w:rStyle w:val="blk"/>
          <w:rFonts w:cs="Times New Roman"/>
          <w:szCs w:val="28"/>
        </w:rPr>
        <w:t>2. То же деяние, повлекшее по неосторожности тяжкие последствия, -</w:t>
      </w:r>
    </w:p>
    <w:p w:rsidR="004E41E8" w:rsidRPr="005636C6" w:rsidRDefault="004E41E8" w:rsidP="004E41E8">
      <w:pPr>
        <w:shd w:val="clear" w:color="auto" w:fill="FFFFFF"/>
        <w:spacing w:line="240" w:lineRule="auto"/>
        <w:rPr>
          <w:rFonts w:cs="Times New Roman"/>
          <w:szCs w:val="28"/>
        </w:rPr>
      </w:pPr>
      <w:bookmarkStart w:id="5" w:name="dst101858"/>
      <w:bookmarkEnd w:id="5"/>
      <w:r w:rsidRPr="005636C6">
        <w:rPr>
          <w:rStyle w:val="blk"/>
          <w:rFonts w:cs="Times New Roman"/>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E41E8" w:rsidRPr="005636C6" w:rsidRDefault="004E41E8" w:rsidP="004E41E8">
      <w:pPr>
        <w:shd w:val="clear" w:color="auto" w:fill="FFFFFF"/>
        <w:spacing w:line="240" w:lineRule="auto"/>
        <w:rPr>
          <w:rFonts w:cs="Times New Roman"/>
          <w:szCs w:val="28"/>
        </w:rPr>
      </w:pPr>
    </w:p>
    <w:p w:rsidR="004E41E8" w:rsidRPr="005636C6" w:rsidRDefault="004E41E8" w:rsidP="004E41E8">
      <w:pPr>
        <w:pStyle w:val="1"/>
        <w:shd w:val="clear" w:color="auto" w:fill="FFFFFF"/>
        <w:spacing w:before="0" w:beforeAutospacing="0" w:after="0" w:afterAutospacing="0"/>
        <w:ind w:firstLine="709"/>
        <w:jc w:val="both"/>
        <w:rPr>
          <w:sz w:val="28"/>
          <w:szCs w:val="28"/>
        </w:rPr>
      </w:pPr>
      <w:r w:rsidRPr="005636C6">
        <w:rPr>
          <w:rStyle w:val="hl"/>
          <w:sz w:val="28"/>
          <w:szCs w:val="28"/>
        </w:rPr>
        <w:t>Статья 283.1. Незаконное получение сведений, составляющих государственную тайну</w:t>
      </w:r>
    </w:p>
    <w:p w:rsidR="004E41E8" w:rsidRPr="005636C6" w:rsidRDefault="004E41E8" w:rsidP="004E41E8">
      <w:pPr>
        <w:shd w:val="clear" w:color="auto" w:fill="FFFFFF"/>
        <w:spacing w:line="240" w:lineRule="auto"/>
        <w:rPr>
          <w:rFonts w:cs="Times New Roman"/>
          <w:szCs w:val="28"/>
        </w:rPr>
      </w:pPr>
    </w:p>
    <w:p w:rsidR="004E41E8" w:rsidRPr="005636C6" w:rsidRDefault="004E41E8" w:rsidP="004E41E8">
      <w:pPr>
        <w:shd w:val="clear" w:color="auto" w:fill="FFFFFF"/>
        <w:spacing w:line="240" w:lineRule="auto"/>
        <w:rPr>
          <w:rFonts w:cs="Times New Roman"/>
          <w:szCs w:val="28"/>
        </w:rPr>
      </w:pPr>
      <w:bookmarkStart w:id="6" w:name="dst1202"/>
      <w:bookmarkEnd w:id="6"/>
      <w:r w:rsidRPr="005636C6">
        <w:rPr>
          <w:rStyle w:val="blk"/>
          <w:rFonts w:cs="Times New Roman"/>
          <w:szCs w:val="28"/>
        </w:rPr>
        <w:t xml:space="preserve">1. Получение </w:t>
      </w:r>
      <w:hyperlink r:id="rId38" w:anchor="dst100003" w:history="1">
        <w:r w:rsidRPr="005636C6">
          <w:rPr>
            <w:rStyle w:val="ae"/>
            <w:rFonts w:cs="Times New Roman"/>
            <w:color w:val="auto"/>
            <w:szCs w:val="28"/>
            <w:u w:val="none"/>
          </w:rPr>
          <w:t>сведений</w:t>
        </w:r>
      </w:hyperlink>
      <w:r w:rsidRPr="005636C6">
        <w:rPr>
          <w:rStyle w:val="blk"/>
          <w:rFonts w:cs="Times New Roman"/>
          <w:szCs w:val="28"/>
        </w:rP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r:id="rId39" w:anchor="dst101804" w:history="1">
        <w:r w:rsidRPr="005636C6">
          <w:rPr>
            <w:rStyle w:val="ae"/>
            <w:rFonts w:cs="Times New Roman"/>
            <w:color w:val="auto"/>
            <w:szCs w:val="28"/>
            <w:u w:val="none"/>
          </w:rPr>
          <w:t>статьями 275</w:t>
        </w:r>
      </w:hyperlink>
      <w:r w:rsidRPr="005636C6">
        <w:rPr>
          <w:rStyle w:val="blk"/>
          <w:rFonts w:cs="Times New Roman"/>
          <w:szCs w:val="28"/>
        </w:rPr>
        <w:t xml:space="preserve"> и </w:t>
      </w:r>
      <w:hyperlink r:id="rId40" w:anchor="dst101808" w:history="1">
        <w:r w:rsidRPr="005636C6">
          <w:rPr>
            <w:rStyle w:val="ae"/>
            <w:rFonts w:cs="Times New Roman"/>
            <w:color w:val="auto"/>
            <w:szCs w:val="28"/>
            <w:u w:val="none"/>
          </w:rPr>
          <w:t>276</w:t>
        </w:r>
      </w:hyperlink>
      <w:r w:rsidRPr="005636C6">
        <w:rPr>
          <w:rStyle w:val="blk"/>
          <w:rFonts w:cs="Times New Roman"/>
          <w:szCs w:val="28"/>
        </w:rPr>
        <w:t xml:space="preserve"> настоящего Кодекса) -</w:t>
      </w:r>
    </w:p>
    <w:p w:rsidR="004E41E8" w:rsidRPr="005636C6" w:rsidRDefault="004E41E8" w:rsidP="004E41E8">
      <w:pPr>
        <w:shd w:val="clear" w:color="auto" w:fill="FFFFFF"/>
        <w:spacing w:line="240" w:lineRule="auto"/>
        <w:rPr>
          <w:rFonts w:cs="Times New Roman"/>
          <w:szCs w:val="28"/>
        </w:rPr>
      </w:pPr>
      <w:bookmarkStart w:id="7" w:name="dst1203"/>
      <w:bookmarkEnd w:id="7"/>
      <w:r w:rsidRPr="005636C6">
        <w:rPr>
          <w:rStyle w:val="blk"/>
          <w:rFonts w:cs="Times New Roman"/>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4E41E8" w:rsidRPr="005636C6" w:rsidRDefault="004E41E8" w:rsidP="004E41E8">
      <w:pPr>
        <w:shd w:val="clear" w:color="auto" w:fill="FFFFFF"/>
        <w:spacing w:line="240" w:lineRule="auto"/>
        <w:rPr>
          <w:rFonts w:cs="Times New Roman"/>
          <w:szCs w:val="28"/>
        </w:rPr>
      </w:pPr>
      <w:bookmarkStart w:id="8" w:name="dst1204"/>
      <w:bookmarkEnd w:id="8"/>
      <w:r w:rsidRPr="005636C6">
        <w:rPr>
          <w:rStyle w:val="blk"/>
          <w:rFonts w:cs="Times New Roman"/>
          <w:szCs w:val="28"/>
        </w:rPr>
        <w:t>2. То же деяние, если оно:</w:t>
      </w:r>
    </w:p>
    <w:p w:rsidR="004E41E8" w:rsidRPr="005636C6" w:rsidRDefault="004E41E8" w:rsidP="004E41E8">
      <w:pPr>
        <w:shd w:val="clear" w:color="auto" w:fill="FFFFFF"/>
        <w:spacing w:line="240" w:lineRule="auto"/>
        <w:rPr>
          <w:rFonts w:cs="Times New Roman"/>
          <w:szCs w:val="28"/>
        </w:rPr>
      </w:pPr>
      <w:bookmarkStart w:id="9" w:name="dst1205"/>
      <w:bookmarkEnd w:id="9"/>
      <w:r w:rsidRPr="005636C6">
        <w:rPr>
          <w:rStyle w:val="blk"/>
          <w:rFonts w:cs="Times New Roman"/>
          <w:szCs w:val="28"/>
        </w:rPr>
        <w:t>а) совершено группой лиц;</w:t>
      </w:r>
    </w:p>
    <w:p w:rsidR="004E41E8" w:rsidRPr="005636C6" w:rsidRDefault="004E41E8" w:rsidP="004E41E8">
      <w:pPr>
        <w:shd w:val="clear" w:color="auto" w:fill="FFFFFF"/>
        <w:spacing w:line="240" w:lineRule="auto"/>
        <w:rPr>
          <w:rFonts w:cs="Times New Roman"/>
          <w:szCs w:val="28"/>
        </w:rPr>
      </w:pPr>
      <w:bookmarkStart w:id="10" w:name="dst1206"/>
      <w:bookmarkEnd w:id="10"/>
      <w:r w:rsidRPr="005636C6">
        <w:rPr>
          <w:rStyle w:val="blk"/>
          <w:rFonts w:cs="Times New Roman"/>
          <w:szCs w:val="28"/>
        </w:rPr>
        <w:t>б) совершено с применением насилия;</w:t>
      </w:r>
    </w:p>
    <w:p w:rsidR="004E41E8" w:rsidRPr="005636C6" w:rsidRDefault="004E41E8" w:rsidP="004E41E8">
      <w:pPr>
        <w:shd w:val="clear" w:color="auto" w:fill="FFFFFF"/>
        <w:spacing w:line="240" w:lineRule="auto"/>
        <w:rPr>
          <w:rFonts w:cs="Times New Roman"/>
          <w:szCs w:val="28"/>
        </w:rPr>
      </w:pPr>
      <w:bookmarkStart w:id="11" w:name="dst1207"/>
      <w:bookmarkEnd w:id="11"/>
      <w:r w:rsidRPr="005636C6">
        <w:rPr>
          <w:rStyle w:val="blk"/>
          <w:rFonts w:cs="Times New Roman"/>
          <w:szCs w:val="28"/>
        </w:rPr>
        <w:t>в) повлекло наступление тяжких последствий;</w:t>
      </w:r>
    </w:p>
    <w:p w:rsidR="004E41E8" w:rsidRPr="005636C6" w:rsidRDefault="004E41E8" w:rsidP="004E41E8">
      <w:pPr>
        <w:shd w:val="clear" w:color="auto" w:fill="FFFFFF"/>
        <w:spacing w:line="240" w:lineRule="auto"/>
        <w:rPr>
          <w:rFonts w:cs="Times New Roman"/>
          <w:szCs w:val="28"/>
        </w:rPr>
      </w:pPr>
      <w:bookmarkStart w:id="12" w:name="dst1208"/>
      <w:bookmarkEnd w:id="12"/>
      <w:r w:rsidRPr="005636C6">
        <w:rPr>
          <w:rStyle w:val="blk"/>
          <w:rFonts w:cs="Times New Roman"/>
          <w:szCs w:val="28"/>
        </w:rPr>
        <w:t>г) совершено с использованием специальных и иных технических средств, предназначенных для негласного получения информации;</w:t>
      </w:r>
    </w:p>
    <w:p w:rsidR="004E41E8" w:rsidRPr="005636C6" w:rsidRDefault="004E41E8" w:rsidP="004E41E8">
      <w:pPr>
        <w:shd w:val="clear" w:color="auto" w:fill="FFFFFF"/>
        <w:spacing w:line="240" w:lineRule="auto"/>
        <w:rPr>
          <w:rFonts w:cs="Times New Roman"/>
          <w:szCs w:val="28"/>
        </w:rPr>
      </w:pPr>
      <w:bookmarkStart w:id="13" w:name="dst1209"/>
      <w:bookmarkEnd w:id="13"/>
      <w:r w:rsidRPr="005636C6">
        <w:rPr>
          <w:rStyle w:val="blk"/>
          <w:rFonts w:cs="Times New Roman"/>
          <w:szCs w:val="28"/>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4E41E8" w:rsidRPr="005636C6" w:rsidRDefault="004E41E8" w:rsidP="004E41E8">
      <w:pPr>
        <w:shd w:val="clear" w:color="auto" w:fill="FFFFFF"/>
        <w:spacing w:line="240" w:lineRule="auto"/>
        <w:rPr>
          <w:rFonts w:cs="Times New Roman"/>
          <w:szCs w:val="28"/>
        </w:rPr>
      </w:pPr>
      <w:bookmarkStart w:id="14" w:name="dst1210"/>
      <w:bookmarkEnd w:id="14"/>
      <w:r w:rsidRPr="005636C6">
        <w:rPr>
          <w:rStyle w:val="blk"/>
          <w:rFonts w:cs="Times New Roman"/>
          <w:szCs w:val="28"/>
        </w:rPr>
        <w:t>наказывается лишением свободы на срок от трех до восьми лет.</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pStyle w:val="1"/>
        <w:shd w:val="clear" w:color="auto" w:fill="FFFFFF"/>
        <w:spacing w:before="0" w:beforeAutospacing="0" w:after="0" w:afterAutospacing="0"/>
        <w:ind w:firstLine="709"/>
        <w:jc w:val="both"/>
        <w:rPr>
          <w:sz w:val="28"/>
          <w:szCs w:val="28"/>
        </w:rPr>
      </w:pPr>
      <w:r w:rsidRPr="005636C6">
        <w:rPr>
          <w:rStyle w:val="hl"/>
          <w:sz w:val="28"/>
          <w:szCs w:val="28"/>
        </w:rPr>
        <w:t>Статья 284. Утрата документов, содержащих государственную тайну</w:t>
      </w:r>
    </w:p>
    <w:p w:rsidR="004E41E8" w:rsidRPr="005636C6" w:rsidRDefault="004E41E8" w:rsidP="004E41E8">
      <w:pPr>
        <w:pStyle w:val="1"/>
        <w:shd w:val="clear" w:color="auto" w:fill="FFFFFF"/>
        <w:spacing w:before="0" w:beforeAutospacing="0" w:after="0" w:afterAutospacing="0"/>
        <w:ind w:firstLine="709"/>
        <w:jc w:val="both"/>
        <w:rPr>
          <w:sz w:val="28"/>
          <w:szCs w:val="28"/>
        </w:rPr>
      </w:pPr>
    </w:p>
    <w:p w:rsidR="004E41E8" w:rsidRPr="005636C6" w:rsidRDefault="004E41E8" w:rsidP="004E41E8">
      <w:pPr>
        <w:shd w:val="clear" w:color="auto" w:fill="FFFFFF"/>
        <w:spacing w:line="240" w:lineRule="auto"/>
        <w:rPr>
          <w:rFonts w:cs="Times New Roman"/>
          <w:szCs w:val="28"/>
        </w:rPr>
      </w:pPr>
      <w:bookmarkStart w:id="15" w:name="dst101860"/>
      <w:bookmarkEnd w:id="15"/>
      <w:r w:rsidRPr="005636C6">
        <w:rPr>
          <w:rStyle w:val="blk"/>
          <w:rFonts w:cs="Times New Roman"/>
          <w:szCs w:val="28"/>
        </w:rPr>
        <w:t xml:space="preserve">Нарушение лицом, имеющим допуск к государственной тайне, установленных правил обращения с содержащими </w:t>
      </w:r>
      <w:hyperlink r:id="rId41" w:anchor="dst100003" w:history="1">
        <w:r w:rsidRPr="005636C6">
          <w:rPr>
            <w:rStyle w:val="ae"/>
            <w:rFonts w:cs="Times New Roman"/>
            <w:color w:val="auto"/>
            <w:szCs w:val="28"/>
            <w:u w:val="none"/>
          </w:rPr>
          <w:t>государственную тайну</w:t>
        </w:r>
      </w:hyperlink>
      <w:r w:rsidRPr="005636C6">
        <w:rPr>
          <w:rStyle w:val="blk"/>
          <w:rFonts w:cs="Times New Roman"/>
          <w:szCs w:val="28"/>
        </w:rPr>
        <w:t xml:space="preserve"> </w:t>
      </w:r>
      <w:r w:rsidRPr="005636C6">
        <w:rPr>
          <w:rStyle w:val="blk"/>
          <w:rFonts w:cs="Times New Roman"/>
          <w:szCs w:val="28"/>
        </w:rPr>
        <w:lastRenderedPageBreak/>
        <w:t>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4E41E8" w:rsidRPr="005636C6" w:rsidRDefault="004E41E8" w:rsidP="004E41E8">
      <w:pPr>
        <w:shd w:val="clear" w:color="auto" w:fill="FFFFFF"/>
        <w:spacing w:line="240" w:lineRule="auto"/>
        <w:rPr>
          <w:rFonts w:cs="Times New Roman"/>
          <w:szCs w:val="28"/>
        </w:rPr>
      </w:pPr>
      <w:bookmarkStart w:id="16" w:name="dst101861"/>
      <w:bookmarkEnd w:id="16"/>
      <w:r w:rsidRPr="005636C6">
        <w:rPr>
          <w:rStyle w:val="blk"/>
          <w:rFonts w:cs="Times New Roman"/>
          <w:szCs w:val="28"/>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pStyle w:val="1"/>
        <w:shd w:val="clear" w:color="auto" w:fill="FFFFFF"/>
        <w:spacing w:before="0" w:beforeAutospacing="0" w:after="0" w:afterAutospacing="0"/>
        <w:ind w:firstLine="709"/>
        <w:jc w:val="both"/>
        <w:rPr>
          <w:sz w:val="28"/>
          <w:szCs w:val="28"/>
        </w:rPr>
      </w:pPr>
      <w:r w:rsidRPr="005636C6">
        <w:rPr>
          <w:rStyle w:val="hl"/>
          <w:sz w:val="28"/>
          <w:szCs w:val="28"/>
        </w:rPr>
        <w:t>Статья 302. Принуждение к даче показаний</w:t>
      </w:r>
    </w:p>
    <w:p w:rsidR="004E41E8" w:rsidRPr="005636C6" w:rsidRDefault="004E41E8" w:rsidP="004E41E8">
      <w:pPr>
        <w:pStyle w:val="1"/>
        <w:shd w:val="clear" w:color="auto" w:fill="FFFFFF"/>
        <w:spacing w:before="0" w:beforeAutospacing="0" w:after="0" w:afterAutospacing="0"/>
        <w:ind w:firstLine="709"/>
        <w:jc w:val="both"/>
        <w:rPr>
          <w:sz w:val="28"/>
          <w:szCs w:val="28"/>
        </w:rPr>
      </w:pPr>
    </w:p>
    <w:p w:rsidR="004E41E8" w:rsidRPr="005636C6" w:rsidRDefault="004E41E8" w:rsidP="004E41E8">
      <w:pPr>
        <w:shd w:val="clear" w:color="auto" w:fill="FFFFFF"/>
        <w:spacing w:line="240" w:lineRule="auto"/>
        <w:rPr>
          <w:rFonts w:cs="Times New Roman"/>
          <w:szCs w:val="28"/>
        </w:rPr>
      </w:pPr>
      <w:bookmarkStart w:id="17" w:name="dst103094"/>
      <w:bookmarkEnd w:id="17"/>
      <w:r w:rsidRPr="005636C6">
        <w:rPr>
          <w:rStyle w:val="blk"/>
          <w:rFonts w:cs="Times New Roman"/>
          <w:szCs w:val="28"/>
        </w:rPr>
        <w:t xml:space="preserve">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w:t>
      </w:r>
      <w:proofErr w:type="gramStart"/>
      <w:r w:rsidRPr="005636C6">
        <w:rPr>
          <w:rStyle w:val="blk"/>
          <w:rFonts w:cs="Times New Roman"/>
          <w:szCs w:val="28"/>
        </w:rPr>
        <w:t>ведома</w:t>
      </w:r>
      <w:proofErr w:type="gramEnd"/>
      <w:r w:rsidRPr="005636C6">
        <w:rPr>
          <w:rStyle w:val="blk"/>
          <w:rFonts w:cs="Times New Roman"/>
          <w:szCs w:val="28"/>
        </w:rPr>
        <w:t xml:space="preserve"> или молчаливого согласия следователя или лица, производящего дознание, -</w:t>
      </w:r>
    </w:p>
    <w:p w:rsidR="004E41E8" w:rsidRPr="005636C6" w:rsidRDefault="004E41E8" w:rsidP="004E41E8">
      <w:pPr>
        <w:shd w:val="clear" w:color="auto" w:fill="FFFFFF"/>
        <w:spacing w:line="240" w:lineRule="auto"/>
        <w:rPr>
          <w:rFonts w:cs="Times New Roman"/>
          <w:szCs w:val="28"/>
        </w:rPr>
      </w:pPr>
      <w:bookmarkStart w:id="18" w:name="dst1040"/>
      <w:bookmarkEnd w:id="18"/>
      <w:r w:rsidRPr="005636C6">
        <w:rPr>
          <w:rStyle w:val="blk"/>
          <w:rFonts w:cs="Times New Roman"/>
          <w:szCs w:val="28"/>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4E41E8" w:rsidRPr="005636C6" w:rsidRDefault="004E41E8" w:rsidP="004E41E8">
      <w:pPr>
        <w:shd w:val="clear" w:color="auto" w:fill="FFFFFF"/>
        <w:spacing w:line="240" w:lineRule="auto"/>
        <w:rPr>
          <w:rFonts w:cs="Times New Roman"/>
          <w:szCs w:val="28"/>
        </w:rPr>
      </w:pPr>
      <w:bookmarkStart w:id="19" w:name="dst101978"/>
      <w:bookmarkEnd w:id="19"/>
      <w:r w:rsidRPr="005636C6">
        <w:rPr>
          <w:rStyle w:val="blk"/>
          <w:rFonts w:cs="Times New Roman"/>
          <w:szCs w:val="28"/>
        </w:rPr>
        <w:t>2. То же деяние, соединенное с применением насилия, издевательств или пытки, -</w:t>
      </w:r>
    </w:p>
    <w:p w:rsidR="004E41E8" w:rsidRPr="005636C6" w:rsidRDefault="004E41E8" w:rsidP="004E41E8">
      <w:pPr>
        <w:shd w:val="clear" w:color="auto" w:fill="FFFFFF"/>
        <w:spacing w:line="240" w:lineRule="auto"/>
        <w:rPr>
          <w:rFonts w:cs="Times New Roman"/>
          <w:szCs w:val="28"/>
        </w:rPr>
      </w:pPr>
      <w:bookmarkStart w:id="20" w:name="dst101979"/>
      <w:bookmarkEnd w:id="20"/>
      <w:r w:rsidRPr="005636C6">
        <w:rPr>
          <w:rStyle w:val="blk"/>
          <w:rFonts w:cs="Times New Roman"/>
          <w:szCs w:val="28"/>
        </w:rPr>
        <w:t>наказывается лишением свободы на срок от двух до восьми лет.</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pStyle w:val="1"/>
        <w:shd w:val="clear" w:color="auto" w:fill="FFFFFF"/>
        <w:spacing w:before="0" w:beforeAutospacing="0" w:after="0" w:afterAutospacing="0"/>
        <w:ind w:firstLine="709"/>
        <w:jc w:val="both"/>
        <w:rPr>
          <w:sz w:val="28"/>
          <w:szCs w:val="28"/>
        </w:rPr>
      </w:pPr>
      <w:r w:rsidRPr="005636C6">
        <w:rPr>
          <w:rStyle w:val="hl"/>
          <w:sz w:val="28"/>
          <w:szCs w:val="28"/>
        </w:rPr>
        <w:t>Статья 303. Фальсификация доказательств и результатов оперативно-разыскной деятельности</w:t>
      </w:r>
    </w:p>
    <w:p w:rsidR="004E41E8" w:rsidRPr="005636C6" w:rsidRDefault="004E41E8" w:rsidP="004E41E8">
      <w:pPr>
        <w:shd w:val="clear" w:color="auto" w:fill="FFFFFF"/>
        <w:spacing w:line="240" w:lineRule="auto"/>
        <w:rPr>
          <w:rFonts w:cs="Times New Roman"/>
          <w:szCs w:val="28"/>
        </w:rPr>
      </w:pPr>
    </w:p>
    <w:p w:rsidR="004E41E8" w:rsidRPr="005636C6" w:rsidRDefault="004E41E8" w:rsidP="004E41E8">
      <w:pPr>
        <w:shd w:val="clear" w:color="auto" w:fill="FFFFFF"/>
        <w:spacing w:line="240" w:lineRule="auto"/>
        <w:rPr>
          <w:rFonts w:cs="Times New Roman"/>
          <w:szCs w:val="28"/>
        </w:rPr>
      </w:pPr>
      <w:bookmarkStart w:id="21" w:name="dst101981"/>
      <w:bookmarkEnd w:id="21"/>
      <w:r w:rsidRPr="005636C6">
        <w:rPr>
          <w:rStyle w:val="blk"/>
          <w:rFonts w:cs="Times New Roman"/>
          <w:szCs w:val="28"/>
        </w:rPr>
        <w:t>1. Фальсификация доказательств по гражданскому делу лицом, участвующим в деле, или его представителем -</w:t>
      </w:r>
    </w:p>
    <w:p w:rsidR="004E41E8" w:rsidRPr="005636C6" w:rsidRDefault="004E41E8" w:rsidP="004E41E8">
      <w:pPr>
        <w:shd w:val="clear" w:color="auto" w:fill="FFFFFF"/>
        <w:spacing w:line="240" w:lineRule="auto"/>
        <w:rPr>
          <w:rFonts w:cs="Times New Roman"/>
          <w:szCs w:val="28"/>
        </w:rPr>
      </w:pPr>
      <w:bookmarkStart w:id="22" w:name="dst1041"/>
      <w:bookmarkEnd w:id="22"/>
      <w:proofErr w:type="gramStart"/>
      <w:r w:rsidRPr="005636C6">
        <w:rPr>
          <w:rStyle w:val="blk"/>
          <w:rFonts w:cs="Times New Roman"/>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roofErr w:type="gramEnd"/>
    </w:p>
    <w:p w:rsidR="004E41E8" w:rsidRPr="005636C6" w:rsidRDefault="004E41E8" w:rsidP="004E41E8">
      <w:pPr>
        <w:shd w:val="clear" w:color="auto" w:fill="FFFFFF"/>
        <w:spacing w:line="240" w:lineRule="auto"/>
        <w:rPr>
          <w:rFonts w:cs="Times New Roman"/>
          <w:szCs w:val="28"/>
        </w:rPr>
      </w:pPr>
      <w:bookmarkStart w:id="23" w:name="dst101983"/>
      <w:bookmarkEnd w:id="23"/>
      <w:r w:rsidRPr="005636C6">
        <w:rPr>
          <w:rStyle w:val="blk"/>
          <w:rFonts w:cs="Times New Roman"/>
          <w:szCs w:val="28"/>
        </w:rPr>
        <w:t>2. Фальсификация доказательств по уголовному делу лицом, производящим дознание, следователем, прокурором или защитником -</w:t>
      </w:r>
    </w:p>
    <w:p w:rsidR="004E41E8" w:rsidRPr="005636C6" w:rsidRDefault="004E41E8" w:rsidP="004E41E8">
      <w:pPr>
        <w:shd w:val="clear" w:color="auto" w:fill="FFFFFF"/>
        <w:spacing w:line="240" w:lineRule="auto"/>
        <w:rPr>
          <w:rFonts w:cs="Times New Roman"/>
          <w:szCs w:val="28"/>
        </w:rPr>
      </w:pPr>
      <w:bookmarkStart w:id="24" w:name="dst1272"/>
      <w:bookmarkEnd w:id="24"/>
      <w:proofErr w:type="gramStart"/>
      <w:r w:rsidRPr="005636C6">
        <w:rPr>
          <w:rStyle w:val="blk"/>
          <w:rFonts w:cs="Times New Roman"/>
          <w:szCs w:val="28"/>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4E41E8" w:rsidRPr="005636C6" w:rsidRDefault="004E41E8" w:rsidP="004E41E8">
      <w:pPr>
        <w:shd w:val="clear" w:color="auto" w:fill="FFFFFF"/>
        <w:spacing w:line="240" w:lineRule="auto"/>
        <w:rPr>
          <w:rFonts w:cs="Times New Roman"/>
          <w:szCs w:val="28"/>
        </w:rPr>
      </w:pPr>
      <w:bookmarkStart w:id="25" w:name="dst101985"/>
      <w:bookmarkEnd w:id="25"/>
      <w:r w:rsidRPr="005636C6">
        <w:rPr>
          <w:rStyle w:val="blk"/>
          <w:rFonts w:cs="Times New Roman"/>
          <w:szCs w:val="28"/>
        </w:rPr>
        <w:t xml:space="preserve">3. </w:t>
      </w:r>
      <w:proofErr w:type="gramStart"/>
      <w:r w:rsidRPr="005636C6">
        <w:rPr>
          <w:rStyle w:val="blk"/>
          <w:rFonts w:cs="Times New Roman"/>
          <w:szCs w:val="28"/>
        </w:rPr>
        <w:t xml:space="preserve">Фальсификация доказательств по уголовному делу о </w:t>
      </w:r>
      <w:hyperlink r:id="rId42" w:anchor="dst100059" w:history="1">
        <w:r w:rsidRPr="005636C6">
          <w:rPr>
            <w:rStyle w:val="ae"/>
            <w:rFonts w:cs="Times New Roman"/>
            <w:color w:val="auto"/>
            <w:szCs w:val="28"/>
            <w:u w:val="none"/>
          </w:rPr>
          <w:t>тяжком</w:t>
        </w:r>
      </w:hyperlink>
      <w:r w:rsidRPr="005636C6">
        <w:rPr>
          <w:rStyle w:val="blk"/>
          <w:rFonts w:cs="Times New Roman"/>
          <w:szCs w:val="28"/>
        </w:rPr>
        <w:t xml:space="preserve"> или об </w:t>
      </w:r>
      <w:hyperlink r:id="rId43" w:anchor="dst100060" w:history="1">
        <w:r w:rsidRPr="005636C6">
          <w:rPr>
            <w:rStyle w:val="ae"/>
            <w:rFonts w:cs="Times New Roman"/>
            <w:color w:val="auto"/>
            <w:szCs w:val="28"/>
            <w:u w:val="none"/>
          </w:rPr>
          <w:t>особо тяжком</w:t>
        </w:r>
      </w:hyperlink>
      <w:r w:rsidRPr="005636C6">
        <w:rPr>
          <w:rStyle w:val="blk"/>
          <w:rFonts w:cs="Times New Roman"/>
          <w:szCs w:val="28"/>
        </w:rPr>
        <w:t xml:space="preserve"> преступлении, а равно фальсификация доказательств, повлекшая тяжкие последствия, -</w:t>
      </w:r>
      <w:proofErr w:type="gramEnd"/>
    </w:p>
    <w:p w:rsidR="004E41E8" w:rsidRPr="005636C6" w:rsidRDefault="004E41E8" w:rsidP="004E41E8">
      <w:pPr>
        <w:shd w:val="clear" w:color="auto" w:fill="FFFFFF"/>
        <w:spacing w:line="240" w:lineRule="auto"/>
        <w:rPr>
          <w:rFonts w:cs="Times New Roman"/>
          <w:szCs w:val="28"/>
        </w:rPr>
      </w:pPr>
      <w:bookmarkStart w:id="26" w:name="dst422"/>
      <w:bookmarkEnd w:id="26"/>
      <w:r w:rsidRPr="005636C6">
        <w:rPr>
          <w:rStyle w:val="blk"/>
          <w:rFonts w:cs="Times New Roman"/>
          <w:szCs w:val="28"/>
        </w:rPr>
        <w:lastRenderedPageBreak/>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E41E8" w:rsidRPr="005636C6" w:rsidRDefault="004E41E8" w:rsidP="004E41E8">
      <w:pPr>
        <w:shd w:val="clear" w:color="auto" w:fill="FFFFFF"/>
        <w:spacing w:line="240" w:lineRule="auto"/>
        <w:rPr>
          <w:rFonts w:cs="Times New Roman"/>
          <w:szCs w:val="28"/>
        </w:rPr>
      </w:pPr>
      <w:bookmarkStart w:id="27" w:name="dst1268"/>
      <w:bookmarkEnd w:id="27"/>
      <w:r w:rsidRPr="005636C6">
        <w:rPr>
          <w:rStyle w:val="blk"/>
          <w:rFonts w:cs="Times New Roman"/>
          <w:szCs w:val="28"/>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4E41E8" w:rsidRPr="005636C6" w:rsidRDefault="004E41E8" w:rsidP="004E41E8">
      <w:pPr>
        <w:shd w:val="clear" w:color="auto" w:fill="FFFFFF"/>
        <w:spacing w:line="240" w:lineRule="auto"/>
        <w:rPr>
          <w:rFonts w:cs="Times New Roman"/>
          <w:szCs w:val="28"/>
        </w:rPr>
      </w:pPr>
      <w:bookmarkStart w:id="28" w:name="dst1269"/>
      <w:bookmarkEnd w:id="28"/>
      <w:r w:rsidRPr="005636C6">
        <w:rPr>
          <w:rStyle w:val="blk"/>
          <w:rFonts w:cs="Times New Roman"/>
          <w:szCs w:val="28"/>
        </w:rP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pStyle w:val="1"/>
        <w:shd w:val="clear" w:color="auto" w:fill="FFFFFF"/>
        <w:spacing w:before="0" w:beforeAutospacing="0" w:after="0" w:afterAutospacing="0"/>
        <w:ind w:firstLine="709"/>
        <w:jc w:val="both"/>
        <w:rPr>
          <w:sz w:val="28"/>
          <w:szCs w:val="28"/>
        </w:rPr>
      </w:pPr>
      <w:r w:rsidRPr="005636C6">
        <w:rPr>
          <w:rStyle w:val="hl"/>
          <w:sz w:val="28"/>
          <w:szCs w:val="28"/>
        </w:rPr>
        <w:t xml:space="preserve">Статья 307. Заведомо </w:t>
      </w:r>
      <w:proofErr w:type="gramStart"/>
      <w:r w:rsidRPr="005636C6">
        <w:rPr>
          <w:rStyle w:val="hl"/>
          <w:sz w:val="28"/>
          <w:szCs w:val="28"/>
        </w:rPr>
        <w:t>ложные</w:t>
      </w:r>
      <w:proofErr w:type="gramEnd"/>
      <w:r w:rsidRPr="005636C6">
        <w:rPr>
          <w:rStyle w:val="hl"/>
          <w:sz w:val="28"/>
          <w:szCs w:val="28"/>
        </w:rPr>
        <w:t xml:space="preserve"> показание, заключение эксперта, специалиста или неправильный перевод</w:t>
      </w:r>
    </w:p>
    <w:p w:rsidR="004E41E8" w:rsidRPr="005636C6" w:rsidRDefault="004E41E8" w:rsidP="004E41E8">
      <w:pPr>
        <w:shd w:val="clear" w:color="auto" w:fill="FFFFFF"/>
        <w:spacing w:line="240" w:lineRule="auto"/>
        <w:rPr>
          <w:rFonts w:cs="Times New Roman"/>
          <w:szCs w:val="28"/>
        </w:rPr>
      </w:pPr>
    </w:p>
    <w:p w:rsidR="004E41E8" w:rsidRPr="005636C6" w:rsidRDefault="004E41E8" w:rsidP="004E41E8">
      <w:pPr>
        <w:shd w:val="clear" w:color="auto" w:fill="FFFFFF"/>
        <w:spacing w:line="240" w:lineRule="auto"/>
        <w:rPr>
          <w:rFonts w:cs="Times New Roman"/>
          <w:szCs w:val="28"/>
        </w:rPr>
      </w:pPr>
      <w:bookmarkStart w:id="29" w:name="dst103104"/>
      <w:bookmarkEnd w:id="29"/>
      <w:r w:rsidRPr="005636C6">
        <w:rPr>
          <w:rStyle w:val="blk"/>
          <w:rFonts w:cs="Times New Roman"/>
          <w:szCs w:val="28"/>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4E41E8" w:rsidRPr="005636C6" w:rsidRDefault="004E41E8" w:rsidP="004E41E8">
      <w:pPr>
        <w:shd w:val="clear" w:color="auto" w:fill="FFFFFF"/>
        <w:spacing w:line="240" w:lineRule="auto"/>
        <w:rPr>
          <w:rFonts w:cs="Times New Roman"/>
          <w:szCs w:val="28"/>
        </w:rPr>
      </w:pPr>
      <w:bookmarkStart w:id="30" w:name="dst1048"/>
      <w:bookmarkEnd w:id="30"/>
      <w:r w:rsidRPr="005636C6">
        <w:rPr>
          <w:rStyle w:val="blk"/>
          <w:rFonts w:cs="Times New Roman"/>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4E41E8" w:rsidRPr="005636C6" w:rsidRDefault="004E41E8" w:rsidP="004E41E8">
      <w:pPr>
        <w:shd w:val="clear" w:color="auto" w:fill="FFFFFF"/>
        <w:spacing w:line="240" w:lineRule="auto"/>
        <w:rPr>
          <w:rFonts w:cs="Times New Roman"/>
          <w:szCs w:val="28"/>
        </w:rPr>
      </w:pPr>
      <w:bookmarkStart w:id="31" w:name="dst102003"/>
      <w:bookmarkEnd w:id="31"/>
      <w:r w:rsidRPr="005636C6">
        <w:rPr>
          <w:rStyle w:val="blk"/>
          <w:rFonts w:cs="Times New Roman"/>
          <w:szCs w:val="28"/>
        </w:rPr>
        <w:t xml:space="preserve">2. Те же деяния, соединенные с обвинением лица в совершении </w:t>
      </w:r>
      <w:hyperlink r:id="rId44" w:anchor="dst100059" w:history="1">
        <w:r w:rsidRPr="005636C6">
          <w:rPr>
            <w:rStyle w:val="ae"/>
            <w:rFonts w:cs="Times New Roman"/>
            <w:color w:val="auto"/>
            <w:szCs w:val="28"/>
            <w:u w:val="none"/>
          </w:rPr>
          <w:t>тяжкого</w:t>
        </w:r>
      </w:hyperlink>
      <w:r w:rsidRPr="005636C6">
        <w:rPr>
          <w:rStyle w:val="blk"/>
          <w:rFonts w:cs="Times New Roman"/>
          <w:szCs w:val="28"/>
        </w:rPr>
        <w:t xml:space="preserve"> или</w:t>
      </w:r>
      <w:r w:rsidRPr="005636C6">
        <w:rPr>
          <w:rStyle w:val="apple-converted-space"/>
          <w:rFonts w:cs="Times New Roman"/>
          <w:szCs w:val="28"/>
        </w:rPr>
        <w:t xml:space="preserve"> </w:t>
      </w:r>
      <w:hyperlink r:id="rId45" w:anchor="dst100060" w:history="1">
        <w:r w:rsidRPr="005636C6">
          <w:rPr>
            <w:rStyle w:val="ae"/>
            <w:rFonts w:cs="Times New Roman"/>
            <w:color w:val="auto"/>
            <w:szCs w:val="28"/>
            <w:u w:val="none"/>
          </w:rPr>
          <w:t>особо тяжкого</w:t>
        </w:r>
      </w:hyperlink>
      <w:r w:rsidRPr="005636C6">
        <w:rPr>
          <w:rStyle w:val="apple-converted-space"/>
          <w:rFonts w:cs="Times New Roman"/>
          <w:szCs w:val="28"/>
        </w:rPr>
        <w:t xml:space="preserve"> </w:t>
      </w:r>
      <w:r w:rsidRPr="005636C6">
        <w:rPr>
          <w:rStyle w:val="blk"/>
          <w:rFonts w:cs="Times New Roman"/>
          <w:szCs w:val="28"/>
        </w:rPr>
        <w:t>преступления, -</w:t>
      </w:r>
    </w:p>
    <w:p w:rsidR="004E41E8" w:rsidRPr="005636C6" w:rsidRDefault="004E41E8" w:rsidP="004E41E8">
      <w:pPr>
        <w:shd w:val="clear" w:color="auto" w:fill="FFFFFF"/>
        <w:spacing w:line="240" w:lineRule="auto"/>
        <w:rPr>
          <w:rFonts w:cs="Times New Roman"/>
          <w:szCs w:val="28"/>
        </w:rPr>
      </w:pPr>
      <w:bookmarkStart w:id="32" w:name="dst1049"/>
      <w:bookmarkEnd w:id="32"/>
      <w:r w:rsidRPr="005636C6">
        <w:rPr>
          <w:rStyle w:val="blk"/>
          <w:rFonts w:cs="Times New Roman"/>
          <w:szCs w:val="28"/>
        </w:rPr>
        <w:t>наказываются принудительными работами на срок до пяти лет либо лишением свободы на тот же срок.</w:t>
      </w:r>
    </w:p>
    <w:p w:rsidR="004E41E8" w:rsidRPr="005636C6" w:rsidRDefault="004E41E8" w:rsidP="004E41E8">
      <w:pPr>
        <w:shd w:val="clear" w:color="auto" w:fill="FFFFFF"/>
        <w:spacing w:line="240" w:lineRule="auto"/>
        <w:rPr>
          <w:rFonts w:cs="Times New Roman"/>
          <w:szCs w:val="28"/>
        </w:rPr>
      </w:pPr>
      <w:bookmarkStart w:id="33" w:name="dst103106"/>
      <w:bookmarkEnd w:id="33"/>
      <w:r w:rsidRPr="005636C6">
        <w:rPr>
          <w:rStyle w:val="blk"/>
          <w:rFonts w:cs="Times New Roman"/>
          <w:szCs w:val="28"/>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4E41E8"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B10690" w:rsidRDefault="004E41E8" w:rsidP="004E41E8">
      <w:pPr>
        <w:pStyle w:val="1"/>
        <w:shd w:val="clear" w:color="auto" w:fill="FFFFFF"/>
        <w:spacing w:before="0" w:beforeAutospacing="0" w:after="0" w:afterAutospacing="0"/>
        <w:ind w:firstLine="709"/>
        <w:jc w:val="both"/>
        <w:rPr>
          <w:sz w:val="28"/>
          <w:szCs w:val="28"/>
        </w:rPr>
      </w:pPr>
      <w:r w:rsidRPr="00B10690">
        <w:rPr>
          <w:rStyle w:val="hl"/>
          <w:rFonts w:eastAsiaTheme="majorEastAsia"/>
          <w:sz w:val="28"/>
          <w:szCs w:val="28"/>
        </w:rPr>
        <w:t>Статья 308. Отказ свидетеля или потерпевшего от дачи показаний</w:t>
      </w:r>
    </w:p>
    <w:p w:rsidR="004E41E8" w:rsidRPr="00B10690" w:rsidRDefault="004E41E8" w:rsidP="004E41E8">
      <w:pPr>
        <w:shd w:val="clear" w:color="auto" w:fill="FFFFFF"/>
        <w:spacing w:line="240" w:lineRule="auto"/>
        <w:rPr>
          <w:rStyle w:val="blk"/>
          <w:rFonts w:cs="Times New Roman"/>
        </w:rPr>
      </w:pPr>
      <w:bookmarkStart w:id="34" w:name="dst1543"/>
      <w:bookmarkEnd w:id="34"/>
    </w:p>
    <w:p w:rsidR="004E41E8" w:rsidRPr="00B10690" w:rsidRDefault="004E41E8" w:rsidP="004E41E8">
      <w:pPr>
        <w:shd w:val="clear" w:color="auto" w:fill="FFFFFF"/>
        <w:spacing w:line="240" w:lineRule="auto"/>
        <w:rPr>
          <w:rFonts w:cs="Times New Roman"/>
          <w:sz w:val="24"/>
          <w:szCs w:val="24"/>
        </w:rPr>
      </w:pPr>
      <w:r w:rsidRPr="00B10690">
        <w:rPr>
          <w:rStyle w:val="blk"/>
          <w:rFonts w:cs="Times New Roman"/>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4E41E8" w:rsidRPr="00B10690" w:rsidRDefault="004E41E8" w:rsidP="004E41E8">
      <w:pPr>
        <w:shd w:val="clear" w:color="auto" w:fill="FFFFFF"/>
        <w:spacing w:line="240" w:lineRule="auto"/>
        <w:rPr>
          <w:rFonts w:cs="Times New Roman"/>
        </w:rPr>
      </w:pPr>
      <w:bookmarkStart w:id="35" w:name="dst1050"/>
      <w:bookmarkEnd w:id="35"/>
      <w:r w:rsidRPr="00B10690">
        <w:rPr>
          <w:rStyle w:val="blk"/>
          <w:rFonts w:cs="Times New Roman"/>
        </w:rP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E41E8" w:rsidRDefault="004E41E8" w:rsidP="004E41E8">
      <w:pPr>
        <w:shd w:val="clear" w:color="auto" w:fill="FFFFFF"/>
        <w:spacing w:line="240" w:lineRule="auto"/>
        <w:rPr>
          <w:rStyle w:val="blk"/>
          <w:rFonts w:cs="Times New Roman"/>
        </w:rPr>
      </w:pPr>
      <w:bookmarkStart w:id="36" w:name="dst102009"/>
      <w:bookmarkEnd w:id="36"/>
    </w:p>
    <w:p w:rsidR="004E41E8" w:rsidRPr="00B10690" w:rsidRDefault="004E41E8" w:rsidP="004E41E8">
      <w:pPr>
        <w:shd w:val="clear" w:color="auto" w:fill="FFFFFF"/>
        <w:spacing w:line="240" w:lineRule="auto"/>
        <w:rPr>
          <w:rFonts w:cs="Times New Roman"/>
        </w:rPr>
      </w:pPr>
      <w:r w:rsidRPr="00B10690">
        <w:rPr>
          <w:rStyle w:val="blk"/>
          <w:rFonts w:cs="Times New Roman"/>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4E41E8" w:rsidRPr="00B10690"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pStyle w:val="1"/>
        <w:shd w:val="clear" w:color="auto" w:fill="FFFFFF"/>
        <w:spacing w:before="0" w:beforeAutospacing="0" w:after="0" w:afterAutospacing="0"/>
        <w:ind w:firstLine="709"/>
        <w:jc w:val="both"/>
        <w:rPr>
          <w:sz w:val="28"/>
          <w:szCs w:val="28"/>
        </w:rPr>
      </w:pPr>
      <w:r w:rsidRPr="005636C6">
        <w:rPr>
          <w:rStyle w:val="hl"/>
          <w:sz w:val="28"/>
          <w:szCs w:val="28"/>
        </w:rPr>
        <w:t>Статья 309. Подкуп или принуждение к даче показаний или уклонению от дачи показаний либо к неправильному переводу</w:t>
      </w:r>
    </w:p>
    <w:p w:rsidR="004E41E8" w:rsidRPr="005636C6" w:rsidRDefault="004E41E8" w:rsidP="004E41E8">
      <w:pPr>
        <w:pStyle w:val="1"/>
        <w:shd w:val="clear" w:color="auto" w:fill="FFFFFF"/>
        <w:spacing w:before="0" w:beforeAutospacing="0" w:after="0" w:afterAutospacing="0"/>
        <w:ind w:firstLine="709"/>
        <w:jc w:val="both"/>
        <w:rPr>
          <w:sz w:val="28"/>
          <w:szCs w:val="28"/>
        </w:rPr>
      </w:pPr>
    </w:p>
    <w:p w:rsidR="004E41E8" w:rsidRPr="005636C6" w:rsidRDefault="004E41E8" w:rsidP="004E41E8">
      <w:pPr>
        <w:shd w:val="clear" w:color="auto" w:fill="FFFFFF"/>
        <w:spacing w:line="240" w:lineRule="auto"/>
        <w:rPr>
          <w:rFonts w:cs="Times New Roman"/>
          <w:szCs w:val="28"/>
        </w:rPr>
      </w:pPr>
      <w:bookmarkStart w:id="37" w:name="dst103108"/>
      <w:bookmarkEnd w:id="37"/>
      <w:r w:rsidRPr="005636C6">
        <w:rPr>
          <w:rStyle w:val="blk"/>
          <w:rFonts w:cs="Times New Roman"/>
          <w:szCs w:val="28"/>
        </w:rP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4E41E8" w:rsidRPr="005636C6" w:rsidRDefault="004E41E8" w:rsidP="004E41E8">
      <w:pPr>
        <w:shd w:val="clear" w:color="auto" w:fill="FFFFFF"/>
        <w:spacing w:line="240" w:lineRule="auto"/>
        <w:rPr>
          <w:rFonts w:cs="Times New Roman"/>
          <w:szCs w:val="28"/>
        </w:rPr>
      </w:pPr>
      <w:bookmarkStart w:id="38" w:name="dst1051"/>
      <w:bookmarkEnd w:id="38"/>
      <w:r w:rsidRPr="005636C6">
        <w:rPr>
          <w:rStyle w:val="blk"/>
          <w:rFonts w:cs="Times New Roman"/>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4E41E8" w:rsidRPr="005636C6" w:rsidRDefault="004E41E8" w:rsidP="004E41E8">
      <w:pPr>
        <w:shd w:val="clear" w:color="auto" w:fill="FFFFFF"/>
        <w:spacing w:line="240" w:lineRule="auto"/>
        <w:rPr>
          <w:rFonts w:cs="Times New Roman"/>
          <w:szCs w:val="28"/>
        </w:rPr>
      </w:pPr>
      <w:bookmarkStart w:id="39" w:name="dst103110"/>
      <w:bookmarkEnd w:id="39"/>
      <w:r w:rsidRPr="005636C6">
        <w:rPr>
          <w:rStyle w:val="blk"/>
          <w:rFonts w:cs="Times New Roman"/>
          <w:szCs w:val="28"/>
        </w:rP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4E41E8" w:rsidRPr="005636C6" w:rsidRDefault="004E41E8" w:rsidP="004E41E8">
      <w:pPr>
        <w:shd w:val="clear" w:color="auto" w:fill="FFFFFF"/>
        <w:spacing w:line="240" w:lineRule="auto"/>
        <w:rPr>
          <w:rFonts w:cs="Times New Roman"/>
          <w:szCs w:val="28"/>
        </w:rPr>
      </w:pPr>
      <w:bookmarkStart w:id="40" w:name="dst1052"/>
      <w:bookmarkEnd w:id="40"/>
      <w:r w:rsidRPr="005636C6">
        <w:rPr>
          <w:rStyle w:val="blk"/>
          <w:rFonts w:cs="Times New Roman"/>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4E41E8" w:rsidRPr="005636C6" w:rsidRDefault="004E41E8" w:rsidP="004E41E8">
      <w:pPr>
        <w:shd w:val="clear" w:color="auto" w:fill="FFFFFF"/>
        <w:spacing w:line="240" w:lineRule="auto"/>
        <w:rPr>
          <w:rFonts w:cs="Times New Roman"/>
          <w:szCs w:val="28"/>
        </w:rPr>
      </w:pPr>
      <w:bookmarkStart w:id="41" w:name="dst102015"/>
      <w:bookmarkEnd w:id="41"/>
      <w:r w:rsidRPr="005636C6">
        <w:rPr>
          <w:rStyle w:val="blk"/>
          <w:rFonts w:cs="Times New Roman"/>
          <w:szCs w:val="28"/>
        </w:rPr>
        <w:t xml:space="preserve">3. Деяние, предусмотренное </w:t>
      </w:r>
      <w:hyperlink r:id="rId46" w:anchor="dst103110" w:history="1">
        <w:r w:rsidRPr="005636C6">
          <w:rPr>
            <w:rStyle w:val="ae"/>
            <w:rFonts w:cs="Times New Roman"/>
            <w:color w:val="auto"/>
            <w:szCs w:val="28"/>
            <w:u w:val="none"/>
          </w:rPr>
          <w:t>частью второй</w:t>
        </w:r>
      </w:hyperlink>
      <w:r w:rsidRPr="005636C6">
        <w:rPr>
          <w:rStyle w:val="blk"/>
          <w:rFonts w:cs="Times New Roman"/>
          <w:szCs w:val="28"/>
        </w:rPr>
        <w:t xml:space="preserve"> настоящей статьи, совершенное с применением насилия, не опасного для жизни или здоровья указанных лиц, -</w:t>
      </w:r>
    </w:p>
    <w:p w:rsidR="004E41E8" w:rsidRPr="005636C6" w:rsidRDefault="004E41E8" w:rsidP="004E41E8">
      <w:pPr>
        <w:shd w:val="clear" w:color="auto" w:fill="FFFFFF"/>
        <w:spacing w:line="240" w:lineRule="auto"/>
        <w:rPr>
          <w:rFonts w:cs="Times New Roman"/>
          <w:szCs w:val="28"/>
        </w:rPr>
      </w:pPr>
      <w:bookmarkStart w:id="42" w:name="dst1053"/>
      <w:bookmarkEnd w:id="42"/>
      <w:r w:rsidRPr="005636C6">
        <w:rPr>
          <w:rStyle w:val="blk"/>
          <w:rFonts w:cs="Times New Roman"/>
          <w:szCs w:val="28"/>
        </w:rPr>
        <w:t>наказывается принудительными работами на срок до пяти лет либо лишением свободы на тот же срок.</w:t>
      </w:r>
    </w:p>
    <w:p w:rsidR="004E41E8" w:rsidRPr="005636C6" w:rsidRDefault="004E41E8" w:rsidP="004E41E8">
      <w:pPr>
        <w:shd w:val="clear" w:color="auto" w:fill="FFFFFF"/>
        <w:spacing w:line="240" w:lineRule="auto"/>
        <w:rPr>
          <w:rFonts w:cs="Times New Roman"/>
          <w:szCs w:val="28"/>
        </w:rPr>
      </w:pPr>
      <w:bookmarkStart w:id="43" w:name="dst102017"/>
      <w:bookmarkEnd w:id="43"/>
      <w:r w:rsidRPr="005636C6">
        <w:rPr>
          <w:rStyle w:val="blk"/>
          <w:rFonts w:cs="Times New Roman"/>
          <w:szCs w:val="28"/>
        </w:rPr>
        <w:t xml:space="preserve">4. Деяния, предусмотренные </w:t>
      </w:r>
      <w:hyperlink r:id="rId47" w:anchor="dst103108" w:history="1">
        <w:r w:rsidRPr="005636C6">
          <w:rPr>
            <w:rStyle w:val="ae"/>
            <w:rFonts w:cs="Times New Roman"/>
            <w:color w:val="auto"/>
            <w:szCs w:val="28"/>
            <w:u w:val="none"/>
          </w:rPr>
          <w:t>частями первой</w:t>
        </w:r>
      </w:hyperlink>
      <w:r w:rsidRPr="005636C6">
        <w:rPr>
          <w:rStyle w:val="blk"/>
          <w:rFonts w:cs="Times New Roman"/>
          <w:szCs w:val="28"/>
        </w:rPr>
        <w:t xml:space="preserve"> или </w:t>
      </w:r>
      <w:hyperlink r:id="rId48" w:anchor="dst103110" w:history="1">
        <w:r w:rsidRPr="005636C6">
          <w:rPr>
            <w:rStyle w:val="ae"/>
            <w:rFonts w:cs="Times New Roman"/>
            <w:color w:val="auto"/>
            <w:szCs w:val="28"/>
            <w:u w:val="none"/>
          </w:rPr>
          <w:t>второй</w:t>
        </w:r>
      </w:hyperlink>
      <w:r w:rsidRPr="005636C6">
        <w:rPr>
          <w:rStyle w:val="blk"/>
          <w:rFonts w:cs="Times New Roman"/>
          <w:szCs w:val="28"/>
        </w:rPr>
        <w:t xml:space="preserve"> настоящей статьи, совершенные организованной группой либо с применением насилия, опасного для жизни или здоровья указанных лиц, -</w:t>
      </w:r>
    </w:p>
    <w:p w:rsidR="004E41E8" w:rsidRPr="005636C6" w:rsidRDefault="004E41E8" w:rsidP="004E41E8">
      <w:pPr>
        <w:shd w:val="clear" w:color="auto" w:fill="FFFFFF"/>
        <w:spacing w:line="240" w:lineRule="auto"/>
        <w:rPr>
          <w:rFonts w:cs="Times New Roman"/>
          <w:szCs w:val="28"/>
        </w:rPr>
      </w:pPr>
      <w:bookmarkStart w:id="44" w:name="dst102018"/>
      <w:bookmarkEnd w:id="44"/>
      <w:r w:rsidRPr="005636C6">
        <w:rPr>
          <w:rStyle w:val="blk"/>
          <w:rFonts w:cs="Times New Roman"/>
          <w:szCs w:val="28"/>
        </w:rPr>
        <w:t>наказываются лишением свободы на срок от трех до семи лет.</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pStyle w:val="1"/>
        <w:shd w:val="clear" w:color="auto" w:fill="FFFFFF"/>
        <w:spacing w:before="0" w:beforeAutospacing="0" w:after="0" w:afterAutospacing="0"/>
        <w:ind w:firstLine="709"/>
        <w:jc w:val="both"/>
        <w:rPr>
          <w:sz w:val="28"/>
          <w:szCs w:val="28"/>
        </w:rPr>
      </w:pPr>
      <w:r w:rsidRPr="005636C6">
        <w:rPr>
          <w:rStyle w:val="hl"/>
          <w:sz w:val="28"/>
          <w:szCs w:val="28"/>
        </w:rPr>
        <w:t>Статья 310. Разглашение данных предварительного расследования</w:t>
      </w:r>
    </w:p>
    <w:p w:rsidR="004E41E8" w:rsidRPr="005636C6" w:rsidRDefault="004E41E8" w:rsidP="004E41E8">
      <w:pPr>
        <w:pStyle w:val="1"/>
        <w:shd w:val="clear" w:color="auto" w:fill="FFFFFF"/>
        <w:spacing w:before="0" w:beforeAutospacing="0" w:after="0" w:afterAutospacing="0"/>
        <w:ind w:firstLine="709"/>
        <w:jc w:val="both"/>
        <w:rPr>
          <w:sz w:val="28"/>
          <w:szCs w:val="28"/>
        </w:rPr>
      </w:pPr>
    </w:p>
    <w:p w:rsidR="004E41E8" w:rsidRPr="005636C6" w:rsidRDefault="004E41E8" w:rsidP="004E41E8">
      <w:pPr>
        <w:shd w:val="clear" w:color="auto" w:fill="FFFFFF"/>
        <w:spacing w:line="240" w:lineRule="auto"/>
        <w:rPr>
          <w:rFonts w:cs="Times New Roman"/>
          <w:szCs w:val="28"/>
        </w:rPr>
      </w:pPr>
      <w:bookmarkStart w:id="45" w:name="dst50"/>
      <w:bookmarkEnd w:id="45"/>
      <w:r w:rsidRPr="005636C6">
        <w:rPr>
          <w:rStyle w:val="blk"/>
          <w:rFonts w:cs="Times New Roman"/>
          <w:szCs w:val="28"/>
        </w:rPr>
        <w:lastRenderedPageBreak/>
        <w:t xml:space="preserve">Разглашение данных предварительного расследования лицом, предупрежденным в установленном законом </w:t>
      </w:r>
      <w:hyperlink r:id="rId49" w:anchor="dst101210" w:history="1">
        <w:r w:rsidRPr="005636C6">
          <w:rPr>
            <w:rStyle w:val="ae"/>
            <w:rFonts w:cs="Times New Roman"/>
            <w:color w:val="auto"/>
            <w:szCs w:val="28"/>
            <w:u w:val="none"/>
          </w:rPr>
          <w:t>порядке</w:t>
        </w:r>
      </w:hyperlink>
      <w:r w:rsidRPr="005636C6">
        <w:rPr>
          <w:rStyle w:val="blk"/>
          <w:rFonts w:cs="Times New Roman"/>
          <w:szCs w:val="28"/>
        </w:rPr>
        <w:t xml:space="preserve"> о недопустимости их разглашения, если оно совершено без согласия следователя или лица, производящего дознание, -</w:t>
      </w:r>
    </w:p>
    <w:p w:rsidR="004E41E8" w:rsidRDefault="004E41E8" w:rsidP="004E41E8">
      <w:pPr>
        <w:shd w:val="clear" w:color="auto" w:fill="FFFFFF"/>
        <w:spacing w:line="240" w:lineRule="auto"/>
        <w:rPr>
          <w:rStyle w:val="blk"/>
          <w:rFonts w:cs="Times New Roman"/>
          <w:szCs w:val="28"/>
        </w:rPr>
      </w:pPr>
      <w:bookmarkStart w:id="46" w:name="dst1054"/>
      <w:bookmarkEnd w:id="46"/>
      <w:r w:rsidRPr="005636C6">
        <w:rPr>
          <w:rStyle w:val="blk"/>
          <w:rFonts w:cs="Times New Roman"/>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4E41E8" w:rsidRDefault="004E41E8" w:rsidP="004E41E8">
      <w:pPr>
        <w:rPr>
          <w:rStyle w:val="blk"/>
          <w:rFonts w:cs="Times New Roman"/>
          <w:szCs w:val="28"/>
        </w:rPr>
      </w:pPr>
      <w:r>
        <w:rPr>
          <w:rStyle w:val="blk"/>
          <w:rFonts w:cs="Times New Roman"/>
          <w:szCs w:val="28"/>
        </w:rPr>
        <w:br w:type="page"/>
      </w:r>
    </w:p>
    <w:p w:rsidR="004E41E8" w:rsidRPr="005636C6" w:rsidRDefault="004E41E8" w:rsidP="004E41E8">
      <w:pPr>
        <w:shd w:val="clear" w:color="auto" w:fill="FFFFFF"/>
        <w:spacing w:line="240" w:lineRule="auto"/>
        <w:ind w:firstLine="0"/>
        <w:jc w:val="center"/>
        <w:outlineLvl w:val="0"/>
        <w:rPr>
          <w:rFonts w:eastAsia="Times New Roman" w:cs="Times New Roman"/>
          <w:bCs/>
          <w:kern w:val="36"/>
          <w:szCs w:val="28"/>
          <w:lang w:eastAsia="ru-RU"/>
        </w:rPr>
      </w:pPr>
      <w:r w:rsidRPr="005636C6">
        <w:rPr>
          <w:rFonts w:eastAsia="Times New Roman" w:cs="Times New Roman"/>
          <w:b/>
          <w:bCs/>
          <w:kern w:val="36"/>
          <w:szCs w:val="28"/>
          <w:lang w:eastAsia="ru-RU"/>
        </w:rPr>
        <w:lastRenderedPageBreak/>
        <w:t xml:space="preserve">Уголовно-процессуальный кодекс Российской Федерации </w:t>
      </w:r>
      <w:r w:rsidRPr="005636C6">
        <w:rPr>
          <w:rFonts w:eastAsia="Times New Roman" w:cs="Times New Roman"/>
          <w:bCs/>
          <w:kern w:val="36"/>
          <w:szCs w:val="28"/>
          <w:lang w:eastAsia="ru-RU"/>
        </w:rPr>
        <w:t>(извлечение)</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53. Полномочия защитника</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47" w:name="dst100495"/>
      <w:bookmarkEnd w:id="47"/>
      <w:r w:rsidRPr="005636C6">
        <w:rPr>
          <w:rFonts w:eastAsia="Times New Roman" w:cs="Times New Roman"/>
          <w:szCs w:val="28"/>
          <w:lang w:eastAsia="ru-RU"/>
        </w:rPr>
        <w:t>1. С момента допуска к участию в уголовном деле защитник вправе:</w:t>
      </w:r>
    </w:p>
    <w:p w:rsidR="004E41E8" w:rsidRPr="005636C6" w:rsidRDefault="004E41E8" w:rsidP="004E41E8">
      <w:pPr>
        <w:shd w:val="clear" w:color="auto" w:fill="FFFFFF"/>
        <w:spacing w:line="240" w:lineRule="auto"/>
        <w:rPr>
          <w:rFonts w:eastAsia="Times New Roman" w:cs="Times New Roman"/>
          <w:szCs w:val="28"/>
          <w:lang w:eastAsia="ru-RU"/>
        </w:rPr>
      </w:pPr>
      <w:bookmarkStart w:id="48" w:name="dst100496"/>
      <w:bookmarkStart w:id="49" w:name="dst100498"/>
      <w:bookmarkEnd w:id="48"/>
      <w:bookmarkEnd w:id="49"/>
      <w:r w:rsidRPr="005636C6">
        <w:rPr>
          <w:rFonts w:eastAsia="Times New Roman" w:cs="Times New Roman"/>
          <w:szCs w:val="28"/>
          <w:lang w:eastAsia="ru-RU"/>
        </w:rPr>
        <w:t xml:space="preserve">3) привлекать специалиста в соответствии со </w:t>
      </w:r>
      <w:hyperlink r:id="rId50" w:anchor="dst100577" w:history="1">
        <w:r w:rsidRPr="005636C6">
          <w:rPr>
            <w:rFonts w:eastAsia="Times New Roman" w:cs="Times New Roman"/>
            <w:szCs w:val="28"/>
            <w:lang w:eastAsia="ru-RU"/>
          </w:rPr>
          <w:t>статьей 58</w:t>
        </w:r>
      </w:hyperlink>
      <w:r w:rsidRPr="005636C6">
        <w:rPr>
          <w:rFonts w:eastAsia="Times New Roman" w:cs="Times New Roman"/>
          <w:szCs w:val="28"/>
          <w:lang w:eastAsia="ru-RU"/>
        </w:rPr>
        <w:t xml:space="preserve"> настоящего Кодекса.</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57. Эксперт</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50" w:name="dst100560"/>
      <w:bookmarkEnd w:id="50"/>
      <w:r w:rsidRPr="005636C6">
        <w:rPr>
          <w:rFonts w:eastAsia="Times New Roman" w:cs="Times New Roman"/>
          <w:szCs w:val="28"/>
          <w:lang w:eastAsia="ru-RU"/>
        </w:rPr>
        <w:t>1. Эксперт –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w:t>
      </w:r>
    </w:p>
    <w:p w:rsidR="004E41E8" w:rsidRPr="005636C6" w:rsidRDefault="004E41E8" w:rsidP="004E41E8">
      <w:pPr>
        <w:shd w:val="clear" w:color="auto" w:fill="FFFFFF"/>
        <w:spacing w:line="240" w:lineRule="auto"/>
        <w:rPr>
          <w:rFonts w:eastAsia="Times New Roman" w:cs="Times New Roman"/>
          <w:szCs w:val="28"/>
          <w:lang w:eastAsia="ru-RU"/>
        </w:rPr>
      </w:pPr>
      <w:bookmarkStart w:id="51" w:name="dst100561"/>
      <w:bookmarkEnd w:id="51"/>
      <w:r w:rsidRPr="005636C6">
        <w:rPr>
          <w:rFonts w:eastAsia="Times New Roman" w:cs="Times New Roman"/>
          <w:szCs w:val="28"/>
          <w:lang w:eastAsia="ru-RU"/>
        </w:rPr>
        <w:t xml:space="preserve">2. Вызов эксперта, назначение и производство судебной экспертизы осуществляются в порядке, установленном </w:t>
      </w:r>
      <w:hyperlink r:id="rId51" w:anchor="dst101463" w:history="1">
        <w:r w:rsidRPr="005636C6">
          <w:rPr>
            <w:rFonts w:eastAsia="Times New Roman" w:cs="Times New Roman"/>
            <w:szCs w:val="28"/>
            <w:lang w:eastAsia="ru-RU"/>
          </w:rPr>
          <w:t>статьями 195</w:t>
        </w:r>
      </w:hyperlink>
      <w:r w:rsidRPr="005636C6">
        <w:rPr>
          <w:rFonts w:eastAsia="Times New Roman" w:cs="Times New Roman"/>
          <w:szCs w:val="28"/>
          <w:lang w:eastAsia="ru-RU"/>
        </w:rPr>
        <w:t xml:space="preserve"> – </w:t>
      </w:r>
      <w:hyperlink r:id="rId52" w:anchor="dst101533" w:history="1">
        <w:r w:rsidRPr="005636C6">
          <w:rPr>
            <w:rFonts w:eastAsia="Times New Roman" w:cs="Times New Roman"/>
            <w:szCs w:val="28"/>
            <w:lang w:eastAsia="ru-RU"/>
          </w:rPr>
          <w:t>207</w:t>
        </w:r>
      </w:hyperlink>
      <w:r w:rsidRPr="005636C6">
        <w:rPr>
          <w:rFonts w:eastAsia="Times New Roman" w:cs="Times New Roman"/>
          <w:szCs w:val="28"/>
          <w:lang w:eastAsia="ru-RU"/>
        </w:rPr>
        <w:t xml:space="preserve">, </w:t>
      </w:r>
      <w:hyperlink r:id="rId53" w:anchor="dst101928" w:history="1">
        <w:r w:rsidRPr="005636C6">
          <w:rPr>
            <w:rFonts w:eastAsia="Times New Roman" w:cs="Times New Roman"/>
            <w:szCs w:val="28"/>
            <w:lang w:eastAsia="ru-RU"/>
          </w:rPr>
          <w:t>269</w:t>
        </w:r>
      </w:hyperlink>
      <w:r w:rsidRPr="005636C6">
        <w:rPr>
          <w:rFonts w:eastAsia="Times New Roman" w:cs="Times New Roman"/>
          <w:szCs w:val="28"/>
          <w:lang w:eastAsia="ru-RU"/>
        </w:rPr>
        <w:t xml:space="preserve">, </w:t>
      </w:r>
      <w:hyperlink r:id="rId54" w:anchor="dst101987" w:history="1">
        <w:r w:rsidRPr="005636C6">
          <w:rPr>
            <w:rFonts w:eastAsia="Times New Roman" w:cs="Times New Roman"/>
            <w:szCs w:val="28"/>
            <w:lang w:eastAsia="ru-RU"/>
          </w:rPr>
          <w:t>282</w:t>
        </w:r>
      </w:hyperlink>
      <w:r w:rsidRPr="005636C6">
        <w:rPr>
          <w:rFonts w:eastAsia="Times New Roman" w:cs="Times New Roman"/>
          <w:szCs w:val="28"/>
          <w:lang w:eastAsia="ru-RU"/>
        </w:rPr>
        <w:t xml:space="preserve">и </w:t>
      </w:r>
      <w:hyperlink r:id="rId55" w:anchor="dst101991" w:history="1">
        <w:r w:rsidRPr="005636C6">
          <w:rPr>
            <w:rFonts w:eastAsia="Times New Roman" w:cs="Times New Roman"/>
            <w:szCs w:val="28"/>
            <w:lang w:eastAsia="ru-RU"/>
          </w:rPr>
          <w:t>28 3</w:t>
        </w:r>
      </w:hyperlink>
      <w:r w:rsidRPr="005636C6">
        <w:rPr>
          <w:rFonts w:eastAsia="Times New Roman" w:cs="Times New Roman"/>
          <w:szCs w:val="28"/>
          <w:lang w:eastAsia="ru-RU"/>
        </w:rPr>
        <w:t xml:space="preserve"> настоящего Кодекса.</w:t>
      </w:r>
    </w:p>
    <w:p w:rsidR="004E41E8" w:rsidRPr="005636C6" w:rsidRDefault="004E41E8" w:rsidP="004E41E8">
      <w:pPr>
        <w:shd w:val="clear" w:color="auto" w:fill="FFFFFF"/>
        <w:spacing w:line="240" w:lineRule="auto"/>
        <w:rPr>
          <w:rFonts w:eastAsia="Times New Roman" w:cs="Times New Roman"/>
          <w:szCs w:val="28"/>
          <w:lang w:eastAsia="ru-RU"/>
        </w:rPr>
      </w:pPr>
      <w:bookmarkStart w:id="52" w:name="dst100562"/>
      <w:bookmarkEnd w:id="52"/>
      <w:r w:rsidRPr="005636C6">
        <w:rPr>
          <w:rFonts w:eastAsia="Times New Roman" w:cs="Times New Roman"/>
          <w:szCs w:val="28"/>
          <w:lang w:eastAsia="ru-RU"/>
        </w:rPr>
        <w:t>3. Экспе</w:t>
      </w:r>
      <w:proofErr w:type="gramStart"/>
      <w:r w:rsidRPr="005636C6">
        <w:rPr>
          <w:rFonts w:eastAsia="Times New Roman" w:cs="Times New Roman"/>
          <w:szCs w:val="28"/>
          <w:lang w:eastAsia="ru-RU"/>
        </w:rPr>
        <w:t>рт впр</w:t>
      </w:r>
      <w:proofErr w:type="gramEnd"/>
      <w:r w:rsidRPr="005636C6">
        <w:rPr>
          <w:rFonts w:eastAsia="Times New Roman" w:cs="Times New Roman"/>
          <w:szCs w:val="28"/>
          <w:lang w:eastAsia="ru-RU"/>
        </w:rPr>
        <w:t>аве:</w:t>
      </w:r>
    </w:p>
    <w:p w:rsidR="004E41E8" w:rsidRPr="005636C6" w:rsidRDefault="004E41E8" w:rsidP="004E41E8">
      <w:pPr>
        <w:shd w:val="clear" w:color="auto" w:fill="FFFFFF"/>
        <w:spacing w:line="240" w:lineRule="auto"/>
        <w:rPr>
          <w:rFonts w:eastAsia="Times New Roman" w:cs="Times New Roman"/>
          <w:szCs w:val="28"/>
          <w:lang w:eastAsia="ru-RU"/>
        </w:rPr>
      </w:pPr>
      <w:bookmarkStart w:id="53" w:name="dst100563"/>
      <w:bookmarkEnd w:id="53"/>
      <w:r w:rsidRPr="005636C6">
        <w:rPr>
          <w:rFonts w:eastAsia="Times New Roman" w:cs="Times New Roman"/>
          <w:szCs w:val="28"/>
          <w:lang w:eastAsia="ru-RU"/>
        </w:rPr>
        <w:t>1) знакомиться с материалами уголовного дела, относящимися к предмету судебной экспертизы;</w:t>
      </w:r>
    </w:p>
    <w:p w:rsidR="004E41E8" w:rsidRPr="005636C6" w:rsidRDefault="004E41E8" w:rsidP="004E41E8">
      <w:pPr>
        <w:shd w:val="clear" w:color="auto" w:fill="FFFFFF"/>
        <w:spacing w:line="240" w:lineRule="auto"/>
        <w:rPr>
          <w:rFonts w:eastAsia="Times New Roman" w:cs="Times New Roman"/>
          <w:szCs w:val="28"/>
          <w:lang w:eastAsia="ru-RU"/>
        </w:rPr>
      </w:pPr>
      <w:bookmarkStart w:id="54" w:name="dst100564"/>
      <w:bookmarkEnd w:id="54"/>
      <w:r w:rsidRPr="005636C6">
        <w:rPr>
          <w:rFonts w:eastAsia="Times New Roman" w:cs="Times New Roman"/>
          <w:szCs w:val="28"/>
          <w:lang w:eastAsia="ru-RU"/>
        </w:rPr>
        <w:t>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w:t>
      </w:r>
    </w:p>
    <w:p w:rsidR="004E41E8" w:rsidRPr="005636C6" w:rsidRDefault="004E41E8" w:rsidP="004E41E8">
      <w:pPr>
        <w:shd w:val="clear" w:color="auto" w:fill="FFFFFF"/>
        <w:spacing w:line="240" w:lineRule="auto"/>
        <w:rPr>
          <w:rFonts w:eastAsia="Times New Roman" w:cs="Times New Roman"/>
          <w:szCs w:val="28"/>
          <w:lang w:eastAsia="ru-RU"/>
        </w:rPr>
      </w:pPr>
      <w:bookmarkStart w:id="55" w:name="dst91"/>
      <w:bookmarkEnd w:id="55"/>
      <w:r w:rsidRPr="005636C6">
        <w:rPr>
          <w:rFonts w:eastAsia="Times New Roman" w:cs="Times New Roman"/>
          <w:szCs w:val="28"/>
          <w:lang w:eastAsia="ru-RU"/>
        </w:rPr>
        <w:t>3) участвовать с разрешения дознавателя, следователя и суда в процессуальных действиях и задавать вопросы, относящиеся к предмету судебной экспертизы;</w:t>
      </w:r>
    </w:p>
    <w:p w:rsidR="004E41E8" w:rsidRPr="005636C6" w:rsidRDefault="004E41E8" w:rsidP="004E41E8">
      <w:pPr>
        <w:shd w:val="clear" w:color="auto" w:fill="FFFFFF"/>
        <w:spacing w:line="240" w:lineRule="auto"/>
        <w:rPr>
          <w:rFonts w:eastAsia="Times New Roman" w:cs="Times New Roman"/>
          <w:szCs w:val="28"/>
          <w:lang w:eastAsia="ru-RU"/>
        </w:rPr>
      </w:pPr>
      <w:bookmarkStart w:id="56" w:name="dst100566"/>
      <w:bookmarkEnd w:id="56"/>
      <w:r w:rsidRPr="005636C6">
        <w:rPr>
          <w:rFonts w:eastAsia="Times New Roman" w:cs="Times New Roman"/>
          <w:szCs w:val="28"/>
          <w:lang w:eastAsia="ru-RU"/>
        </w:rPr>
        <w:t>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rsidR="004E41E8" w:rsidRPr="005636C6" w:rsidRDefault="004E41E8" w:rsidP="004E41E8">
      <w:pPr>
        <w:shd w:val="clear" w:color="auto" w:fill="FFFFFF"/>
        <w:spacing w:line="240" w:lineRule="auto"/>
        <w:rPr>
          <w:rFonts w:eastAsia="Times New Roman" w:cs="Times New Roman"/>
          <w:szCs w:val="28"/>
          <w:lang w:eastAsia="ru-RU"/>
        </w:rPr>
      </w:pPr>
      <w:bookmarkStart w:id="57" w:name="dst1592"/>
      <w:bookmarkEnd w:id="57"/>
      <w:r w:rsidRPr="005636C6">
        <w:rPr>
          <w:rFonts w:eastAsia="Times New Roman" w:cs="Times New Roman"/>
          <w:szCs w:val="28"/>
          <w:lang w:eastAsia="ru-RU"/>
        </w:rPr>
        <w:t>5)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rsidR="004E41E8" w:rsidRPr="005636C6" w:rsidRDefault="004E41E8" w:rsidP="004E41E8">
      <w:pPr>
        <w:shd w:val="clear" w:color="auto" w:fill="FFFFFF"/>
        <w:spacing w:line="240" w:lineRule="auto"/>
        <w:rPr>
          <w:rFonts w:eastAsia="Times New Roman" w:cs="Times New Roman"/>
          <w:szCs w:val="28"/>
          <w:lang w:eastAsia="ru-RU"/>
        </w:rPr>
      </w:pPr>
      <w:bookmarkStart w:id="58" w:name="dst103265"/>
      <w:bookmarkEnd w:id="58"/>
      <w:r w:rsidRPr="005636C6">
        <w:rPr>
          <w:rFonts w:eastAsia="Times New Roman" w:cs="Times New Roman"/>
          <w:szCs w:val="28"/>
          <w:lang w:eastAsia="ru-RU"/>
        </w:rPr>
        <w:t>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Отказ от дачи заключения должен быть заявлен экспертом в письменном виде с изложением мотивов отказа.</w:t>
      </w:r>
    </w:p>
    <w:p w:rsidR="004E41E8" w:rsidRPr="005636C6" w:rsidRDefault="004E41E8" w:rsidP="004E41E8">
      <w:pPr>
        <w:shd w:val="clear" w:color="auto" w:fill="FFFFFF"/>
        <w:spacing w:line="240" w:lineRule="auto"/>
        <w:rPr>
          <w:rFonts w:eastAsia="Times New Roman" w:cs="Times New Roman"/>
          <w:szCs w:val="28"/>
          <w:lang w:eastAsia="ru-RU"/>
        </w:rPr>
      </w:pPr>
      <w:bookmarkStart w:id="59" w:name="dst100569"/>
      <w:bookmarkEnd w:id="59"/>
      <w:r w:rsidRPr="005636C6">
        <w:rPr>
          <w:rFonts w:eastAsia="Times New Roman" w:cs="Times New Roman"/>
          <w:szCs w:val="28"/>
          <w:lang w:eastAsia="ru-RU"/>
        </w:rPr>
        <w:t>4. Эксперт не вправе:</w:t>
      </w:r>
    </w:p>
    <w:p w:rsidR="004E41E8" w:rsidRPr="005636C6" w:rsidRDefault="004E41E8" w:rsidP="004E41E8">
      <w:pPr>
        <w:shd w:val="clear" w:color="auto" w:fill="FFFFFF"/>
        <w:spacing w:line="240" w:lineRule="auto"/>
        <w:rPr>
          <w:rFonts w:eastAsia="Times New Roman" w:cs="Times New Roman"/>
          <w:szCs w:val="28"/>
          <w:lang w:eastAsia="ru-RU"/>
        </w:rPr>
      </w:pPr>
      <w:bookmarkStart w:id="60" w:name="dst1593"/>
      <w:bookmarkEnd w:id="60"/>
      <w:r w:rsidRPr="005636C6">
        <w:rPr>
          <w:rFonts w:eastAsia="Times New Roman" w:cs="Times New Roman"/>
          <w:szCs w:val="28"/>
          <w:lang w:eastAsia="ru-RU"/>
        </w:rPr>
        <w:t xml:space="preserve">1) без </w:t>
      </w:r>
      <w:proofErr w:type="gramStart"/>
      <w:r w:rsidRPr="005636C6">
        <w:rPr>
          <w:rFonts w:eastAsia="Times New Roman" w:cs="Times New Roman"/>
          <w:szCs w:val="28"/>
          <w:lang w:eastAsia="ru-RU"/>
        </w:rPr>
        <w:t>ведома</w:t>
      </w:r>
      <w:proofErr w:type="gramEnd"/>
      <w:r w:rsidRPr="005636C6">
        <w:rPr>
          <w:rFonts w:eastAsia="Times New Roman" w:cs="Times New Roman"/>
          <w:szCs w:val="28"/>
          <w:lang w:eastAsia="ru-RU"/>
        </w:rPr>
        <w:t xml:space="preserve"> дознавателя, следователя и суда вести переговоры с участниками уголовного судопроизводства по вопросам, связанным с производством судебной экспертизы;</w:t>
      </w:r>
    </w:p>
    <w:p w:rsidR="004E41E8" w:rsidRPr="005636C6" w:rsidRDefault="004E41E8" w:rsidP="004E41E8">
      <w:pPr>
        <w:shd w:val="clear" w:color="auto" w:fill="FFFFFF"/>
        <w:spacing w:line="240" w:lineRule="auto"/>
        <w:rPr>
          <w:rFonts w:eastAsia="Times New Roman" w:cs="Times New Roman"/>
          <w:szCs w:val="28"/>
          <w:lang w:eastAsia="ru-RU"/>
        </w:rPr>
      </w:pPr>
      <w:bookmarkStart w:id="61" w:name="dst100571"/>
      <w:bookmarkEnd w:id="61"/>
      <w:r w:rsidRPr="005636C6">
        <w:rPr>
          <w:rFonts w:eastAsia="Times New Roman" w:cs="Times New Roman"/>
          <w:szCs w:val="28"/>
          <w:lang w:eastAsia="ru-RU"/>
        </w:rPr>
        <w:t>2) самостоятельно собирать материалы для экспертного исследования;</w:t>
      </w:r>
    </w:p>
    <w:p w:rsidR="004E41E8" w:rsidRPr="005636C6" w:rsidRDefault="004E41E8" w:rsidP="004E41E8">
      <w:pPr>
        <w:shd w:val="clear" w:color="auto" w:fill="FFFFFF"/>
        <w:spacing w:line="240" w:lineRule="auto"/>
        <w:rPr>
          <w:rFonts w:eastAsia="Times New Roman" w:cs="Times New Roman"/>
          <w:szCs w:val="28"/>
          <w:lang w:eastAsia="ru-RU"/>
        </w:rPr>
      </w:pPr>
      <w:bookmarkStart w:id="62" w:name="dst100572"/>
      <w:bookmarkEnd w:id="62"/>
      <w:r w:rsidRPr="005636C6">
        <w:rPr>
          <w:rFonts w:eastAsia="Times New Roman" w:cs="Times New Roman"/>
          <w:szCs w:val="28"/>
          <w:lang w:eastAsia="ru-RU"/>
        </w:rPr>
        <w:t>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w:t>
      </w:r>
    </w:p>
    <w:p w:rsidR="004E41E8" w:rsidRPr="005636C6" w:rsidRDefault="004E41E8" w:rsidP="004E41E8">
      <w:pPr>
        <w:shd w:val="clear" w:color="auto" w:fill="FFFFFF"/>
        <w:spacing w:line="240" w:lineRule="auto"/>
        <w:rPr>
          <w:rFonts w:eastAsia="Times New Roman" w:cs="Times New Roman"/>
          <w:szCs w:val="28"/>
          <w:lang w:eastAsia="ru-RU"/>
        </w:rPr>
      </w:pPr>
      <w:bookmarkStart w:id="63" w:name="dst100573"/>
      <w:bookmarkEnd w:id="63"/>
      <w:r w:rsidRPr="005636C6">
        <w:rPr>
          <w:rFonts w:eastAsia="Times New Roman" w:cs="Times New Roman"/>
          <w:szCs w:val="28"/>
          <w:lang w:eastAsia="ru-RU"/>
        </w:rPr>
        <w:t>4) давать заведомо ложное заключение;</w:t>
      </w:r>
    </w:p>
    <w:p w:rsidR="004E41E8" w:rsidRPr="005636C6" w:rsidRDefault="004E41E8" w:rsidP="004E41E8">
      <w:pPr>
        <w:shd w:val="clear" w:color="auto" w:fill="FFFFFF"/>
        <w:spacing w:line="240" w:lineRule="auto"/>
        <w:rPr>
          <w:rFonts w:eastAsia="Times New Roman" w:cs="Times New Roman"/>
          <w:szCs w:val="28"/>
          <w:lang w:eastAsia="ru-RU"/>
        </w:rPr>
      </w:pPr>
      <w:bookmarkStart w:id="64" w:name="dst103266"/>
      <w:bookmarkEnd w:id="64"/>
      <w:r w:rsidRPr="005636C6">
        <w:rPr>
          <w:rFonts w:eastAsia="Times New Roman" w:cs="Times New Roman"/>
          <w:szCs w:val="28"/>
          <w:lang w:eastAsia="ru-RU"/>
        </w:rPr>
        <w:lastRenderedPageBreak/>
        <w:t>5) разглашать данные предварительного расследования, ставшие известными ему в связи с участием в уголовном деле в качестве эксперта, если он был об этом заранее предупрежден в порядке, установленном </w:t>
      </w:r>
      <w:hyperlink r:id="rId56" w:anchor="dst101210" w:history="1">
        <w:r w:rsidRPr="005636C6">
          <w:rPr>
            <w:rFonts w:eastAsia="Times New Roman" w:cs="Times New Roman"/>
            <w:szCs w:val="28"/>
            <w:lang w:eastAsia="ru-RU"/>
          </w:rPr>
          <w:t>статьей 161</w:t>
        </w:r>
      </w:hyperlink>
      <w:r w:rsidRPr="005636C6">
        <w:rPr>
          <w:rFonts w:eastAsia="Times New Roman" w:cs="Times New Roman"/>
          <w:szCs w:val="28"/>
          <w:lang w:eastAsia="ru-RU"/>
        </w:rPr>
        <w:t> настоящего Кодекса;</w:t>
      </w:r>
    </w:p>
    <w:p w:rsidR="004E41E8" w:rsidRPr="005636C6" w:rsidRDefault="004E41E8" w:rsidP="004E41E8">
      <w:pPr>
        <w:shd w:val="clear" w:color="auto" w:fill="FFFFFF"/>
        <w:spacing w:line="240" w:lineRule="auto"/>
        <w:rPr>
          <w:rFonts w:eastAsia="Times New Roman" w:cs="Times New Roman"/>
          <w:szCs w:val="28"/>
          <w:lang w:eastAsia="ru-RU"/>
        </w:rPr>
      </w:pPr>
      <w:bookmarkStart w:id="65" w:name="dst92"/>
      <w:bookmarkEnd w:id="65"/>
      <w:r w:rsidRPr="005636C6">
        <w:rPr>
          <w:rFonts w:eastAsia="Times New Roman" w:cs="Times New Roman"/>
          <w:szCs w:val="28"/>
          <w:lang w:eastAsia="ru-RU"/>
        </w:rPr>
        <w:t>6) уклоняться от явки по вызовам дознавателя, следователя или в суд.</w:t>
      </w:r>
    </w:p>
    <w:p w:rsidR="004E41E8" w:rsidRPr="005636C6" w:rsidRDefault="004E41E8" w:rsidP="004E41E8">
      <w:pPr>
        <w:shd w:val="clear" w:color="auto" w:fill="FFFFFF"/>
        <w:spacing w:line="240" w:lineRule="auto"/>
        <w:rPr>
          <w:rFonts w:eastAsia="Times New Roman" w:cs="Times New Roman"/>
          <w:szCs w:val="28"/>
          <w:lang w:eastAsia="ru-RU"/>
        </w:rPr>
      </w:pPr>
      <w:bookmarkStart w:id="66" w:name="dst100575"/>
      <w:bookmarkEnd w:id="66"/>
      <w:r w:rsidRPr="005636C6">
        <w:rPr>
          <w:rFonts w:eastAsia="Times New Roman" w:cs="Times New Roman"/>
          <w:szCs w:val="28"/>
          <w:lang w:eastAsia="ru-RU"/>
        </w:rPr>
        <w:t xml:space="preserve">5. За дачу заведомо ложного заключения эксперт несет ответственность в соответствии со </w:t>
      </w:r>
      <w:hyperlink r:id="rId57" w:anchor="dst103103" w:history="1">
        <w:r w:rsidRPr="005636C6">
          <w:rPr>
            <w:rFonts w:eastAsia="Times New Roman" w:cs="Times New Roman"/>
            <w:szCs w:val="28"/>
            <w:lang w:eastAsia="ru-RU"/>
          </w:rPr>
          <w:t>статьей 307</w:t>
        </w:r>
      </w:hyperlink>
      <w:r w:rsidRPr="005636C6">
        <w:rPr>
          <w:rFonts w:eastAsia="Times New Roman" w:cs="Times New Roman"/>
          <w:szCs w:val="28"/>
          <w:lang w:eastAsia="ru-RU"/>
        </w:rPr>
        <w:t xml:space="preserve"> Уголовного кодекса Российской Федерации.</w:t>
      </w:r>
    </w:p>
    <w:p w:rsidR="004E41E8" w:rsidRPr="005636C6" w:rsidRDefault="004E41E8" w:rsidP="004E41E8">
      <w:pPr>
        <w:shd w:val="clear" w:color="auto" w:fill="FFFFFF"/>
        <w:spacing w:line="240" w:lineRule="auto"/>
        <w:rPr>
          <w:rFonts w:eastAsia="Times New Roman" w:cs="Times New Roman"/>
          <w:szCs w:val="28"/>
          <w:lang w:eastAsia="ru-RU"/>
        </w:rPr>
      </w:pPr>
      <w:bookmarkStart w:id="67" w:name="dst100576"/>
      <w:bookmarkEnd w:id="67"/>
      <w:r w:rsidRPr="005636C6">
        <w:rPr>
          <w:rFonts w:eastAsia="Times New Roman" w:cs="Times New Roman"/>
          <w:szCs w:val="28"/>
          <w:lang w:eastAsia="ru-RU"/>
        </w:rPr>
        <w:t xml:space="preserve">6. За разглашение данных предварительного расследования эксперт несет ответственность в соответствии со </w:t>
      </w:r>
      <w:hyperlink r:id="rId58" w:anchor="dst102019" w:history="1">
        <w:r w:rsidRPr="005636C6">
          <w:rPr>
            <w:rFonts w:eastAsia="Times New Roman" w:cs="Times New Roman"/>
            <w:szCs w:val="28"/>
            <w:lang w:eastAsia="ru-RU"/>
          </w:rPr>
          <w:t>статьей 310</w:t>
        </w:r>
      </w:hyperlink>
      <w:r w:rsidRPr="005636C6">
        <w:rPr>
          <w:rFonts w:eastAsia="Times New Roman" w:cs="Times New Roman"/>
          <w:szCs w:val="28"/>
          <w:lang w:eastAsia="ru-RU"/>
        </w:rPr>
        <w:t xml:space="preserve"> Уголовного кодекса Российской Федерации.</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58. Специалист</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68" w:name="dst100578"/>
      <w:bookmarkEnd w:id="68"/>
      <w:r w:rsidRPr="005636C6">
        <w:rPr>
          <w:rFonts w:eastAsia="Times New Roman" w:cs="Times New Roman"/>
          <w:szCs w:val="28"/>
          <w:lang w:eastAsia="ru-RU"/>
        </w:rPr>
        <w:t xml:space="preserve">1. </w:t>
      </w:r>
      <w:proofErr w:type="gramStart"/>
      <w:r w:rsidRPr="005636C6">
        <w:rPr>
          <w:rFonts w:eastAsia="Times New Roman" w:cs="Times New Roman"/>
          <w:szCs w:val="28"/>
          <w:lang w:eastAsia="ru-RU"/>
        </w:rPr>
        <w:t>Специалист – лицо, обладающее специальными знаниями, привлекаемое к участию в процессуальных действиях в порядке, установленном настоящим Кодексом,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roofErr w:type="gramEnd"/>
    </w:p>
    <w:p w:rsidR="004E41E8" w:rsidRPr="005636C6" w:rsidRDefault="004E41E8" w:rsidP="004E41E8">
      <w:pPr>
        <w:shd w:val="clear" w:color="auto" w:fill="FFFFFF"/>
        <w:spacing w:line="240" w:lineRule="auto"/>
        <w:rPr>
          <w:rFonts w:eastAsia="Times New Roman" w:cs="Times New Roman"/>
          <w:szCs w:val="28"/>
          <w:lang w:eastAsia="ru-RU"/>
        </w:rPr>
      </w:pPr>
      <w:bookmarkStart w:id="69" w:name="dst100579"/>
      <w:bookmarkEnd w:id="69"/>
      <w:r w:rsidRPr="005636C6">
        <w:rPr>
          <w:rFonts w:eastAsia="Times New Roman" w:cs="Times New Roman"/>
          <w:szCs w:val="28"/>
          <w:lang w:eastAsia="ru-RU"/>
        </w:rPr>
        <w:t xml:space="preserve">2. Вызов специалиста и порядок его участия в уголовном судопроизводстве определяются </w:t>
      </w:r>
      <w:hyperlink r:id="rId59" w:anchor="dst101270" w:history="1">
        <w:r w:rsidRPr="005636C6">
          <w:rPr>
            <w:rFonts w:eastAsia="Times New Roman" w:cs="Times New Roman"/>
            <w:szCs w:val="28"/>
            <w:lang w:eastAsia="ru-RU"/>
          </w:rPr>
          <w:t>статьями 168</w:t>
        </w:r>
      </w:hyperlink>
      <w:r w:rsidRPr="005636C6">
        <w:rPr>
          <w:rFonts w:eastAsia="Times New Roman" w:cs="Times New Roman"/>
          <w:szCs w:val="28"/>
          <w:lang w:eastAsia="ru-RU"/>
        </w:rPr>
        <w:t xml:space="preserve"> и </w:t>
      </w:r>
      <w:hyperlink r:id="rId60" w:anchor="dst101930" w:history="1">
        <w:r w:rsidRPr="005636C6">
          <w:rPr>
            <w:rFonts w:eastAsia="Times New Roman" w:cs="Times New Roman"/>
            <w:szCs w:val="28"/>
            <w:lang w:eastAsia="ru-RU"/>
          </w:rPr>
          <w:t>270</w:t>
        </w:r>
      </w:hyperlink>
      <w:r w:rsidRPr="005636C6">
        <w:rPr>
          <w:rFonts w:eastAsia="Times New Roman" w:cs="Times New Roman"/>
          <w:szCs w:val="28"/>
          <w:lang w:eastAsia="ru-RU"/>
        </w:rPr>
        <w:t xml:space="preserve"> настоящего Кодекса.</w:t>
      </w:r>
    </w:p>
    <w:p w:rsidR="004E41E8" w:rsidRPr="005636C6" w:rsidRDefault="004E41E8" w:rsidP="004E41E8">
      <w:pPr>
        <w:shd w:val="clear" w:color="auto" w:fill="FFFFFF"/>
        <w:spacing w:line="240" w:lineRule="auto"/>
        <w:rPr>
          <w:rFonts w:eastAsia="Times New Roman" w:cs="Times New Roman"/>
          <w:szCs w:val="28"/>
          <w:lang w:eastAsia="ru-RU"/>
        </w:rPr>
      </w:pPr>
      <w:bookmarkStart w:id="70" w:name="dst100580"/>
      <w:bookmarkEnd w:id="70"/>
      <w:r w:rsidRPr="005636C6">
        <w:rPr>
          <w:rFonts w:eastAsia="Times New Roman" w:cs="Times New Roman"/>
          <w:szCs w:val="28"/>
          <w:lang w:eastAsia="ru-RU"/>
        </w:rPr>
        <w:t>3. Специали</w:t>
      </w:r>
      <w:proofErr w:type="gramStart"/>
      <w:r w:rsidRPr="005636C6">
        <w:rPr>
          <w:rFonts w:eastAsia="Times New Roman" w:cs="Times New Roman"/>
          <w:szCs w:val="28"/>
          <w:lang w:eastAsia="ru-RU"/>
        </w:rPr>
        <w:t>ст впр</w:t>
      </w:r>
      <w:proofErr w:type="gramEnd"/>
      <w:r w:rsidRPr="005636C6">
        <w:rPr>
          <w:rFonts w:eastAsia="Times New Roman" w:cs="Times New Roman"/>
          <w:szCs w:val="28"/>
          <w:lang w:eastAsia="ru-RU"/>
        </w:rPr>
        <w:t>аве:</w:t>
      </w:r>
    </w:p>
    <w:p w:rsidR="004E41E8" w:rsidRPr="005636C6" w:rsidRDefault="004E41E8" w:rsidP="004E41E8">
      <w:pPr>
        <w:shd w:val="clear" w:color="auto" w:fill="FFFFFF"/>
        <w:spacing w:line="240" w:lineRule="auto"/>
        <w:rPr>
          <w:rFonts w:eastAsia="Times New Roman" w:cs="Times New Roman"/>
          <w:szCs w:val="28"/>
          <w:lang w:eastAsia="ru-RU"/>
        </w:rPr>
      </w:pPr>
      <w:bookmarkStart w:id="71" w:name="dst100581"/>
      <w:bookmarkEnd w:id="71"/>
      <w:r w:rsidRPr="005636C6">
        <w:rPr>
          <w:rFonts w:eastAsia="Times New Roman" w:cs="Times New Roman"/>
          <w:szCs w:val="28"/>
          <w:lang w:eastAsia="ru-RU"/>
        </w:rPr>
        <w:t>1) отказаться от участия в производстве по уголовному делу, если он не обладает соответствующими специальными знаниями;</w:t>
      </w:r>
    </w:p>
    <w:p w:rsidR="004E41E8" w:rsidRPr="005636C6" w:rsidRDefault="004E41E8" w:rsidP="004E41E8">
      <w:pPr>
        <w:shd w:val="clear" w:color="auto" w:fill="FFFFFF"/>
        <w:spacing w:line="240" w:lineRule="auto"/>
        <w:rPr>
          <w:rFonts w:eastAsia="Times New Roman" w:cs="Times New Roman"/>
          <w:szCs w:val="28"/>
          <w:lang w:eastAsia="ru-RU"/>
        </w:rPr>
      </w:pPr>
      <w:bookmarkStart w:id="72" w:name="dst93"/>
      <w:bookmarkEnd w:id="72"/>
      <w:r w:rsidRPr="005636C6">
        <w:rPr>
          <w:rFonts w:eastAsia="Times New Roman" w:cs="Times New Roman"/>
          <w:szCs w:val="28"/>
          <w:lang w:eastAsia="ru-RU"/>
        </w:rPr>
        <w:t>2) задавать вопросы участникам следственного действия с разрешения дознавателя, следователя и суда;</w:t>
      </w:r>
    </w:p>
    <w:p w:rsidR="004E41E8" w:rsidRPr="005636C6" w:rsidRDefault="004E41E8" w:rsidP="004E41E8">
      <w:pPr>
        <w:shd w:val="clear" w:color="auto" w:fill="FFFFFF"/>
        <w:spacing w:line="240" w:lineRule="auto"/>
        <w:rPr>
          <w:rFonts w:eastAsia="Times New Roman" w:cs="Times New Roman"/>
          <w:szCs w:val="28"/>
          <w:lang w:eastAsia="ru-RU"/>
        </w:rPr>
      </w:pPr>
      <w:bookmarkStart w:id="73" w:name="dst100583"/>
      <w:bookmarkEnd w:id="73"/>
      <w:r w:rsidRPr="005636C6">
        <w:rPr>
          <w:rFonts w:eastAsia="Times New Roman" w:cs="Times New Roman"/>
          <w:szCs w:val="28"/>
          <w:lang w:eastAsia="ru-RU"/>
        </w:rPr>
        <w:t>3) знакомиться с протоколом следственного действия, в котором он участвовал, и делать заявления и замечания, которые подлежат занесению в протокол;</w:t>
      </w:r>
    </w:p>
    <w:p w:rsidR="004E41E8" w:rsidRPr="005636C6" w:rsidRDefault="004E41E8" w:rsidP="004E41E8">
      <w:pPr>
        <w:shd w:val="clear" w:color="auto" w:fill="FFFFFF"/>
        <w:spacing w:line="240" w:lineRule="auto"/>
        <w:rPr>
          <w:rFonts w:eastAsia="Times New Roman" w:cs="Times New Roman"/>
          <w:szCs w:val="28"/>
          <w:lang w:eastAsia="ru-RU"/>
        </w:rPr>
      </w:pPr>
      <w:bookmarkStart w:id="74" w:name="dst1594"/>
      <w:bookmarkEnd w:id="74"/>
      <w:r w:rsidRPr="005636C6">
        <w:rPr>
          <w:rFonts w:eastAsia="Times New Roman" w:cs="Times New Roman"/>
          <w:szCs w:val="28"/>
          <w:lang w:eastAsia="ru-RU"/>
        </w:rPr>
        <w:t>4)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rsidR="004E41E8" w:rsidRPr="005636C6" w:rsidRDefault="004E41E8" w:rsidP="004E41E8">
      <w:pPr>
        <w:shd w:val="clear" w:color="auto" w:fill="FFFFFF"/>
        <w:spacing w:line="240" w:lineRule="auto"/>
        <w:rPr>
          <w:rFonts w:eastAsia="Times New Roman" w:cs="Times New Roman"/>
          <w:szCs w:val="28"/>
          <w:lang w:eastAsia="ru-RU"/>
        </w:rPr>
      </w:pPr>
      <w:bookmarkStart w:id="75" w:name="dst94"/>
      <w:bookmarkEnd w:id="75"/>
      <w:r w:rsidRPr="005636C6">
        <w:rPr>
          <w:rFonts w:eastAsia="Times New Roman" w:cs="Times New Roman"/>
          <w:szCs w:val="28"/>
          <w:lang w:eastAsia="ru-RU"/>
        </w:rPr>
        <w:t xml:space="preserve">4. Специалист не вправе уклоняться от явки по вызовам дознавателя, следователя или в суд, а также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w:t>
      </w:r>
      <w:hyperlink r:id="rId61" w:anchor="dst101210" w:history="1">
        <w:r w:rsidRPr="005636C6">
          <w:rPr>
            <w:rFonts w:eastAsia="Times New Roman" w:cs="Times New Roman"/>
            <w:szCs w:val="28"/>
            <w:lang w:eastAsia="ru-RU"/>
          </w:rPr>
          <w:t>статьей 161</w:t>
        </w:r>
      </w:hyperlink>
      <w:r w:rsidRPr="005636C6">
        <w:rPr>
          <w:rFonts w:eastAsia="Times New Roman" w:cs="Times New Roman"/>
          <w:szCs w:val="28"/>
          <w:lang w:eastAsia="ru-RU"/>
        </w:rPr>
        <w:t xml:space="preserve"> настоящего Кодекса. За разглашение данных предварительного расследования специалист несет ответственность в соответствии со </w:t>
      </w:r>
      <w:hyperlink r:id="rId62" w:anchor="dst102019" w:history="1">
        <w:r w:rsidRPr="005636C6">
          <w:rPr>
            <w:rFonts w:eastAsia="Times New Roman" w:cs="Times New Roman"/>
            <w:szCs w:val="28"/>
            <w:lang w:eastAsia="ru-RU"/>
          </w:rPr>
          <w:t>статьей 310</w:t>
        </w:r>
      </w:hyperlink>
      <w:r w:rsidRPr="005636C6">
        <w:rPr>
          <w:rFonts w:eastAsia="Times New Roman" w:cs="Times New Roman"/>
          <w:szCs w:val="28"/>
          <w:lang w:eastAsia="ru-RU"/>
        </w:rPr>
        <w:t xml:space="preserve"> Уголовного кодекса Российской Федерации.</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61. Обстоятельства, исключающие участие в производстве по уголовному делу</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76" w:name="dst1597"/>
      <w:bookmarkEnd w:id="76"/>
      <w:r w:rsidRPr="005636C6">
        <w:rPr>
          <w:rFonts w:eastAsia="Times New Roman" w:cs="Times New Roman"/>
          <w:szCs w:val="28"/>
          <w:lang w:eastAsia="ru-RU"/>
        </w:rPr>
        <w:t>1. Судья, прокурор, следователь, начальник органа дознания, начальник подразделения дознания, дознаватель не может участвовать в производстве по уголовному делу, если он:</w:t>
      </w:r>
    </w:p>
    <w:p w:rsidR="004E41E8" w:rsidRPr="005636C6" w:rsidRDefault="004E41E8" w:rsidP="004E41E8">
      <w:pPr>
        <w:shd w:val="clear" w:color="auto" w:fill="FFFFFF"/>
        <w:spacing w:line="240" w:lineRule="auto"/>
        <w:rPr>
          <w:rFonts w:eastAsia="Times New Roman" w:cs="Times New Roman"/>
          <w:szCs w:val="28"/>
          <w:lang w:eastAsia="ru-RU"/>
        </w:rPr>
      </w:pPr>
      <w:bookmarkStart w:id="77" w:name="dst100612"/>
      <w:bookmarkEnd w:id="77"/>
      <w:r w:rsidRPr="005636C6">
        <w:rPr>
          <w:rFonts w:eastAsia="Times New Roman" w:cs="Times New Roman"/>
          <w:szCs w:val="28"/>
          <w:lang w:eastAsia="ru-RU"/>
        </w:rPr>
        <w:t>1) является потерпевшим, гражданским истцом, гражданским ответчиком или свидетелем по данному уголовному делу;</w:t>
      </w:r>
    </w:p>
    <w:p w:rsidR="004E41E8" w:rsidRPr="005636C6" w:rsidRDefault="004E41E8" w:rsidP="004E41E8">
      <w:pPr>
        <w:shd w:val="clear" w:color="auto" w:fill="FFFFFF"/>
        <w:spacing w:line="240" w:lineRule="auto"/>
        <w:rPr>
          <w:rFonts w:eastAsia="Times New Roman" w:cs="Times New Roman"/>
          <w:szCs w:val="28"/>
          <w:lang w:eastAsia="ru-RU"/>
        </w:rPr>
      </w:pPr>
      <w:bookmarkStart w:id="78" w:name="dst100613"/>
      <w:bookmarkEnd w:id="78"/>
      <w:proofErr w:type="gramStart"/>
      <w:r w:rsidRPr="005636C6">
        <w:rPr>
          <w:rFonts w:eastAsia="Times New Roman" w:cs="Times New Roman"/>
          <w:szCs w:val="28"/>
          <w:lang w:eastAsia="ru-RU"/>
        </w:rPr>
        <w:t>2) участвовал в качестве присяжного заседателя, эксперта, специалиста, переводчика, 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w:t>
      </w:r>
      <w:proofErr w:type="gramEnd"/>
    </w:p>
    <w:p w:rsidR="004E41E8" w:rsidRPr="005636C6" w:rsidRDefault="004E41E8" w:rsidP="004E41E8">
      <w:pPr>
        <w:shd w:val="clear" w:color="auto" w:fill="FFFFFF"/>
        <w:spacing w:line="240" w:lineRule="auto"/>
        <w:rPr>
          <w:rFonts w:eastAsia="Times New Roman" w:cs="Times New Roman"/>
          <w:szCs w:val="28"/>
          <w:lang w:eastAsia="ru-RU"/>
        </w:rPr>
      </w:pPr>
      <w:bookmarkStart w:id="79" w:name="dst100614"/>
      <w:bookmarkEnd w:id="79"/>
      <w:r w:rsidRPr="005636C6">
        <w:rPr>
          <w:rFonts w:eastAsia="Times New Roman" w:cs="Times New Roman"/>
          <w:szCs w:val="28"/>
          <w:lang w:eastAsia="ru-RU"/>
        </w:rPr>
        <w:t>3) является близким родственником или родственником любого из участников производства по данному уголовному делу.</w:t>
      </w:r>
    </w:p>
    <w:p w:rsidR="004E41E8" w:rsidRPr="005636C6" w:rsidRDefault="004E41E8" w:rsidP="004E41E8">
      <w:pPr>
        <w:shd w:val="clear" w:color="auto" w:fill="FFFFFF"/>
        <w:spacing w:line="240" w:lineRule="auto"/>
        <w:rPr>
          <w:rFonts w:eastAsia="Times New Roman" w:cs="Times New Roman"/>
          <w:szCs w:val="28"/>
          <w:lang w:eastAsia="ru-RU"/>
        </w:rPr>
      </w:pPr>
      <w:bookmarkStart w:id="80" w:name="dst100615"/>
      <w:bookmarkEnd w:id="80"/>
      <w:r w:rsidRPr="005636C6">
        <w:rPr>
          <w:rFonts w:eastAsia="Times New Roman" w:cs="Times New Roman"/>
          <w:szCs w:val="28"/>
          <w:lang w:eastAsia="ru-RU"/>
        </w:rPr>
        <w:t xml:space="preserve">2. Лица, указанные в </w:t>
      </w:r>
      <w:hyperlink r:id="rId63" w:anchor="dst1597" w:history="1">
        <w:r w:rsidRPr="005636C6">
          <w:rPr>
            <w:rFonts w:eastAsia="Times New Roman" w:cs="Times New Roman"/>
            <w:szCs w:val="28"/>
            <w:lang w:eastAsia="ru-RU"/>
          </w:rPr>
          <w:t>части первой</w:t>
        </w:r>
      </w:hyperlink>
      <w:r w:rsidRPr="005636C6">
        <w:rPr>
          <w:rFonts w:eastAsia="Times New Roman" w:cs="Times New Roman"/>
          <w:szCs w:val="28"/>
          <w:lang w:eastAsia="ru-RU"/>
        </w:rPr>
        <w:t xml:space="preserve"> настоящей статьи, не могут участвовать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данного уголовного дела.</w:t>
      </w:r>
    </w:p>
    <w:p w:rsidR="004E41E8" w:rsidRPr="005636C6" w:rsidRDefault="004E41E8" w:rsidP="004E41E8">
      <w:pPr>
        <w:shd w:val="clear" w:color="auto" w:fill="FFFFFF"/>
        <w:spacing w:line="240" w:lineRule="auto"/>
        <w:rPr>
          <w:rFonts w:eastAsia="Times New Roman" w:cs="Times New Roman"/>
          <w:szCs w:val="28"/>
          <w:lang w:eastAsia="ru-RU"/>
        </w:rPr>
      </w:pPr>
      <w:bookmarkStart w:id="81" w:name="dst1235"/>
      <w:bookmarkEnd w:id="81"/>
      <w:r w:rsidRPr="005636C6">
        <w:rPr>
          <w:rFonts w:eastAsia="Times New Roman" w:cs="Times New Roman"/>
          <w:szCs w:val="28"/>
          <w:lang w:eastAsia="ru-RU"/>
        </w:rPr>
        <w:t xml:space="preserve">3. Наличие информации о </w:t>
      </w:r>
      <w:proofErr w:type="spellStart"/>
      <w:r w:rsidRPr="005636C6">
        <w:rPr>
          <w:rFonts w:eastAsia="Times New Roman" w:cs="Times New Roman"/>
          <w:szCs w:val="28"/>
          <w:lang w:eastAsia="ru-RU"/>
        </w:rPr>
        <w:t>внепроцессуальном</w:t>
      </w:r>
      <w:proofErr w:type="spellEnd"/>
      <w:r w:rsidRPr="005636C6">
        <w:rPr>
          <w:rFonts w:eastAsia="Times New Roman" w:cs="Times New Roman"/>
          <w:szCs w:val="28"/>
          <w:lang w:eastAsia="ru-RU"/>
        </w:rPr>
        <w:t xml:space="preserve"> обращении, поступившем судье по уголовному делу, находящемуся в его производстве, само по себе не может рассматриваться в качестве основания для отвода судьи.</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69. Отвод переводчика</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82" w:name="dst100"/>
      <w:bookmarkEnd w:id="82"/>
      <w:r w:rsidRPr="005636C6">
        <w:rPr>
          <w:rFonts w:eastAsia="Times New Roman" w:cs="Times New Roman"/>
          <w:szCs w:val="28"/>
          <w:lang w:eastAsia="ru-RU"/>
        </w:rPr>
        <w:t xml:space="preserve">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w:t>
      </w:r>
      <w:hyperlink r:id="rId64" w:anchor="dst101246" w:history="1">
        <w:r w:rsidRPr="005636C6">
          <w:rPr>
            <w:rFonts w:eastAsia="Times New Roman" w:cs="Times New Roman"/>
            <w:szCs w:val="28"/>
            <w:lang w:eastAsia="ru-RU"/>
          </w:rPr>
          <w:t>статьей 165</w:t>
        </w:r>
      </w:hyperlink>
      <w:r w:rsidRPr="005636C6">
        <w:rPr>
          <w:rFonts w:eastAsia="Times New Roman" w:cs="Times New Roman"/>
          <w:szCs w:val="28"/>
          <w:lang w:eastAsia="ru-RU"/>
        </w:rPr>
        <w:t xml:space="preserve"> настоящего Кодекса. В ходе судебного производства указанное решение принимает суд, рассматривающий данное уголовное дело, или судья, председательствующий в суде с участием присяжных заседателей.</w:t>
      </w:r>
    </w:p>
    <w:p w:rsidR="004E41E8" w:rsidRPr="005636C6" w:rsidRDefault="004E41E8" w:rsidP="004E41E8">
      <w:pPr>
        <w:shd w:val="clear" w:color="auto" w:fill="FFFFFF"/>
        <w:spacing w:line="240" w:lineRule="auto"/>
        <w:rPr>
          <w:rFonts w:eastAsia="Times New Roman" w:cs="Times New Roman"/>
          <w:szCs w:val="28"/>
          <w:lang w:eastAsia="ru-RU"/>
        </w:rPr>
      </w:pPr>
      <w:bookmarkStart w:id="83" w:name="dst100645"/>
      <w:bookmarkEnd w:id="83"/>
      <w:r w:rsidRPr="005636C6">
        <w:rPr>
          <w:rFonts w:eastAsia="Times New Roman" w:cs="Times New Roman"/>
          <w:szCs w:val="28"/>
          <w:lang w:eastAsia="ru-RU"/>
        </w:rPr>
        <w:t xml:space="preserve">2. При наличии обстоятельств, предусмотренных </w:t>
      </w:r>
      <w:hyperlink r:id="rId65" w:anchor="dst100610" w:history="1">
        <w:r w:rsidRPr="005636C6">
          <w:rPr>
            <w:rFonts w:eastAsia="Times New Roman" w:cs="Times New Roman"/>
            <w:szCs w:val="28"/>
            <w:lang w:eastAsia="ru-RU"/>
          </w:rPr>
          <w:t>статьей 61</w:t>
        </w:r>
      </w:hyperlink>
      <w:r w:rsidRPr="005636C6">
        <w:rPr>
          <w:rFonts w:eastAsia="Times New Roman" w:cs="Times New Roman"/>
          <w:szCs w:val="28"/>
          <w:lang w:eastAsia="ru-RU"/>
        </w:rPr>
        <w:t xml:space="preserve"> настоящего Кодекса, отвод переводчику может быть заявлен сторонами, а в случае обнаружения некомпетентности переводчика – также свидетелем, экспертом или специалистом.</w:t>
      </w:r>
    </w:p>
    <w:p w:rsidR="004E41E8" w:rsidRPr="005636C6" w:rsidRDefault="004E41E8" w:rsidP="004E41E8">
      <w:pPr>
        <w:shd w:val="clear" w:color="auto" w:fill="FFFFFF"/>
        <w:spacing w:line="240" w:lineRule="auto"/>
        <w:rPr>
          <w:rFonts w:eastAsia="Times New Roman" w:cs="Times New Roman"/>
          <w:szCs w:val="28"/>
          <w:lang w:eastAsia="ru-RU"/>
        </w:rPr>
      </w:pPr>
      <w:bookmarkStart w:id="84" w:name="dst100646"/>
      <w:bookmarkEnd w:id="84"/>
      <w:r w:rsidRPr="005636C6">
        <w:rPr>
          <w:rFonts w:eastAsia="Times New Roman" w:cs="Times New Roman"/>
          <w:szCs w:val="28"/>
          <w:lang w:eastAsia="ru-RU"/>
        </w:rPr>
        <w:t>3. Предыдущее участие лица в производстве по уголовному делу в качестве переводчика не является основанием для его отвода.</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70. Отвод эксперта</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85" w:name="dst100648"/>
      <w:bookmarkEnd w:id="85"/>
      <w:r w:rsidRPr="005636C6">
        <w:rPr>
          <w:rFonts w:eastAsia="Times New Roman" w:cs="Times New Roman"/>
          <w:szCs w:val="28"/>
          <w:lang w:eastAsia="ru-RU"/>
        </w:rPr>
        <w:t xml:space="preserve">1. Решение об отводе эксперта принимается в порядке, установленном </w:t>
      </w:r>
      <w:hyperlink r:id="rId66" w:anchor="dst100" w:history="1">
        <w:r w:rsidRPr="005636C6">
          <w:rPr>
            <w:rFonts w:eastAsia="Times New Roman" w:cs="Times New Roman"/>
            <w:szCs w:val="28"/>
            <w:lang w:eastAsia="ru-RU"/>
          </w:rPr>
          <w:t>частью первой статьи 69</w:t>
        </w:r>
      </w:hyperlink>
      <w:r w:rsidRPr="005636C6">
        <w:rPr>
          <w:rFonts w:eastAsia="Times New Roman" w:cs="Times New Roman"/>
          <w:szCs w:val="28"/>
          <w:lang w:eastAsia="ru-RU"/>
        </w:rPr>
        <w:t xml:space="preserve"> настоящего Кодекса.</w:t>
      </w:r>
    </w:p>
    <w:p w:rsidR="004E41E8" w:rsidRPr="005636C6" w:rsidRDefault="004E41E8" w:rsidP="004E41E8">
      <w:pPr>
        <w:shd w:val="clear" w:color="auto" w:fill="FFFFFF"/>
        <w:spacing w:line="240" w:lineRule="auto"/>
        <w:rPr>
          <w:rFonts w:eastAsia="Times New Roman" w:cs="Times New Roman"/>
          <w:szCs w:val="28"/>
          <w:lang w:eastAsia="ru-RU"/>
        </w:rPr>
      </w:pPr>
      <w:bookmarkStart w:id="86" w:name="dst100649"/>
      <w:bookmarkEnd w:id="86"/>
      <w:r w:rsidRPr="005636C6">
        <w:rPr>
          <w:rFonts w:eastAsia="Times New Roman" w:cs="Times New Roman"/>
          <w:szCs w:val="28"/>
          <w:lang w:eastAsia="ru-RU"/>
        </w:rPr>
        <w:t>2. Эксперт не может принимать участие в производстве по уголовному делу:</w:t>
      </w:r>
    </w:p>
    <w:p w:rsidR="004E41E8" w:rsidRPr="005636C6" w:rsidRDefault="004E41E8" w:rsidP="004E41E8">
      <w:pPr>
        <w:shd w:val="clear" w:color="auto" w:fill="FFFFFF"/>
        <w:spacing w:line="240" w:lineRule="auto"/>
        <w:rPr>
          <w:rFonts w:eastAsia="Times New Roman" w:cs="Times New Roman"/>
          <w:szCs w:val="28"/>
          <w:lang w:eastAsia="ru-RU"/>
        </w:rPr>
      </w:pPr>
      <w:bookmarkStart w:id="87" w:name="dst100650"/>
      <w:bookmarkEnd w:id="87"/>
      <w:r w:rsidRPr="005636C6">
        <w:rPr>
          <w:rFonts w:eastAsia="Times New Roman" w:cs="Times New Roman"/>
          <w:szCs w:val="28"/>
          <w:lang w:eastAsia="ru-RU"/>
        </w:rPr>
        <w:lastRenderedPageBreak/>
        <w:t xml:space="preserve">1) при наличии обстоятельств, предусмотренных </w:t>
      </w:r>
      <w:hyperlink r:id="rId67" w:anchor="dst100610" w:history="1">
        <w:r w:rsidRPr="005636C6">
          <w:rPr>
            <w:rFonts w:eastAsia="Times New Roman" w:cs="Times New Roman"/>
            <w:szCs w:val="28"/>
            <w:lang w:eastAsia="ru-RU"/>
          </w:rPr>
          <w:t>статьей 61</w:t>
        </w:r>
      </w:hyperlink>
      <w:r w:rsidRPr="005636C6">
        <w:rPr>
          <w:rFonts w:eastAsia="Times New Roman" w:cs="Times New Roman"/>
          <w:szCs w:val="28"/>
          <w:lang w:eastAsia="ru-RU"/>
        </w:rPr>
        <w:t xml:space="preserve"> настоящего Кодекса. Предыдущее его участие в производстве по уголовному делу в качестве эксперта или специалиста не является основанием для отвода;</w:t>
      </w:r>
    </w:p>
    <w:p w:rsidR="004E41E8" w:rsidRPr="005636C6" w:rsidRDefault="004E41E8" w:rsidP="004E41E8">
      <w:pPr>
        <w:shd w:val="clear" w:color="auto" w:fill="FFFFFF"/>
        <w:spacing w:line="240" w:lineRule="auto"/>
        <w:rPr>
          <w:rFonts w:eastAsia="Times New Roman" w:cs="Times New Roman"/>
          <w:szCs w:val="28"/>
          <w:lang w:eastAsia="ru-RU"/>
        </w:rPr>
      </w:pPr>
      <w:bookmarkStart w:id="88" w:name="dst100651"/>
      <w:bookmarkEnd w:id="88"/>
      <w:r w:rsidRPr="005636C6">
        <w:rPr>
          <w:rFonts w:eastAsia="Times New Roman" w:cs="Times New Roman"/>
          <w:szCs w:val="28"/>
          <w:lang w:eastAsia="ru-RU"/>
        </w:rPr>
        <w:t>2) если он находился или находится в служебной или иной зависимости от сторон или их представителей;</w:t>
      </w:r>
    </w:p>
    <w:p w:rsidR="004E41E8" w:rsidRPr="005636C6" w:rsidRDefault="004E41E8" w:rsidP="004E41E8">
      <w:pPr>
        <w:shd w:val="clear" w:color="auto" w:fill="FFFFFF"/>
        <w:spacing w:line="240" w:lineRule="auto"/>
        <w:rPr>
          <w:rFonts w:eastAsia="Times New Roman" w:cs="Times New Roman"/>
          <w:szCs w:val="28"/>
          <w:lang w:eastAsia="ru-RU"/>
        </w:rPr>
      </w:pPr>
      <w:bookmarkStart w:id="89" w:name="dst100652"/>
      <w:bookmarkEnd w:id="89"/>
      <w:r w:rsidRPr="005636C6">
        <w:rPr>
          <w:rFonts w:eastAsia="Times New Roman" w:cs="Times New Roman"/>
          <w:szCs w:val="28"/>
          <w:lang w:eastAsia="ru-RU"/>
        </w:rPr>
        <w:t>3) если обнаружится его некомпетентность.</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71. Отвод специалиста</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90" w:name="dst100654"/>
      <w:bookmarkEnd w:id="90"/>
      <w:r w:rsidRPr="005636C6">
        <w:rPr>
          <w:rFonts w:eastAsia="Times New Roman" w:cs="Times New Roman"/>
          <w:szCs w:val="28"/>
          <w:lang w:eastAsia="ru-RU"/>
        </w:rPr>
        <w:t xml:space="preserve">1. Решение об отводе специалиста принимается в порядке, установленном </w:t>
      </w:r>
      <w:hyperlink r:id="rId68" w:anchor="dst100" w:history="1">
        <w:r w:rsidRPr="005636C6">
          <w:rPr>
            <w:rFonts w:eastAsia="Times New Roman" w:cs="Times New Roman"/>
            <w:szCs w:val="28"/>
            <w:lang w:eastAsia="ru-RU"/>
          </w:rPr>
          <w:t>частью первой статьи 69</w:t>
        </w:r>
      </w:hyperlink>
      <w:r w:rsidRPr="005636C6">
        <w:rPr>
          <w:rFonts w:eastAsia="Times New Roman" w:cs="Times New Roman"/>
          <w:szCs w:val="28"/>
          <w:lang w:eastAsia="ru-RU"/>
        </w:rPr>
        <w:t xml:space="preserve"> настоящего Кодекса.</w:t>
      </w:r>
    </w:p>
    <w:p w:rsidR="004E41E8" w:rsidRPr="005636C6" w:rsidRDefault="004E41E8" w:rsidP="004E41E8">
      <w:pPr>
        <w:shd w:val="clear" w:color="auto" w:fill="FFFFFF"/>
        <w:spacing w:line="240" w:lineRule="auto"/>
        <w:rPr>
          <w:rFonts w:eastAsia="Times New Roman" w:cs="Times New Roman"/>
          <w:szCs w:val="28"/>
          <w:lang w:eastAsia="ru-RU"/>
        </w:rPr>
      </w:pPr>
      <w:bookmarkStart w:id="91" w:name="dst100655"/>
      <w:bookmarkEnd w:id="91"/>
      <w:r w:rsidRPr="005636C6">
        <w:rPr>
          <w:rFonts w:eastAsia="Times New Roman" w:cs="Times New Roman"/>
          <w:szCs w:val="28"/>
          <w:lang w:eastAsia="ru-RU"/>
        </w:rPr>
        <w:t xml:space="preserve">2. Специалист не может принимать участие в производстве по уголовному делу при наличии обстоятельств, предусмотренных </w:t>
      </w:r>
      <w:hyperlink r:id="rId69" w:anchor="dst100649" w:history="1">
        <w:r w:rsidRPr="005636C6">
          <w:rPr>
            <w:rFonts w:eastAsia="Times New Roman" w:cs="Times New Roman"/>
            <w:szCs w:val="28"/>
            <w:lang w:eastAsia="ru-RU"/>
          </w:rPr>
          <w:t>частью второй статьи 70</w:t>
        </w:r>
      </w:hyperlink>
      <w:r w:rsidRPr="005636C6">
        <w:rPr>
          <w:rFonts w:eastAsia="Times New Roman" w:cs="Times New Roman"/>
          <w:szCs w:val="28"/>
          <w:lang w:eastAsia="ru-RU"/>
        </w:rPr>
        <w:t xml:space="preserve"> настоящего Кодекса. Предыдущее участие лица в производстве по уголовному делу в качестве специалиста не является основанием для его отвода.</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74. Доказательства</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92" w:name="dst100675"/>
      <w:bookmarkEnd w:id="92"/>
      <w:r w:rsidRPr="005636C6">
        <w:rPr>
          <w:rFonts w:eastAsia="Times New Roman" w:cs="Times New Roman"/>
          <w:szCs w:val="28"/>
          <w:lang w:eastAsia="ru-RU"/>
        </w:rPr>
        <w:t>1. 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4E41E8" w:rsidRPr="005636C6" w:rsidRDefault="004E41E8" w:rsidP="004E41E8">
      <w:pPr>
        <w:shd w:val="clear" w:color="auto" w:fill="FFFFFF"/>
        <w:spacing w:line="240" w:lineRule="auto"/>
        <w:rPr>
          <w:rFonts w:eastAsia="Times New Roman" w:cs="Times New Roman"/>
          <w:szCs w:val="28"/>
          <w:lang w:eastAsia="ru-RU"/>
        </w:rPr>
      </w:pPr>
      <w:bookmarkStart w:id="93" w:name="dst100676"/>
      <w:bookmarkEnd w:id="93"/>
      <w:r w:rsidRPr="005636C6">
        <w:rPr>
          <w:rFonts w:eastAsia="Times New Roman" w:cs="Times New Roman"/>
          <w:szCs w:val="28"/>
          <w:lang w:eastAsia="ru-RU"/>
        </w:rPr>
        <w:t>2. В качестве доказательств допускаются:</w:t>
      </w:r>
    </w:p>
    <w:p w:rsidR="004E41E8" w:rsidRPr="005636C6" w:rsidRDefault="004E41E8" w:rsidP="004E41E8">
      <w:pPr>
        <w:shd w:val="clear" w:color="auto" w:fill="FFFFFF"/>
        <w:spacing w:line="240" w:lineRule="auto"/>
        <w:rPr>
          <w:rFonts w:eastAsia="Times New Roman" w:cs="Times New Roman"/>
          <w:szCs w:val="28"/>
          <w:lang w:eastAsia="ru-RU"/>
        </w:rPr>
      </w:pPr>
      <w:bookmarkStart w:id="94" w:name="dst100677"/>
      <w:bookmarkEnd w:id="94"/>
      <w:r w:rsidRPr="005636C6">
        <w:rPr>
          <w:rFonts w:eastAsia="Times New Roman" w:cs="Times New Roman"/>
          <w:szCs w:val="28"/>
          <w:lang w:eastAsia="ru-RU"/>
        </w:rPr>
        <w:t>1) показания подозреваемого, обвиняемого;</w:t>
      </w:r>
    </w:p>
    <w:p w:rsidR="004E41E8" w:rsidRPr="005636C6" w:rsidRDefault="004E41E8" w:rsidP="004E41E8">
      <w:pPr>
        <w:shd w:val="clear" w:color="auto" w:fill="FFFFFF"/>
        <w:spacing w:line="240" w:lineRule="auto"/>
        <w:rPr>
          <w:rFonts w:eastAsia="Times New Roman" w:cs="Times New Roman"/>
          <w:szCs w:val="28"/>
          <w:lang w:eastAsia="ru-RU"/>
        </w:rPr>
      </w:pPr>
      <w:bookmarkStart w:id="95" w:name="dst100678"/>
      <w:bookmarkEnd w:id="95"/>
      <w:r w:rsidRPr="005636C6">
        <w:rPr>
          <w:rFonts w:eastAsia="Times New Roman" w:cs="Times New Roman"/>
          <w:szCs w:val="28"/>
          <w:lang w:eastAsia="ru-RU"/>
        </w:rPr>
        <w:t>2) показания потерпевшего, свидетеля;</w:t>
      </w:r>
    </w:p>
    <w:p w:rsidR="004E41E8" w:rsidRPr="005636C6" w:rsidRDefault="004E41E8" w:rsidP="004E41E8">
      <w:pPr>
        <w:shd w:val="clear" w:color="auto" w:fill="FFFFFF"/>
        <w:spacing w:line="240" w:lineRule="auto"/>
        <w:rPr>
          <w:rFonts w:eastAsia="Times New Roman" w:cs="Times New Roman"/>
          <w:szCs w:val="28"/>
          <w:lang w:eastAsia="ru-RU"/>
        </w:rPr>
      </w:pPr>
      <w:bookmarkStart w:id="96" w:name="dst100679"/>
      <w:bookmarkEnd w:id="96"/>
      <w:r w:rsidRPr="005636C6">
        <w:rPr>
          <w:rFonts w:eastAsia="Times New Roman" w:cs="Times New Roman"/>
          <w:szCs w:val="28"/>
          <w:lang w:eastAsia="ru-RU"/>
        </w:rPr>
        <w:t>3) заключение и показания эксперта;</w:t>
      </w:r>
    </w:p>
    <w:p w:rsidR="004E41E8" w:rsidRPr="005636C6" w:rsidRDefault="004E41E8" w:rsidP="004E41E8">
      <w:pPr>
        <w:shd w:val="clear" w:color="auto" w:fill="FFFFFF"/>
        <w:spacing w:line="240" w:lineRule="auto"/>
        <w:rPr>
          <w:rFonts w:eastAsia="Times New Roman" w:cs="Times New Roman"/>
          <w:szCs w:val="28"/>
          <w:lang w:eastAsia="ru-RU"/>
        </w:rPr>
      </w:pPr>
      <w:bookmarkStart w:id="97" w:name="dst103272"/>
      <w:bookmarkEnd w:id="97"/>
      <w:r w:rsidRPr="005636C6">
        <w:rPr>
          <w:rFonts w:eastAsia="Times New Roman" w:cs="Times New Roman"/>
          <w:szCs w:val="28"/>
          <w:lang w:eastAsia="ru-RU"/>
        </w:rPr>
        <w:t>3.1) заключение и показания специалиста.</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80. Заключение и показания эксперта и специалиста</w:t>
      </w:r>
    </w:p>
    <w:p w:rsidR="004E41E8" w:rsidRPr="005636C6" w:rsidRDefault="004E41E8" w:rsidP="004E41E8">
      <w:pPr>
        <w:shd w:val="clear" w:color="auto" w:fill="FFFFFF"/>
        <w:spacing w:line="240" w:lineRule="auto"/>
        <w:rPr>
          <w:rFonts w:eastAsia="Times New Roman" w:cs="Times New Roman"/>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98" w:name="dst100701"/>
      <w:bookmarkEnd w:id="98"/>
      <w:r w:rsidRPr="005636C6">
        <w:rPr>
          <w:rFonts w:eastAsia="Times New Roman" w:cs="Times New Roman"/>
          <w:szCs w:val="28"/>
          <w:lang w:eastAsia="ru-RU"/>
        </w:rPr>
        <w:t>1. Заключение эксперта –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4E41E8" w:rsidRPr="005636C6" w:rsidRDefault="004E41E8" w:rsidP="004E41E8">
      <w:pPr>
        <w:shd w:val="clear" w:color="auto" w:fill="FFFFFF"/>
        <w:spacing w:line="240" w:lineRule="auto"/>
        <w:rPr>
          <w:rFonts w:eastAsia="Times New Roman" w:cs="Times New Roman"/>
          <w:szCs w:val="28"/>
          <w:lang w:eastAsia="ru-RU"/>
        </w:rPr>
      </w:pPr>
      <w:bookmarkStart w:id="99" w:name="dst100702"/>
      <w:bookmarkEnd w:id="99"/>
      <w:r w:rsidRPr="005636C6">
        <w:rPr>
          <w:rFonts w:eastAsia="Times New Roman" w:cs="Times New Roman"/>
          <w:szCs w:val="28"/>
          <w:lang w:eastAsia="ru-RU"/>
        </w:rPr>
        <w:t xml:space="preserve">2. Показания эксперта – сведения, сообщенные им на допросе, проведенном после получения его заключения, в целях разъяснения или уточнения данного заключения в соответствии с требованиями </w:t>
      </w:r>
      <w:hyperlink r:id="rId70" w:anchor="dst101526" w:history="1">
        <w:r w:rsidRPr="005636C6">
          <w:rPr>
            <w:rFonts w:eastAsia="Times New Roman" w:cs="Times New Roman"/>
            <w:szCs w:val="28"/>
            <w:lang w:eastAsia="ru-RU"/>
          </w:rPr>
          <w:t>статей 205</w:t>
        </w:r>
      </w:hyperlink>
      <w:r w:rsidRPr="005636C6">
        <w:rPr>
          <w:rFonts w:eastAsia="Times New Roman" w:cs="Times New Roman"/>
          <w:szCs w:val="28"/>
          <w:lang w:eastAsia="ru-RU"/>
        </w:rPr>
        <w:t xml:space="preserve"> и </w:t>
      </w:r>
      <w:hyperlink r:id="rId71" w:anchor="dst101987" w:history="1">
        <w:r w:rsidRPr="005636C6">
          <w:rPr>
            <w:rFonts w:eastAsia="Times New Roman" w:cs="Times New Roman"/>
            <w:szCs w:val="28"/>
            <w:lang w:eastAsia="ru-RU"/>
          </w:rPr>
          <w:t>282</w:t>
        </w:r>
      </w:hyperlink>
      <w:r w:rsidRPr="005636C6">
        <w:rPr>
          <w:rFonts w:eastAsia="Times New Roman" w:cs="Times New Roman"/>
          <w:szCs w:val="28"/>
          <w:lang w:eastAsia="ru-RU"/>
        </w:rPr>
        <w:t xml:space="preserve"> настоящего Кодекса.</w:t>
      </w:r>
    </w:p>
    <w:p w:rsidR="004E41E8" w:rsidRPr="005636C6" w:rsidRDefault="004E41E8" w:rsidP="004E41E8">
      <w:pPr>
        <w:shd w:val="clear" w:color="auto" w:fill="FFFFFF"/>
        <w:spacing w:line="240" w:lineRule="auto"/>
        <w:rPr>
          <w:rFonts w:eastAsia="Times New Roman" w:cs="Times New Roman"/>
          <w:szCs w:val="28"/>
          <w:lang w:eastAsia="ru-RU"/>
        </w:rPr>
      </w:pPr>
      <w:bookmarkStart w:id="100" w:name="dst103274"/>
      <w:bookmarkEnd w:id="100"/>
      <w:r w:rsidRPr="005636C6">
        <w:rPr>
          <w:rFonts w:eastAsia="Times New Roman" w:cs="Times New Roman"/>
          <w:szCs w:val="28"/>
          <w:lang w:eastAsia="ru-RU"/>
        </w:rPr>
        <w:t>3. Заключение специалиста – представленное в письменном виде суждение по вопросам, поставленным перед специалистом сторонами.</w:t>
      </w:r>
    </w:p>
    <w:p w:rsidR="004E41E8" w:rsidRPr="005636C6" w:rsidRDefault="004E41E8" w:rsidP="004E41E8">
      <w:pPr>
        <w:shd w:val="clear" w:color="auto" w:fill="FFFFFF"/>
        <w:spacing w:line="240" w:lineRule="auto"/>
        <w:rPr>
          <w:rFonts w:eastAsia="Times New Roman" w:cs="Times New Roman"/>
          <w:szCs w:val="28"/>
          <w:lang w:eastAsia="ru-RU"/>
        </w:rPr>
      </w:pPr>
      <w:bookmarkStart w:id="101" w:name="dst103275"/>
      <w:bookmarkEnd w:id="101"/>
      <w:r w:rsidRPr="005636C6">
        <w:rPr>
          <w:rFonts w:eastAsia="Times New Roman" w:cs="Times New Roman"/>
          <w:szCs w:val="28"/>
          <w:lang w:eastAsia="ru-RU"/>
        </w:rPr>
        <w:t xml:space="preserve">4. Показания специалиста – сведения, сообщенные им на допросе об обстоятельствах, требующих специальных познаний, а также разъяснения </w:t>
      </w:r>
      <w:r w:rsidRPr="005636C6">
        <w:rPr>
          <w:rFonts w:eastAsia="Times New Roman" w:cs="Times New Roman"/>
          <w:szCs w:val="28"/>
          <w:lang w:eastAsia="ru-RU"/>
        </w:rPr>
        <w:lastRenderedPageBreak/>
        <w:t xml:space="preserve">своего мнения в соответствии с требованиями </w:t>
      </w:r>
      <w:hyperlink r:id="rId72" w:anchor="dst100494" w:history="1">
        <w:r w:rsidRPr="005636C6">
          <w:rPr>
            <w:rFonts w:eastAsia="Times New Roman" w:cs="Times New Roman"/>
            <w:szCs w:val="28"/>
            <w:lang w:eastAsia="ru-RU"/>
          </w:rPr>
          <w:t>статей 53</w:t>
        </w:r>
      </w:hyperlink>
      <w:r w:rsidRPr="005636C6">
        <w:rPr>
          <w:rFonts w:eastAsia="Times New Roman" w:cs="Times New Roman"/>
          <w:szCs w:val="28"/>
          <w:lang w:eastAsia="ru-RU"/>
        </w:rPr>
        <w:t xml:space="preserve">, </w:t>
      </w:r>
      <w:hyperlink r:id="rId73" w:anchor="dst101270" w:history="1">
        <w:r w:rsidRPr="005636C6">
          <w:rPr>
            <w:rFonts w:eastAsia="Times New Roman" w:cs="Times New Roman"/>
            <w:szCs w:val="28"/>
            <w:lang w:eastAsia="ru-RU"/>
          </w:rPr>
          <w:t>168</w:t>
        </w:r>
      </w:hyperlink>
      <w:r w:rsidRPr="005636C6">
        <w:rPr>
          <w:rFonts w:eastAsia="Times New Roman" w:cs="Times New Roman"/>
          <w:szCs w:val="28"/>
          <w:lang w:eastAsia="ru-RU"/>
        </w:rPr>
        <w:t xml:space="preserve"> и </w:t>
      </w:r>
      <w:hyperlink r:id="rId74" w:anchor="dst101932" w:history="1">
        <w:r w:rsidRPr="005636C6">
          <w:rPr>
            <w:rFonts w:eastAsia="Times New Roman" w:cs="Times New Roman"/>
            <w:szCs w:val="28"/>
            <w:lang w:eastAsia="ru-RU"/>
          </w:rPr>
          <w:t>271</w:t>
        </w:r>
      </w:hyperlink>
      <w:r w:rsidRPr="005636C6">
        <w:rPr>
          <w:rFonts w:eastAsia="Times New Roman" w:cs="Times New Roman"/>
          <w:szCs w:val="28"/>
          <w:lang w:eastAsia="ru-RU"/>
        </w:rPr>
        <w:t xml:space="preserve"> настоящего Кодекса.</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168. Участие специалиста</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102" w:name="dst101271"/>
      <w:bookmarkEnd w:id="102"/>
      <w:r w:rsidRPr="005636C6">
        <w:rPr>
          <w:rFonts w:eastAsia="Times New Roman" w:cs="Times New Roman"/>
          <w:szCs w:val="28"/>
          <w:lang w:eastAsia="ru-RU"/>
        </w:rPr>
        <w:t xml:space="preserve">1. Следователь вправе привлечь к участию в следственном действии специалиста в соответствии с требованиями части пятой </w:t>
      </w:r>
      <w:hyperlink r:id="rId75" w:anchor="dst101242" w:history="1">
        <w:r w:rsidRPr="005636C6">
          <w:rPr>
            <w:rFonts w:eastAsia="Times New Roman" w:cs="Times New Roman"/>
            <w:szCs w:val="28"/>
            <w:lang w:eastAsia="ru-RU"/>
          </w:rPr>
          <w:t>статьи 164</w:t>
        </w:r>
      </w:hyperlink>
      <w:r w:rsidRPr="005636C6">
        <w:rPr>
          <w:rFonts w:eastAsia="Times New Roman" w:cs="Times New Roman"/>
          <w:szCs w:val="28"/>
          <w:lang w:eastAsia="ru-RU"/>
        </w:rPr>
        <w:t xml:space="preserve"> настоящего Кодекса.</w:t>
      </w:r>
    </w:p>
    <w:p w:rsidR="004E41E8" w:rsidRPr="001A37CA" w:rsidRDefault="004E41E8" w:rsidP="004E41E8">
      <w:pPr>
        <w:shd w:val="clear" w:color="auto" w:fill="FFFFFF"/>
        <w:spacing w:line="240" w:lineRule="auto"/>
        <w:rPr>
          <w:rFonts w:eastAsia="Times New Roman" w:cs="Times New Roman"/>
          <w:szCs w:val="28"/>
          <w:lang w:eastAsia="ru-RU"/>
        </w:rPr>
      </w:pPr>
      <w:bookmarkStart w:id="103" w:name="dst101272"/>
      <w:bookmarkEnd w:id="103"/>
      <w:r w:rsidRPr="005636C6">
        <w:rPr>
          <w:rFonts w:eastAsia="Times New Roman" w:cs="Times New Roman"/>
          <w:szCs w:val="28"/>
          <w:lang w:eastAsia="ru-RU"/>
        </w:rPr>
        <w:t xml:space="preserve">2. Перед началом следственного действия, в котором участвует специалист, следователь удостоверяется в его компетентности, выясняет его отношение к подозреваемому, обвиняемому и потерпевшему, разъясняет </w:t>
      </w:r>
      <w:r w:rsidRPr="001A37CA">
        <w:rPr>
          <w:rFonts w:eastAsia="Times New Roman" w:cs="Times New Roman"/>
          <w:szCs w:val="28"/>
          <w:lang w:eastAsia="ru-RU"/>
        </w:rPr>
        <w:t xml:space="preserve">специалисту его права и ответственность, предусмотренные </w:t>
      </w:r>
      <w:hyperlink r:id="rId76" w:anchor="dst100577" w:history="1">
        <w:r w:rsidRPr="001A37CA">
          <w:rPr>
            <w:rFonts w:eastAsia="Times New Roman" w:cs="Times New Roman"/>
            <w:szCs w:val="28"/>
            <w:lang w:eastAsia="ru-RU"/>
          </w:rPr>
          <w:t>статьей 58</w:t>
        </w:r>
      </w:hyperlink>
      <w:r w:rsidRPr="001A37CA">
        <w:rPr>
          <w:rFonts w:eastAsia="Times New Roman" w:cs="Times New Roman"/>
          <w:szCs w:val="28"/>
          <w:lang w:eastAsia="ru-RU"/>
        </w:rPr>
        <w:t xml:space="preserve"> настоящего Кодекса.</w:t>
      </w:r>
    </w:p>
    <w:p w:rsidR="004E41E8" w:rsidRPr="001A37CA" w:rsidRDefault="004E41E8" w:rsidP="004E41E8">
      <w:pPr>
        <w:shd w:val="clear" w:color="auto" w:fill="FFFFFF"/>
        <w:spacing w:line="240" w:lineRule="auto"/>
        <w:rPr>
          <w:rFonts w:eastAsia="Times New Roman" w:cs="Times New Roman"/>
          <w:szCs w:val="28"/>
          <w:lang w:eastAsia="ru-RU"/>
        </w:rPr>
      </w:pPr>
    </w:p>
    <w:p w:rsidR="004E41E8" w:rsidRPr="001A37CA" w:rsidRDefault="004E41E8" w:rsidP="004E41E8">
      <w:pPr>
        <w:pStyle w:val="1"/>
        <w:shd w:val="clear" w:color="auto" w:fill="FFFFFF"/>
        <w:spacing w:before="0" w:beforeAutospacing="0" w:after="0" w:afterAutospacing="0"/>
        <w:ind w:firstLine="709"/>
        <w:jc w:val="both"/>
        <w:rPr>
          <w:sz w:val="28"/>
          <w:szCs w:val="28"/>
        </w:rPr>
      </w:pPr>
      <w:r w:rsidRPr="001A37CA">
        <w:rPr>
          <w:rStyle w:val="hl"/>
          <w:rFonts w:eastAsiaTheme="majorEastAsia"/>
          <w:sz w:val="28"/>
          <w:szCs w:val="28"/>
        </w:rPr>
        <w:t>Статья 144. Порядок рассмотрения сообщения о преступлении</w:t>
      </w:r>
    </w:p>
    <w:p w:rsidR="004E41E8" w:rsidRPr="001A37CA" w:rsidRDefault="004E41E8" w:rsidP="004E41E8">
      <w:pPr>
        <w:pStyle w:val="1"/>
        <w:shd w:val="clear" w:color="auto" w:fill="FFFFFF"/>
        <w:spacing w:before="0" w:beforeAutospacing="0" w:after="0" w:afterAutospacing="0"/>
        <w:ind w:firstLine="709"/>
        <w:jc w:val="both"/>
        <w:rPr>
          <w:sz w:val="28"/>
          <w:szCs w:val="28"/>
        </w:rPr>
      </w:pPr>
    </w:p>
    <w:p w:rsidR="004E41E8" w:rsidRPr="001A37CA" w:rsidRDefault="004E41E8" w:rsidP="004E41E8">
      <w:pPr>
        <w:shd w:val="clear" w:color="auto" w:fill="FFFFFF"/>
        <w:spacing w:line="240" w:lineRule="auto"/>
        <w:rPr>
          <w:rFonts w:cs="Times New Roman"/>
          <w:szCs w:val="28"/>
        </w:rPr>
      </w:pPr>
      <w:bookmarkStart w:id="104" w:name="dst1122"/>
      <w:bookmarkEnd w:id="104"/>
      <w:r w:rsidRPr="001A37CA">
        <w:rPr>
          <w:rStyle w:val="blk"/>
          <w:rFonts w:cs="Times New Roman"/>
          <w:szCs w:val="28"/>
        </w:rPr>
        <w:t>1. Дознаватель, орган дознания, следователь, руководитель следственного органа обязаны принять, проверить</w:t>
      </w:r>
      <w:r>
        <w:rPr>
          <w:rStyle w:val="blk"/>
          <w:rFonts w:cs="Times New Roman"/>
          <w:szCs w:val="28"/>
        </w:rPr>
        <w:t xml:space="preserve"> </w:t>
      </w:r>
      <w:r w:rsidRPr="001A37CA">
        <w:rPr>
          <w:rStyle w:val="blk"/>
          <w:rFonts w:cs="Times New Roman"/>
          <w:szCs w:val="28"/>
        </w:rPr>
        <w:t>сообщение</w:t>
      </w:r>
      <w:r>
        <w:rPr>
          <w:rStyle w:val="blk"/>
          <w:rFonts w:cs="Times New Roman"/>
          <w:szCs w:val="28"/>
        </w:rPr>
        <w:t xml:space="preserve"> </w:t>
      </w:r>
      <w:r w:rsidRPr="001A37CA">
        <w:rPr>
          <w:rStyle w:val="blk"/>
          <w:rFonts w:cs="Times New Roman"/>
          <w:szCs w:val="28"/>
        </w:rPr>
        <w:t xml:space="preserve">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w:t>
      </w:r>
      <w:proofErr w:type="gramStart"/>
      <w:r w:rsidRPr="001A37CA">
        <w:rPr>
          <w:rStyle w:val="blk"/>
          <w:rFonts w:cs="Times New Roman"/>
          <w:szCs w:val="28"/>
        </w:rPr>
        <w:t>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истребовать документы и предметы, изымать их в порядке, установленном настоящим Кодексом,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w:t>
      </w:r>
      <w:proofErr w:type="gramEnd"/>
      <w:r w:rsidRPr="001A37CA">
        <w:rPr>
          <w:rStyle w:val="blk"/>
          <w:rFonts w:cs="Times New Roman"/>
          <w:szCs w:val="28"/>
        </w:rPr>
        <w:t>,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rsidR="004E41E8" w:rsidRPr="001A37CA" w:rsidRDefault="004E41E8" w:rsidP="004E41E8">
      <w:pPr>
        <w:shd w:val="clear" w:color="auto" w:fill="FFFFFF"/>
        <w:spacing w:line="240" w:lineRule="auto"/>
        <w:rPr>
          <w:rFonts w:cs="Times New Roman"/>
          <w:szCs w:val="28"/>
        </w:rPr>
      </w:pPr>
      <w:bookmarkStart w:id="105" w:name="dst1615"/>
      <w:bookmarkEnd w:id="105"/>
      <w:r w:rsidRPr="001A37CA">
        <w:rPr>
          <w:rStyle w:val="blk"/>
          <w:rFonts w:cs="Times New Roman"/>
          <w:szCs w:val="28"/>
        </w:rPr>
        <w:t xml:space="preserve">1.1. </w:t>
      </w:r>
      <w:proofErr w:type="gramStart"/>
      <w:r w:rsidRPr="001A37CA">
        <w:rPr>
          <w:rStyle w:val="blk"/>
          <w:rFonts w:cs="Times New Roman"/>
          <w:szCs w:val="28"/>
        </w:rPr>
        <w:t>Лицам, участвующим в производстве процессуальных действий при проверке сообщения о преступлении, разъясняются их права и обязанности, предусмотренные настоящим Кодексом,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интересы, в том числе права не свидетельствовать против самого себя, своего супруга (своей супруги) и других близких родственников, круг которых определен</w:t>
      </w:r>
      <w:proofErr w:type="gramEnd"/>
      <w:r>
        <w:rPr>
          <w:rStyle w:val="blk"/>
          <w:rFonts w:cs="Times New Roman"/>
          <w:szCs w:val="28"/>
        </w:rPr>
        <w:t xml:space="preserve"> </w:t>
      </w:r>
      <w:hyperlink r:id="rId77" w:anchor="dst100027" w:history="1">
        <w:r w:rsidRPr="001A37CA">
          <w:rPr>
            <w:rStyle w:val="ae"/>
            <w:rFonts w:cs="Times New Roman"/>
            <w:color w:val="auto"/>
            <w:szCs w:val="28"/>
            <w:u w:val="none"/>
          </w:rPr>
          <w:t>пунктом 4 статьи 5</w:t>
        </w:r>
      </w:hyperlink>
      <w:r>
        <w:rPr>
          <w:rStyle w:val="blk"/>
          <w:rFonts w:cs="Times New Roman"/>
          <w:szCs w:val="28"/>
        </w:rPr>
        <w:t xml:space="preserve"> </w:t>
      </w:r>
      <w:r w:rsidRPr="001A37CA">
        <w:rPr>
          <w:rStyle w:val="blk"/>
          <w:rFonts w:cs="Times New Roman"/>
          <w:szCs w:val="28"/>
        </w:rPr>
        <w:t>настоящего Кодекса, пользоваться услугами адвоката, а также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в порядке, установленном</w:t>
      </w:r>
      <w:r>
        <w:rPr>
          <w:rStyle w:val="blk"/>
          <w:rFonts w:cs="Times New Roman"/>
          <w:szCs w:val="28"/>
        </w:rPr>
        <w:t xml:space="preserve"> </w:t>
      </w:r>
      <w:hyperlink r:id="rId78" w:anchor="dst100966" w:history="1">
        <w:r w:rsidRPr="001A37CA">
          <w:rPr>
            <w:rStyle w:val="ae"/>
            <w:rFonts w:cs="Times New Roman"/>
            <w:color w:val="auto"/>
            <w:szCs w:val="28"/>
            <w:u w:val="none"/>
          </w:rPr>
          <w:t>главой 16</w:t>
        </w:r>
      </w:hyperlink>
      <w:r>
        <w:rPr>
          <w:rStyle w:val="blk"/>
          <w:rFonts w:cs="Times New Roman"/>
          <w:szCs w:val="28"/>
        </w:rPr>
        <w:t xml:space="preserve"> </w:t>
      </w:r>
      <w:r w:rsidRPr="001A37CA">
        <w:rPr>
          <w:rStyle w:val="blk"/>
          <w:rFonts w:cs="Times New Roman"/>
          <w:szCs w:val="28"/>
        </w:rPr>
        <w:t xml:space="preserve">настоящего Кодекса. Участники проверки сообщения </w:t>
      </w:r>
      <w:r w:rsidRPr="001A37CA">
        <w:rPr>
          <w:rStyle w:val="blk"/>
          <w:rFonts w:cs="Times New Roman"/>
          <w:szCs w:val="28"/>
        </w:rPr>
        <w:lastRenderedPageBreak/>
        <w:t>о преступлении могут быть предупреждены о неразглашении данных досудебного производства в порядке, установленном</w:t>
      </w:r>
      <w:r>
        <w:rPr>
          <w:rStyle w:val="blk"/>
          <w:rFonts w:cs="Times New Roman"/>
          <w:szCs w:val="28"/>
        </w:rPr>
        <w:t xml:space="preserve"> </w:t>
      </w:r>
      <w:hyperlink r:id="rId79" w:anchor="dst101210" w:history="1">
        <w:r w:rsidRPr="001A37CA">
          <w:rPr>
            <w:rStyle w:val="ae"/>
            <w:rFonts w:cs="Times New Roman"/>
            <w:color w:val="auto"/>
            <w:szCs w:val="28"/>
            <w:u w:val="none"/>
          </w:rPr>
          <w:t>статьей 161</w:t>
        </w:r>
      </w:hyperlink>
      <w:r>
        <w:rPr>
          <w:rStyle w:val="blk"/>
          <w:rFonts w:cs="Times New Roman"/>
          <w:szCs w:val="28"/>
        </w:rPr>
        <w:t xml:space="preserve"> </w:t>
      </w:r>
      <w:r w:rsidRPr="001A37CA">
        <w:rPr>
          <w:rStyle w:val="blk"/>
          <w:rFonts w:cs="Times New Roman"/>
          <w:szCs w:val="28"/>
        </w:rPr>
        <w:t>настоящего Кодекса. При необходимости безопасность участника досудебного производства обеспечивается в порядке, установленном</w:t>
      </w:r>
      <w:r>
        <w:rPr>
          <w:rStyle w:val="blk"/>
          <w:rFonts w:cs="Times New Roman"/>
          <w:szCs w:val="28"/>
        </w:rPr>
        <w:t xml:space="preserve"> </w:t>
      </w:r>
      <w:hyperlink r:id="rId80" w:anchor="dst1622" w:history="1">
        <w:r w:rsidRPr="001A37CA">
          <w:rPr>
            <w:rStyle w:val="ae"/>
            <w:rFonts w:cs="Times New Roman"/>
            <w:color w:val="auto"/>
            <w:szCs w:val="28"/>
            <w:u w:val="none"/>
          </w:rPr>
          <w:t>частью девятой статьи 166</w:t>
        </w:r>
      </w:hyperlink>
      <w:r>
        <w:rPr>
          <w:rStyle w:val="blk"/>
          <w:rFonts w:cs="Times New Roman"/>
          <w:szCs w:val="28"/>
        </w:rPr>
        <w:t xml:space="preserve"> </w:t>
      </w:r>
      <w:r w:rsidRPr="001A37CA">
        <w:rPr>
          <w:rStyle w:val="blk"/>
          <w:rFonts w:cs="Times New Roman"/>
          <w:szCs w:val="28"/>
        </w:rPr>
        <w:t>настоящего Кодекса, в том числе при приеме сообщения о преступлении.</w:t>
      </w:r>
    </w:p>
    <w:p w:rsidR="004E41E8" w:rsidRPr="001A37CA" w:rsidRDefault="004E41E8" w:rsidP="004E41E8">
      <w:pPr>
        <w:shd w:val="clear" w:color="auto" w:fill="FFFFFF"/>
        <w:spacing w:line="240" w:lineRule="auto"/>
        <w:rPr>
          <w:rFonts w:cs="Times New Roman"/>
          <w:szCs w:val="28"/>
        </w:rPr>
      </w:pPr>
      <w:bookmarkStart w:id="106" w:name="dst1124"/>
      <w:bookmarkEnd w:id="106"/>
      <w:r w:rsidRPr="001A37CA">
        <w:rPr>
          <w:rStyle w:val="blk"/>
          <w:rFonts w:cs="Times New Roman"/>
          <w:szCs w:val="28"/>
        </w:rPr>
        <w:t>1.2. Полученные в ходе проверки сообщения о преступлении сведения могут быть использованы в качестве доказатель</w:t>
      </w:r>
      <w:proofErr w:type="gramStart"/>
      <w:r w:rsidRPr="001A37CA">
        <w:rPr>
          <w:rStyle w:val="blk"/>
          <w:rFonts w:cs="Times New Roman"/>
          <w:szCs w:val="28"/>
        </w:rPr>
        <w:t>ств пр</w:t>
      </w:r>
      <w:proofErr w:type="gramEnd"/>
      <w:r w:rsidRPr="001A37CA">
        <w:rPr>
          <w:rStyle w:val="blk"/>
          <w:rFonts w:cs="Times New Roman"/>
          <w:szCs w:val="28"/>
        </w:rPr>
        <w:t>и условии соблюдения положений</w:t>
      </w:r>
      <w:r>
        <w:rPr>
          <w:rStyle w:val="blk"/>
          <w:rFonts w:cs="Times New Roman"/>
          <w:szCs w:val="28"/>
        </w:rPr>
        <w:t xml:space="preserve"> </w:t>
      </w:r>
      <w:hyperlink r:id="rId81" w:anchor="dst100683" w:history="1">
        <w:r w:rsidRPr="001A37CA">
          <w:rPr>
            <w:rStyle w:val="ae"/>
            <w:rFonts w:cs="Times New Roman"/>
            <w:color w:val="auto"/>
            <w:szCs w:val="28"/>
            <w:u w:val="none"/>
          </w:rPr>
          <w:t>статей 75</w:t>
        </w:r>
      </w:hyperlink>
      <w:r>
        <w:rPr>
          <w:rStyle w:val="blk"/>
          <w:rFonts w:cs="Times New Roman"/>
          <w:szCs w:val="28"/>
        </w:rPr>
        <w:t xml:space="preserve"> </w:t>
      </w:r>
      <w:r w:rsidRPr="001A37CA">
        <w:rPr>
          <w:rStyle w:val="blk"/>
          <w:rFonts w:cs="Times New Roman"/>
          <w:szCs w:val="28"/>
        </w:rPr>
        <w:t>и</w:t>
      </w:r>
      <w:r>
        <w:rPr>
          <w:rStyle w:val="blk"/>
          <w:rFonts w:cs="Times New Roman"/>
          <w:szCs w:val="28"/>
        </w:rPr>
        <w:t xml:space="preserve"> </w:t>
      </w:r>
      <w:hyperlink r:id="rId82" w:anchor="dst100759" w:history="1">
        <w:r w:rsidRPr="001A37CA">
          <w:rPr>
            <w:rStyle w:val="ae"/>
            <w:rFonts w:cs="Times New Roman"/>
            <w:color w:val="auto"/>
            <w:szCs w:val="28"/>
            <w:u w:val="none"/>
          </w:rPr>
          <w:t>89</w:t>
        </w:r>
      </w:hyperlink>
      <w:r>
        <w:rPr>
          <w:rStyle w:val="blk"/>
          <w:rFonts w:cs="Times New Roman"/>
          <w:szCs w:val="28"/>
        </w:rPr>
        <w:t xml:space="preserve"> </w:t>
      </w:r>
      <w:r w:rsidRPr="001A37CA">
        <w:rPr>
          <w:rStyle w:val="blk"/>
          <w:rFonts w:cs="Times New Roman"/>
          <w:szCs w:val="28"/>
        </w:rPr>
        <w:t>настоящего Кодекса. Если после возбуждения уголовного дела стороной защиты или потерпевшим будет заявлено ходатайство о производстве дополнительной либо повторной судебной экспертизы, то такое ходатайство подлежит удовлетворению.</w:t>
      </w:r>
    </w:p>
    <w:p w:rsidR="004E41E8" w:rsidRPr="001A37CA" w:rsidRDefault="004E41E8" w:rsidP="004E41E8">
      <w:pPr>
        <w:shd w:val="clear" w:color="auto" w:fill="FFFFFF"/>
        <w:spacing w:line="240" w:lineRule="auto"/>
        <w:rPr>
          <w:rFonts w:cs="Times New Roman"/>
          <w:szCs w:val="28"/>
        </w:rPr>
      </w:pPr>
      <w:bookmarkStart w:id="107" w:name="dst148"/>
      <w:bookmarkStart w:id="108" w:name="dst1125"/>
      <w:bookmarkEnd w:id="107"/>
      <w:bookmarkEnd w:id="108"/>
      <w:r w:rsidRPr="001A37CA">
        <w:rPr>
          <w:rStyle w:val="blk"/>
          <w:rFonts w:cs="Times New Roman"/>
          <w:szCs w:val="28"/>
        </w:rPr>
        <w:t>3. 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w:t>
      </w:r>
      <w:r>
        <w:rPr>
          <w:rStyle w:val="blk"/>
          <w:rFonts w:cs="Times New Roman"/>
          <w:szCs w:val="28"/>
        </w:rPr>
        <w:t xml:space="preserve"> </w:t>
      </w:r>
      <w:hyperlink r:id="rId83" w:anchor="dst1122" w:history="1">
        <w:r w:rsidRPr="001A37CA">
          <w:rPr>
            <w:rStyle w:val="ae"/>
            <w:rFonts w:cs="Times New Roman"/>
            <w:color w:val="auto"/>
            <w:szCs w:val="28"/>
            <w:u w:val="none"/>
          </w:rPr>
          <w:t>частью первой</w:t>
        </w:r>
      </w:hyperlink>
      <w:r>
        <w:rPr>
          <w:rStyle w:val="blk"/>
          <w:rFonts w:cs="Times New Roman"/>
          <w:szCs w:val="28"/>
        </w:rPr>
        <w:t xml:space="preserve"> </w:t>
      </w:r>
      <w:r w:rsidRPr="001A37CA">
        <w:rPr>
          <w:rStyle w:val="blk"/>
          <w:rFonts w:cs="Times New Roman"/>
          <w:szCs w:val="28"/>
        </w:rPr>
        <w:t>настоящей статьи.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t>Статья 195. Порядок назначения судебной экспертизы</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1. Признав необходимым назначение судебной экспертизы, следователь выносит об этом постановление, а в случаях, предусмотренных </w:t>
      </w:r>
      <w:hyperlink r:id="rId84" w:history="1">
        <w:r w:rsidRPr="005636C6">
          <w:rPr>
            <w:rFonts w:eastAsia="Times New Roman" w:cs="Times New Roman"/>
            <w:szCs w:val="28"/>
            <w:lang w:eastAsia="ru-RU"/>
          </w:rPr>
          <w:t>пунктом 3 части второй статьи 29</w:t>
        </w:r>
      </w:hyperlink>
      <w:r w:rsidRPr="005636C6">
        <w:rPr>
          <w:rFonts w:eastAsia="Times New Roman" w:cs="Times New Roman"/>
          <w:szCs w:val="28"/>
          <w:lang w:eastAsia="ru-RU"/>
        </w:rPr>
        <w:t xml:space="preserve"> настоящего Кодекса, возбуждает перед судом ходатайство, в котором указываются:</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1) основания назначения судебной экспертизы;</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2) фамилия, имя и отчество эксперта или наименование экспертного учреждения, в котором должна быть произведена судебная экспертиза;</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3) вопросы, поставленные перед экспертом;</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4) материалы, предоставляемые в распоряжение эксперта.</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2. </w:t>
      </w:r>
      <w:hyperlink r:id="rId85" w:tooltip="Приказ МВД России от 29.06.2005 N 511&#10;(ред. от 27.10.2015)&#10;&quot;Вопросы организации производства судебных экспертиз в экспертно-криминалистических подразделениях органов внутренних дел Российской Федерации&quot;&#10;(вместе с &quot;Инструкцией по организации производства судебн" w:history="1">
        <w:r w:rsidRPr="005636C6">
          <w:rPr>
            <w:rFonts w:eastAsia="Times New Roman" w:cs="Times New Roman"/>
            <w:szCs w:val="28"/>
            <w:lang w:eastAsia="ru-RU"/>
          </w:rPr>
          <w:t>Судебная экспертиза</w:t>
        </w:r>
      </w:hyperlink>
      <w:r w:rsidRPr="005636C6">
        <w:rPr>
          <w:rFonts w:eastAsia="Times New Roman" w:cs="Times New Roman"/>
          <w:szCs w:val="28"/>
          <w:lang w:eastAsia="ru-RU"/>
        </w:rPr>
        <w:t xml:space="preserve"> производится государственными судебными экспертами и </w:t>
      </w:r>
      <w:hyperlink r:id="rId86" w:history="1">
        <w:r w:rsidRPr="005636C6">
          <w:rPr>
            <w:rFonts w:eastAsia="Times New Roman" w:cs="Times New Roman"/>
            <w:szCs w:val="28"/>
            <w:lang w:eastAsia="ru-RU"/>
          </w:rPr>
          <w:t>иными</w:t>
        </w:r>
      </w:hyperlink>
      <w:r w:rsidRPr="005636C6">
        <w:rPr>
          <w:rFonts w:eastAsia="Times New Roman" w:cs="Times New Roman"/>
          <w:szCs w:val="28"/>
          <w:lang w:eastAsia="ru-RU"/>
        </w:rPr>
        <w:t xml:space="preserve"> экспертами из числа лиц, обладающих </w:t>
      </w:r>
      <w:hyperlink r:id="rId87" w:tooltip="Ссылка на список документов:&#10;Федеральный закон от 31.05.2001 N 73-ФЗ&#10;(ред. от 08.03.2015)&#10;&quot;О государственной судебно-экспертной деятельности в Российской Федерации&quot;&#10;-------------------- &#10;Приказ Министра обороны РФ от 31.10.2007 N 461&#10;&quot;О Порядке определения уро" w:history="1">
        <w:r w:rsidRPr="005636C6">
          <w:rPr>
            <w:rFonts w:eastAsia="Times New Roman" w:cs="Times New Roman"/>
            <w:szCs w:val="28"/>
            <w:lang w:eastAsia="ru-RU"/>
          </w:rPr>
          <w:t>специальными знаниями</w:t>
        </w:r>
      </w:hyperlink>
      <w:r w:rsidRPr="005636C6">
        <w:rPr>
          <w:rFonts w:eastAsia="Times New Roman" w:cs="Times New Roman"/>
          <w:szCs w:val="28"/>
          <w:lang w:eastAsia="ru-RU"/>
        </w:rPr>
        <w:t>.</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3. Следователь знакомит с постановлением о назначении судебной экспертизы подозреваемого, обвиняемого, его защитника, потерпевшего, его представителя и разъясняет им права, предусмотренные </w:t>
      </w:r>
      <w:hyperlink r:id="rId88" w:history="1">
        <w:r w:rsidRPr="005636C6">
          <w:rPr>
            <w:rFonts w:eastAsia="Times New Roman" w:cs="Times New Roman"/>
            <w:szCs w:val="28"/>
            <w:lang w:eastAsia="ru-RU"/>
          </w:rPr>
          <w:t>статьей 198</w:t>
        </w:r>
      </w:hyperlink>
      <w:r w:rsidRPr="005636C6">
        <w:rPr>
          <w:rFonts w:eastAsia="Times New Roman" w:cs="Times New Roman"/>
          <w:szCs w:val="28"/>
          <w:lang w:eastAsia="ru-RU"/>
        </w:rPr>
        <w:t xml:space="preserve"> настоящего Кодекса. Об этом составляется протокол, подписываемый следователем и лицами, которые ознакомлены с постановлением.</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4. Судебная экспертиза в отношении потерпевшего, за исключением случаев, предусмотренных </w:t>
      </w:r>
      <w:hyperlink r:id="rId89" w:history="1">
        <w:r w:rsidRPr="005636C6">
          <w:rPr>
            <w:rFonts w:eastAsia="Times New Roman" w:cs="Times New Roman"/>
            <w:szCs w:val="28"/>
            <w:lang w:eastAsia="ru-RU"/>
          </w:rPr>
          <w:t>пунктами 2</w:t>
        </w:r>
      </w:hyperlink>
      <w:r w:rsidRPr="005636C6">
        <w:rPr>
          <w:rFonts w:eastAsia="Times New Roman" w:cs="Times New Roman"/>
          <w:szCs w:val="28"/>
          <w:lang w:eastAsia="ru-RU"/>
        </w:rPr>
        <w:t xml:space="preserve">, </w:t>
      </w:r>
      <w:hyperlink r:id="rId90" w:history="1">
        <w:r w:rsidRPr="005636C6">
          <w:rPr>
            <w:rFonts w:eastAsia="Times New Roman" w:cs="Times New Roman"/>
            <w:szCs w:val="28"/>
            <w:lang w:eastAsia="ru-RU"/>
          </w:rPr>
          <w:t>4</w:t>
        </w:r>
      </w:hyperlink>
      <w:r w:rsidRPr="005636C6">
        <w:rPr>
          <w:rFonts w:eastAsia="Times New Roman" w:cs="Times New Roman"/>
          <w:szCs w:val="28"/>
          <w:lang w:eastAsia="ru-RU"/>
        </w:rPr>
        <w:t xml:space="preserve"> и </w:t>
      </w:r>
      <w:hyperlink r:id="rId91" w:history="1">
        <w:r w:rsidRPr="005636C6">
          <w:rPr>
            <w:rFonts w:eastAsia="Times New Roman" w:cs="Times New Roman"/>
            <w:szCs w:val="28"/>
            <w:lang w:eastAsia="ru-RU"/>
          </w:rPr>
          <w:t>5 статьи 196</w:t>
        </w:r>
      </w:hyperlink>
      <w:r w:rsidRPr="005636C6">
        <w:rPr>
          <w:rFonts w:eastAsia="Times New Roman" w:cs="Times New Roman"/>
          <w:szCs w:val="28"/>
          <w:lang w:eastAsia="ru-RU"/>
        </w:rPr>
        <w:t xml:space="preserve"> настоящего Кодекса, а также в отношении свидетеля производится с их согласия или согласия их </w:t>
      </w:r>
      <w:r w:rsidRPr="005636C6">
        <w:rPr>
          <w:rFonts w:eastAsia="Times New Roman" w:cs="Times New Roman"/>
          <w:szCs w:val="28"/>
          <w:lang w:eastAsia="ru-RU"/>
        </w:rPr>
        <w:lastRenderedPageBreak/>
        <w:t>законных представителей, которые даются указанными лицами в письменном виде. Судебная экспертиза может быть назначена и произведена до возбуждения уголовного дела.</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t>Статья 196. Обязательное назначение судебной экспертизы</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Назначение и производство судебной экспертизы обязательно, если необходимо установить:</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1) причины смерти;</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2) характер и степень вреда, причиненного здоровью;</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3) психическое или физическое состояние подозреваемого, обвиняемого, когда возникает </w:t>
      </w:r>
      <w:hyperlink r:id="rId92" w:history="1">
        <w:r w:rsidRPr="005636C6">
          <w:rPr>
            <w:rFonts w:eastAsia="Times New Roman" w:cs="Times New Roman"/>
            <w:szCs w:val="28"/>
            <w:lang w:eastAsia="ru-RU"/>
          </w:rPr>
          <w:t>сомнение</w:t>
        </w:r>
      </w:hyperlink>
      <w:r w:rsidRPr="005636C6">
        <w:rPr>
          <w:rFonts w:eastAsia="Times New Roman" w:cs="Times New Roman"/>
          <w:szCs w:val="28"/>
          <w:lang w:eastAsia="ru-RU"/>
        </w:rPr>
        <w:t xml:space="preserve"> в его вменяемости или способности самостоятельно защищать свои права и законные интересы в уголовном судопроизводстве;</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3.1) психическое состояние подозреваемого, обвиняемого в совершении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3.2) психическое или физическое состояние подозреваемого, обвиняемого, когда имеются основания полагать, что он является больным наркоманией;</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5)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t>Статья 197. Присутствие следователя при производстве судебной экспертизы</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1. Следователь вправе присутствовать при производстве судебной экспертизы, получать разъяснения эксперта по поводу проводимых им действий.</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2. Факт присутствия следователя при производстве судебной экспертизы отражается в заключени</w:t>
      </w:r>
      <w:proofErr w:type="gramStart"/>
      <w:r w:rsidRPr="005636C6">
        <w:rPr>
          <w:rFonts w:eastAsia="Times New Roman" w:cs="Times New Roman"/>
          <w:szCs w:val="28"/>
          <w:lang w:eastAsia="ru-RU"/>
        </w:rPr>
        <w:t>и</w:t>
      </w:r>
      <w:proofErr w:type="gramEnd"/>
      <w:r w:rsidRPr="005636C6">
        <w:rPr>
          <w:rFonts w:eastAsia="Times New Roman" w:cs="Times New Roman"/>
          <w:szCs w:val="28"/>
          <w:lang w:eastAsia="ru-RU"/>
        </w:rPr>
        <w:t xml:space="preserve"> эксперта.</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t>Статья 198. Права подозреваемого, обвиняемого, потерпевшего, свидетеля при назначении и производстве судебной экспертизы</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1. При назначении и производстве судебной экспертизы подозреваемый, обвиняемый, его защитник, потерпевший, представитель вправе:</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1) знакомиться с постановлением о назначении судебной экспертизы;</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lastRenderedPageBreak/>
        <w:t xml:space="preserve">2) заявлять </w:t>
      </w:r>
      <w:hyperlink r:id="rId93" w:history="1">
        <w:r w:rsidRPr="005636C6">
          <w:rPr>
            <w:rFonts w:eastAsia="Times New Roman" w:cs="Times New Roman"/>
            <w:szCs w:val="28"/>
            <w:lang w:eastAsia="ru-RU"/>
          </w:rPr>
          <w:t>отвод</w:t>
        </w:r>
      </w:hyperlink>
      <w:r w:rsidRPr="005636C6">
        <w:rPr>
          <w:rFonts w:eastAsia="Times New Roman" w:cs="Times New Roman"/>
          <w:szCs w:val="28"/>
          <w:lang w:eastAsia="ru-RU"/>
        </w:rPr>
        <w:t xml:space="preserve"> эксперту или ходатайствовать о производстве судебной экспертизы в другом экспертном учреждении;</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3) ходатайствовать о привлечении в качестве экспертов указанных ими лиц либо о производстве судебной экспертизы в конкретном экспертном учреждении;</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4) ходатайствовать о внесении в </w:t>
      </w:r>
      <w:proofErr w:type="gramStart"/>
      <w:r w:rsidRPr="005636C6">
        <w:rPr>
          <w:rFonts w:eastAsia="Times New Roman" w:cs="Times New Roman"/>
          <w:szCs w:val="28"/>
          <w:lang w:eastAsia="ru-RU"/>
        </w:rPr>
        <w:t>постановление</w:t>
      </w:r>
      <w:proofErr w:type="gramEnd"/>
      <w:r w:rsidRPr="005636C6">
        <w:rPr>
          <w:rFonts w:eastAsia="Times New Roman" w:cs="Times New Roman"/>
          <w:szCs w:val="28"/>
          <w:lang w:eastAsia="ru-RU"/>
        </w:rPr>
        <w:t xml:space="preserve"> о назначении судебной экспертизы дополнительных вопросов эксперту;</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5) присутствовать с разрешения следователя при производстве судебной экспертизы, давать объяснения эксперту;</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6) знакомиться с заключением эксперта или сообщением о невозможности дать заключение, а также с протоколом допроса эксперта.</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2. Свидетель, в отношении которого производилась судебная экспертиза, вправе знакомиться с заключением эксперта.</w:t>
      </w:r>
    </w:p>
    <w:p w:rsidR="004E41E8" w:rsidRPr="005636C6" w:rsidRDefault="004E41E8" w:rsidP="004E41E8">
      <w:pPr>
        <w:spacing w:line="240" w:lineRule="auto"/>
        <w:rPr>
          <w:rFonts w:eastAsia="Times New Roman" w:cs="Times New Roman"/>
          <w:b/>
          <w:bCs/>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t>Статья 199. Порядок направления материалов уголовного дела для производства судебной экспертизы</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1. При производстве судебной экспертизы 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 необходимые для ее производства.</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2. Руководитель экспертного учреждения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и уведомляет об этом следователя. При этом руководитель экспертного учреждения, за исключением руководителя государственного судебно-экспертного учреждения, разъясняет эксперту его права и ответственность, предусмотренные </w:t>
      </w:r>
      <w:hyperlink r:id="rId94" w:history="1">
        <w:r w:rsidRPr="005636C6">
          <w:rPr>
            <w:rFonts w:eastAsia="Times New Roman" w:cs="Times New Roman"/>
            <w:szCs w:val="28"/>
            <w:lang w:eastAsia="ru-RU"/>
          </w:rPr>
          <w:t>статьей 57</w:t>
        </w:r>
      </w:hyperlink>
      <w:r w:rsidRPr="005636C6">
        <w:rPr>
          <w:rFonts w:eastAsia="Times New Roman" w:cs="Times New Roman"/>
          <w:szCs w:val="28"/>
          <w:lang w:eastAsia="ru-RU"/>
        </w:rPr>
        <w:t xml:space="preserve"> настоящего Кодекса.</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3. Руководитель экспертного учреждения вправе возвратить без исполнения постановление о назначении судебной экспертизы и материалы, представленные для ее производства, если в данном учреждении нет эксперта конкретной специальности либо специальных условий для проведения исследований, указав мотивы, по которым производится возврат.</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4. Если судебная экспертиза производится вне экспертного учреждения, то следователь вручает постановление и необходимые материалы эксперту и разъясняет ему права и ответственность, предусмотренные </w:t>
      </w:r>
      <w:hyperlink r:id="rId95" w:history="1">
        <w:r w:rsidRPr="005636C6">
          <w:rPr>
            <w:rFonts w:eastAsia="Times New Roman" w:cs="Times New Roman"/>
            <w:szCs w:val="28"/>
            <w:lang w:eastAsia="ru-RU"/>
          </w:rPr>
          <w:t>статьей 57</w:t>
        </w:r>
      </w:hyperlink>
      <w:r w:rsidRPr="005636C6">
        <w:rPr>
          <w:rFonts w:eastAsia="Times New Roman" w:cs="Times New Roman"/>
          <w:szCs w:val="28"/>
          <w:lang w:eastAsia="ru-RU"/>
        </w:rPr>
        <w:t xml:space="preserve"> настоящего Кодекса.</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5. Экспе</w:t>
      </w:r>
      <w:proofErr w:type="gramStart"/>
      <w:r w:rsidRPr="005636C6">
        <w:rPr>
          <w:rFonts w:eastAsia="Times New Roman" w:cs="Times New Roman"/>
          <w:szCs w:val="28"/>
          <w:lang w:eastAsia="ru-RU"/>
        </w:rPr>
        <w:t>рт впр</w:t>
      </w:r>
      <w:proofErr w:type="gramEnd"/>
      <w:r w:rsidRPr="005636C6">
        <w:rPr>
          <w:rFonts w:eastAsia="Times New Roman" w:cs="Times New Roman"/>
          <w:szCs w:val="28"/>
          <w:lang w:eastAsia="ru-RU"/>
        </w:rPr>
        <w:t>аве возвратить без исполнения постановление, если представленных материалов недостаточно для производства судебной экспертизы или он считает, что не обладает достаточными знаниями для ее производства.</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t>Статья 200. Комиссионная судебная экспертиза</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lastRenderedPageBreak/>
        <w:t xml:space="preserve">1. </w:t>
      </w:r>
      <w:hyperlink r:id="rId96" w:tooltip="Ссылка на список документов:&#10;Федеральный закон от 31.05.2001 N 73-ФЗ&#10;(ред. от 08.03.2015)&#10;&quot;О государственной судебно-экспертной деятельности в Российской Федерации&quot;&#10;-------------------- &#10;Приказ Минздравсоцразвития РФ от 12.05.2010 N 346н&#10;&quot;Об утверждении Порядк" w:history="1">
        <w:r w:rsidRPr="005636C6">
          <w:rPr>
            <w:rFonts w:eastAsia="Times New Roman" w:cs="Times New Roman"/>
            <w:szCs w:val="28"/>
            <w:lang w:eastAsia="ru-RU"/>
          </w:rPr>
          <w:t>Комиссионная</w:t>
        </w:r>
      </w:hyperlink>
      <w:r w:rsidRPr="005636C6">
        <w:rPr>
          <w:rFonts w:eastAsia="Times New Roman" w:cs="Times New Roman"/>
          <w:szCs w:val="28"/>
          <w:lang w:eastAsia="ru-RU"/>
        </w:rPr>
        <w:t xml:space="preserve"> судебная экспертиза производится не менее чем двумя экспертами одной специальности. Комиссионный характер экспертизы определяется следователем либо руководителем экспертного учреждения, которому поручено производство судебной экспертизы.</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2. Если по результатам проведенных исследований мнения экспертов по поставленным вопросам совпадают, то ими составляется единое заключение. В случае возникновения разногласий каждый из экспертов, участвовавших в производстве судебной экспертизы, дает отдельное заключение по вопросам, вызвавшим разногласие.</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t>Статья 201. Комплексная судебная экспертиза</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1. Судебная экспертиза, в производстве которой участвуют эксперты разных специальностей, является </w:t>
      </w:r>
      <w:hyperlink r:id="rId97" w:tooltip="Ссылка на список документов:&#10;Федеральный закон от 31.05.2001 N 73-ФЗ&#10;(ред. от 08.03.2015)&#10;&quot;О государственной судебно-экспертной деятельности в Российской Федерации&quot;&#10;-------------------- &#10;Приказ МЧС РФ от 19.08.2005 N 640&#10;&quot;Об утверждении Инструкции по организац" w:history="1">
        <w:r w:rsidRPr="005636C6">
          <w:rPr>
            <w:rFonts w:eastAsia="Times New Roman" w:cs="Times New Roman"/>
            <w:szCs w:val="28"/>
            <w:lang w:eastAsia="ru-RU"/>
          </w:rPr>
          <w:t>комплексной</w:t>
        </w:r>
      </w:hyperlink>
      <w:r w:rsidRPr="005636C6">
        <w:rPr>
          <w:rFonts w:eastAsia="Times New Roman" w:cs="Times New Roman"/>
          <w:szCs w:val="28"/>
          <w:lang w:eastAsia="ru-RU"/>
        </w:rPr>
        <w:t>.</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2. В заключени</w:t>
      </w:r>
      <w:proofErr w:type="gramStart"/>
      <w:r w:rsidRPr="005636C6">
        <w:rPr>
          <w:rFonts w:eastAsia="Times New Roman" w:cs="Times New Roman"/>
          <w:szCs w:val="28"/>
          <w:lang w:eastAsia="ru-RU"/>
        </w:rPr>
        <w:t>и</w:t>
      </w:r>
      <w:proofErr w:type="gramEnd"/>
      <w:r w:rsidRPr="005636C6">
        <w:rPr>
          <w:rFonts w:eastAsia="Times New Roman" w:cs="Times New Roman"/>
          <w:szCs w:val="28"/>
          <w:lang w:eastAsia="ru-RU"/>
        </w:rPr>
        <w:t xml:space="preserve"> экспертов, участвующих в производстве комплексной судебной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ответственность.</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t>Статья 202. Получение образцов для сравнительного исследования</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1. </w:t>
      </w:r>
      <w:proofErr w:type="gramStart"/>
      <w:r w:rsidRPr="005636C6">
        <w:rPr>
          <w:rFonts w:eastAsia="Times New Roman" w:cs="Times New Roman"/>
          <w:szCs w:val="28"/>
          <w:lang w:eastAsia="ru-RU"/>
        </w:rPr>
        <w:t xml:space="preserve">Следователь вправе получить образцы почерка или иные образцы для сравнительного исследования у подозреваемого, обвиняемого, свидетеля, потерпевшего, а также в соответствии с </w:t>
      </w:r>
      <w:hyperlink r:id="rId98" w:history="1">
        <w:r w:rsidRPr="005636C6">
          <w:rPr>
            <w:rFonts w:eastAsia="Times New Roman" w:cs="Times New Roman"/>
            <w:szCs w:val="28"/>
            <w:lang w:eastAsia="ru-RU"/>
          </w:rPr>
          <w:t>частью первой статьи 144</w:t>
        </w:r>
      </w:hyperlink>
      <w:r w:rsidRPr="005636C6">
        <w:rPr>
          <w:rFonts w:eastAsia="Times New Roman" w:cs="Times New Roman"/>
          <w:szCs w:val="28"/>
          <w:lang w:eastAsia="ru-RU"/>
        </w:rPr>
        <w:t xml:space="preserve"> настоящего Кодекса у иных физических лиц и представителей юридических лиц в случаях, если возникла необходимость проверить, оставлены ли ими следы в определенном месте или на вещественных доказательствах, и составить протокол в соответствии со </w:t>
      </w:r>
      <w:hyperlink r:id="rId99" w:history="1">
        <w:r w:rsidRPr="005636C6">
          <w:rPr>
            <w:rFonts w:eastAsia="Times New Roman" w:cs="Times New Roman"/>
            <w:szCs w:val="28"/>
            <w:lang w:eastAsia="ru-RU"/>
          </w:rPr>
          <w:t>статьями 166</w:t>
        </w:r>
        <w:proofErr w:type="gramEnd"/>
      </w:hyperlink>
      <w:r w:rsidRPr="005636C6">
        <w:rPr>
          <w:rFonts w:eastAsia="Times New Roman" w:cs="Times New Roman"/>
          <w:szCs w:val="28"/>
          <w:lang w:eastAsia="ru-RU"/>
        </w:rPr>
        <w:t xml:space="preserve"> и </w:t>
      </w:r>
      <w:hyperlink r:id="rId100" w:history="1">
        <w:r w:rsidRPr="005636C6">
          <w:rPr>
            <w:rFonts w:eastAsia="Times New Roman" w:cs="Times New Roman"/>
            <w:szCs w:val="28"/>
            <w:lang w:eastAsia="ru-RU"/>
          </w:rPr>
          <w:t>167</w:t>
        </w:r>
      </w:hyperlink>
      <w:r w:rsidRPr="005636C6">
        <w:rPr>
          <w:rFonts w:eastAsia="Times New Roman" w:cs="Times New Roman"/>
          <w:szCs w:val="28"/>
          <w:lang w:eastAsia="ru-RU"/>
        </w:rPr>
        <w:t xml:space="preserve"> настоящего Кодекса, за исключением требования об участии понятых. Получение образцов для сравнительного исследования может быть произведено до возбуждения уголовного дела.</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2. 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3. О получении образцов для сравнительного исследования следователь выносит постановление. В необходимых случаях получение образцов производится с участием специалистов.</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4.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производстве указанного действия эксперт отражает в своем заключении.</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lastRenderedPageBreak/>
        <w:t>Статья 203. Помещение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1. Если при назначении или производстве </w:t>
      </w:r>
      <w:hyperlink r:id="rId101" w:history="1">
        <w:r w:rsidRPr="005636C6">
          <w:rPr>
            <w:rFonts w:eastAsia="Times New Roman" w:cs="Times New Roman"/>
            <w:szCs w:val="28"/>
            <w:lang w:eastAsia="ru-RU"/>
          </w:rPr>
          <w:t>судебно-медицинской</w:t>
        </w:r>
      </w:hyperlink>
      <w:r w:rsidRPr="005636C6">
        <w:rPr>
          <w:rFonts w:eastAsia="Times New Roman" w:cs="Times New Roman"/>
          <w:szCs w:val="28"/>
          <w:lang w:eastAsia="ru-RU"/>
        </w:rPr>
        <w:t xml:space="preserve"> или </w:t>
      </w:r>
      <w:hyperlink r:id="rId102" w:history="1">
        <w:r w:rsidRPr="005636C6">
          <w:rPr>
            <w:rFonts w:eastAsia="Times New Roman" w:cs="Times New Roman"/>
            <w:szCs w:val="28"/>
            <w:lang w:eastAsia="ru-RU"/>
          </w:rPr>
          <w:t>судебно-психиатрической</w:t>
        </w:r>
      </w:hyperlink>
      <w:r w:rsidRPr="005636C6">
        <w:rPr>
          <w:rFonts w:eastAsia="Times New Roman" w:cs="Times New Roman"/>
          <w:szCs w:val="28"/>
          <w:lang w:eastAsia="ru-RU"/>
        </w:rPr>
        <w:t xml:space="preserve"> экспертизы возникает необходимость в стационарном обследовании подозреваемого или обвиняемого, то он может быть помещен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2. Подозреваемый или обвиняемый, не содержащийся под стражей, помещается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судебно-медицинской или судебно-психиатрической экспертизы на основании судебного решения, принимаемого в порядке, установленном </w:t>
      </w:r>
      <w:hyperlink r:id="rId103" w:history="1">
        <w:r w:rsidRPr="005636C6">
          <w:rPr>
            <w:rFonts w:eastAsia="Times New Roman" w:cs="Times New Roman"/>
            <w:szCs w:val="28"/>
            <w:lang w:eastAsia="ru-RU"/>
          </w:rPr>
          <w:t>статьей 165</w:t>
        </w:r>
      </w:hyperlink>
      <w:r w:rsidRPr="005636C6">
        <w:rPr>
          <w:rFonts w:eastAsia="Times New Roman" w:cs="Times New Roman"/>
          <w:szCs w:val="28"/>
          <w:lang w:eastAsia="ru-RU"/>
        </w:rPr>
        <w:t xml:space="preserve"> настоящего Кодекса.</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3. В случае помещения подозреваемого в медицинскую организацию, оказывающую психиатрическую помощь в стационарных условиях, для производства судебно-психиатрической экспертизы срок, в течение которого ему должно быть предъявлено обвинение в соответствии со </w:t>
      </w:r>
      <w:hyperlink r:id="rId104" w:history="1">
        <w:r w:rsidRPr="005636C6">
          <w:rPr>
            <w:rFonts w:eastAsia="Times New Roman" w:cs="Times New Roman"/>
            <w:szCs w:val="28"/>
            <w:lang w:eastAsia="ru-RU"/>
          </w:rPr>
          <w:t>статьей 172</w:t>
        </w:r>
      </w:hyperlink>
      <w:r w:rsidRPr="005636C6">
        <w:rPr>
          <w:rFonts w:eastAsia="Times New Roman" w:cs="Times New Roman"/>
          <w:szCs w:val="28"/>
          <w:lang w:eastAsia="ru-RU"/>
        </w:rPr>
        <w:t xml:space="preserve"> настоящего Кодекса, прерывается до получения заключения экспертов.</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t>Статья 204. Заключение эксперта</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1. В </w:t>
      </w:r>
      <w:hyperlink r:id="rId105" w:history="1">
        <w:r w:rsidRPr="005636C6">
          <w:rPr>
            <w:rFonts w:eastAsia="Times New Roman" w:cs="Times New Roman"/>
            <w:szCs w:val="28"/>
            <w:lang w:eastAsia="ru-RU"/>
          </w:rPr>
          <w:t>заключени</w:t>
        </w:r>
        <w:proofErr w:type="gramStart"/>
        <w:r w:rsidRPr="005636C6">
          <w:rPr>
            <w:rFonts w:eastAsia="Times New Roman" w:cs="Times New Roman"/>
            <w:szCs w:val="28"/>
            <w:lang w:eastAsia="ru-RU"/>
          </w:rPr>
          <w:t>и</w:t>
        </w:r>
        <w:proofErr w:type="gramEnd"/>
      </w:hyperlink>
      <w:r w:rsidRPr="005636C6">
        <w:rPr>
          <w:rFonts w:eastAsia="Times New Roman" w:cs="Times New Roman"/>
          <w:szCs w:val="28"/>
          <w:lang w:eastAsia="ru-RU"/>
        </w:rPr>
        <w:t xml:space="preserve"> эксперта указываются:</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1) дата, время и место производства судебной экспертизы;</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2) основания производства судебной экспертизы;</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3) должностное лицо, назначившее судебную экспертизу;</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4) сведения об экспертном учреждении, а также фамилия, имя и отчество эксперта, его образование, специальность, стаж работы, ученая степень и (или) ученое звание, занимаемая должность;</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5) сведения о предупреждении эксперта об ответственности за дачу заведомо ложного заключения;</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6) вопросы, поставленные перед экспертом;</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7) объекты исследований и материалы, представленные для производства судебной экспертизы;</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8) данные о лицах, присутствовавших при производстве судебной экспертизы;</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9) содержание и результаты исследований с указанием примененных методик;</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10) выводы по поставленным перед экспертом вопросам и их обоснование.</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lastRenderedPageBreak/>
        <w:t xml:space="preserve">2. Если при производстве судебной экспертизы эксперт установит обстоятельства, которые имеют значение для уголовного дела, но по </w:t>
      </w:r>
      <w:proofErr w:type="gramStart"/>
      <w:r w:rsidRPr="005636C6">
        <w:rPr>
          <w:rFonts w:eastAsia="Times New Roman" w:cs="Times New Roman"/>
          <w:szCs w:val="28"/>
          <w:lang w:eastAsia="ru-RU"/>
        </w:rPr>
        <w:t>поводу</w:t>
      </w:r>
      <w:proofErr w:type="gramEnd"/>
      <w:r w:rsidRPr="005636C6">
        <w:rPr>
          <w:rFonts w:eastAsia="Times New Roman" w:cs="Times New Roman"/>
          <w:szCs w:val="28"/>
          <w:lang w:eastAsia="ru-RU"/>
        </w:rPr>
        <w:t xml:space="preserve"> которых ему не были поставлены вопросы, то он вправе указать на них в своем заключении.</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3. Материалы, иллюстрирующие заключение эксперта (фотографии, схемы, графики и т.п.), прилагаются к заключению и являются его составной частью.</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t>Статья 205. Допрос эксперта</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1. Следователь вправе по собственной инициативе либо по ходатайству лиц, указанных в части первой </w:t>
      </w:r>
      <w:hyperlink r:id="rId106" w:history="1">
        <w:r w:rsidRPr="005636C6">
          <w:rPr>
            <w:rFonts w:eastAsia="Times New Roman" w:cs="Times New Roman"/>
            <w:szCs w:val="28"/>
            <w:lang w:eastAsia="ru-RU"/>
          </w:rPr>
          <w:t>статьи 206</w:t>
        </w:r>
      </w:hyperlink>
      <w:r w:rsidRPr="005636C6">
        <w:rPr>
          <w:rFonts w:eastAsia="Times New Roman" w:cs="Times New Roman"/>
          <w:szCs w:val="28"/>
          <w:lang w:eastAsia="ru-RU"/>
        </w:rPr>
        <w:t xml:space="preserve"> настоящего Кодекса, допросить эксперта для разъяснения данного им заключения. Допрос эксперта до представления им заключения не допускается.</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2. Эксперт не может быть допрошен по поводу сведений, ставших ему известными в связи с производством судебной экспертизы, если они не относятся к предмету данной судебной экспертизы.</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3. Протокол допроса эксперта составляется в соответствии со </w:t>
      </w:r>
      <w:hyperlink r:id="rId107" w:history="1">
        <w:r w:rsidRPr="005636C6">
          <w:rPr>
            <w:rFonts w:eastAsia="Times New Roman" w:cs="Times New Roman"/>
            <w:szCs w:val="28"/>
            <w:lang w:eastAsia="ru-RU"/>
          </w:rPr>
          <w:t>статьями 166</w:t>
        </w:r>
      </w:hyperlink>
      <w:r w:rsidRPr="005636C6">
        <w:rPr>
          <w:rFonts w:eastAsia="Times New Roman" w:cs="Times New Roman"/>
          <w:szCs w:val="28"/>
          <w:lang w:eastAsia="ru-RU"/>
        </w:rPr>
        <w:t xml:space="preserve"> и </w:t>
      </w:r>
      <w:hyperlink r:id="rId108" w:history="1">
        <w:r w:rsidRPr="005636C6">
          <w:rPr>
            <w:rFonts w:eastAsia="Times New Roman" w:cs="Times New Roman"/>
            <w:szCs w:val="28"/>
            <w:lang w:eastAsia="ru-RU"/>
          </w:rPr>
          <w:t>167</w:t>
        </w:r>
      </w:hyperlink>
      <w:r w:rsidRPr="005636C6">
        <w:rPr>
          <w:rFonts w:eastAsia="Times New Roman" w:cs="Times New Roman"/>
          <w:szCs w:val="28"/>
          <w:lang w:eastAsia="ru-RU"/>
        </w:rPr>
        <w:t xml:space="preserve"> настоящего Кодекса.</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t>Статья 206. Предъявление заключения эксперта</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1. Заключение эксперта или его сообщение о невозможности дать заключение, а также протокол допроса эксперта предъявляются следователем потерпевшему, его представителю,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2. Если судебная экспертиза производилась в отношении свидетеля, то ему также предъявляется заключение эксперта.</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b/>
          <w:bCs/>
          <w:szCs w:val="28"/>
          <w:lang w:eastAsia="ru-RU"/>
        </w:rPr>
        <w:t>Статья 207. Дополнительная и повторная судебные экспертизы</w:t>
      </w:r>
    </w:p>
    <w:p w:rsidR="004E41E8" w:rsidRPr="005636C6" w:rsidRDefault="004E41E8" w:rsidP="004E41E8">
      <w:pPr>
        <w:spacing w:line="240" w:lineRule="auto"/>
        <w:rPr>
          <w:rFonts w:eastAsia="Times New Roman" w:cs="Times New Roman"/>
          <w:szCs w:val="28"/>
          <w:lang w:eastAsia="ru-RU"/>
        </w:rPr>
      </w:pP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1. При недостаточной </w:t>
      </w:r>
      <w:hyperlink r:id="rId109" w:history="1">
        <w:r w:rsidRPr="005636C6">
          <w:rPr>
            <w:rFonts w:eastAsia="Times New Roman" w:cs="Times New Roman"/>
            <w:szCs w:val="28"/>
            <w:lang w:eastAsia="ru-RU"/>
          </w:rPr>
          <w:t>ясности</w:t>
        </w:r>
      </w:hyperlink>
      <w:r w:rsidRPr="005636C6">
        <w:rPr>
          <w:rFonts w:eastAsia="Times New Roman" w:cs="Times New Roman"/>
          <w:szCs w:val="28"/>
          <w:lang w:eastAsia="ru-RU"/>
        </w:rPr>
        <w:t xml:space="preserve"> или </w:t>
      </w:r>
      <w:hyperlink r:id="rId110" w:history="1">
        <w:r w:rsidRPr="005636C6">
          <w:rPr>
            <w:rFonts w:eastAsia="Times New Roman" w:cs="Times New Roman"/>
            <w:szCs w:val="28"/>
            <w:lang w:eastAsia="ru-RU"/>
          </w:rPr>
          <w:t>полноте</w:t>
        </w:r>
      </w:hyperlink>
      <w:r w:rsidRPr="005636C6">
        <w:rPr>
          <w:rFonts w:eastAsia="Times New Roman" w:cs="Times New Roman"/>
          <w:szCs w:val="28"/>
          <w:lang w:eastAsia="ru-RU"/>
        </w:rPr>
        <w:t xml:space="preserve"> заключения эксперта, а также при возникновении новых вопросов в отношении ранее исследованных обстоятельств уголовного дела может быть назначена </w:t>
      </w:r>
      <w:hyperlink r:id="rId111" w:history="1">
        <w:r w:rsidRPr="005636C6">
          <w:rPr>
            <w:rFonts w:eastAsia="Times New Roman" w:cs="Times New Roman"/>
            <w:szCs w:val="28"/>
            <w:lang w:eastAsia="ru-RU"/>
          </w:rPr>
          <w:t>дополнительная</w:t>
        </w:r>
      </w:hyperlink>
      <w:r w:rsidRPr="005636C6">
        <w:rPr>
          <w:rFonts w:eastAsia="Times New Roman" w:cs="Times New Roman"/>
          <w:szCs w:val="28"/>
          <w:lang w:eastAsia="ru-RU"/>
        </w:rPr>
        <w:t xml:space="preserve"> судебная экспертиза, производство которой поручается тому же или другому эксперту.</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2. В случаях возникновения сомнений в </w:t>
      </w:r>
      <w:hyperlink r:id="rId112" w:history="1">
        <w:r w:rsidRPr="005636C6">
          <w:rPr>
            <w:rFonts w:eastAsia="Times New Roman" w:cs="Times New Roman"/>
            <w:szCs w:val="28"/>
            <w:lang w:eastAsia="ru-RU"/>
          </w:rPr>
          <w:t>обоснованности</w:t>
        </w:r>
      </w:hyperlink>
      <w:r w:rsidRPr="005636C6">
        <w:rPr>
          <w:rFonts w:eastAsia="Times New Roman" w:cs="Times New Roman"/>
          <w:szCs w:val="28"/>
          <w:lang w:eastAsia="ru-RU"/>
        </w:rPr>
        <w:t xml:space="preserve"> заключения эксперта или наличия противоречий в выводах эксперта или экспертов по тем же вопросам может быть назначена </w:t>
      </w:r>
      <w:hyperlink r:id="rId113" w:history="1">
        <w:r w:rsidRPr="005636C6">
          <w:rPr>
            <w:rFonts w:eastAsia="Times New Roman" w:cs="Times New Roman"/>
            <w:szCs w:val="28"/>
            <w:lang w:eastAsia="ru-RU"/>
          </w:rPr>
          <w:t>повторная</w:t>
        </w:r>
      </w:hyperlink>
      <w:r w:rsidRPr="005636C6">
        <w:rPr>
          <w:rFonts w:eastAsia="Times New Roman" w:cs="Times New Roman"/>
          <w:szCs w:val="28"/>
          <w:lang w:eastAsia="ru-RU"/>
        </w:rPr>
        <w:t xml:space="preserve"> экспертиза, производство которой поручается другому эксперту.</w:t>
      </w:r>
    </w:p>
    <w:p w:rsidR="004E41E8" w:rsidRPr="005636C6" w:rsidRDefault="004E41E8" w:rsidP="004E41E8">
      <w:pPr>
        <w:spacing w:line="240" w:lineRule="auto"/>
        <w:rPr>
          <w:rFonts w:eastAsia="Times New Roman" w:cs="Times New Roman"/>
          <w:szCs w:val="28"/>
          <w:lang w:eastAsia="ru-RU"/>
        </w:rPr>
      </w:pPr>
      <w:r w:rsidRPr="005636C6">
        <w:rPr>
          <w:rFonts w:eastAsia="Times New Roman" w:cs="Times New Roman"/>
          <w:szCs w:val="28"/>
          <w:lang w:eastAsia="ru-RU"/>
        </w:rPr>
        <w:t xml:space="preserve">3. Дополнительная и повторная судебные экспертизы назначаются и производятся в соответствии со </w:t>
      </w:r>
      <w:hyperlink r:id="rId114" w:history="1">
        <w:r w:rsidRPr="005636C6">
          <w:rPr>
            <w:rFonts w:eastAsia="Times New Roman" w:cs="Times New Roman"/>
            <w:szCs w:val="28"/>
            <w:lang w:eastAsia="ru-RU"/>
          </w:rPr>
          <w:t>статьями 195</w:t>
        </w:r>
      </w:hyperlink>
      <w:r w:rsidRPr="005636C6">
        <w:rPr>
          <w:rFonts w:eastAsia="Times New Roman" w:cs="Times New Roman"/>
          <w:szCs w:val="28"/>
          <w:lang w:eastAsia="ru-RU"/>
        </w:rPr>
        <w:t xml:space="preserve"> – </w:t>
      </w:r>
      <w:hyperlink r:id="rId115" w:history="1">
        <w:r w:rsidRPr="005636C6">
          <w:rPr>
            <w:rFonts w:eastAsia="Times New Roman" w:cs="Times New Roman"/>
            <w:szCs w:val="28"/>
            <w:lang w:eastAsia="ru-RU"/>
          </w:rPr>
          <w:t>205</w:t>
        </w:r>
      </w:hyperlink>
      <w:r w:rsidRPr="005636C6">
        <w:rPr>
          <w:rFonts w:eastAsia="Times New Roman" w:cs="Times New Roman"/>
          <w:szCs w:val="28"/>
          <w:lang w:eastAsia="ru-RU"/>
        </w:rPr>
        <w:t xml:space="preserve"> настоящего Кодекса.</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240. Непосредственность и устность</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109" w:name="dst101786"/>
      <w:bookmarkEnd w:id="109"/>
      <w:r w:rsidRPr="005636C6">
        <w:rPr>
          <w:rFonts w:eastAsia="Times New Roman" w:cs="Times New Roman"/>
          <w:szCs w:val="28"/>
          <w:lang w:eastAsia="ru-RU"/>
        </w:rPr>
        <w:t>1. В судебном разбирательстве все доказательства по уголовному делу подлежат непосредственному исследованию, за исключением случаев, предусмотренных </w:t>
      </w:r>
      <w:hyperlink r:id="rId116" w:anchor="dst102165" w:history="1">
        <w:r w:rsidRPr="005636C6">
          <w:rPr>
            <w:rFonts w:eastAsia="Times New Roman" w:cs="Times New Roman"/>
            <w:szCs w:val="28"/>
            <w:lang w:eastAsia="ru-RU"/>
          </w:rPr>
          <w:t>разделом X</w:t>
        </w:r>
      </w:hyperlink>
      <w:r w:rsidRPr="005636C6">
        <w:rPr>
          <w:rFonts w:eastAsia="Times New Roman" w:cs="Times New Roman"/>
          <w:szCs w:val="28"/>
          <w:lang w:eastAsia="ru-RU"/>
        </w:rPr>
        <w:t> настоящего Кодекса.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rsidR="004E41E8" w:rsidRPr="005636C6" w:rsidRDefault="004E41E8" w:rsidP="004E41E8">
      <w:pPr>
        <w:shd w:val="clear" w:color="auto" w:fill="FFFFFF"/>
        <w:spacing w:line="240" w:lineRule="auto"/>
        <w:rPr>
          <w:rFonts w:eastAsia="Times New Roman" w:cs="Times New Roman"/>
          <w:szCs w:val="28"/>
          <w:lang w:eastAsia="ru-RU"/>
        </w:rPr>
      </w:pPr>
      <w:bookmarkStart w:id="110" w:name="dst101787"/>
      <w:bookmarkEnd w:id="110"/>
      <w:r w:rsidRPr="005636C6">
        <w:rPr>
          <w:rFonts w:eastAsia="Times New Roman" w:cs="Times New Roman"/>
          <w:szCs w:val="28"/>
          <w:lang w:eastAsia="ru-RU"/>
        </w:rPr>
        <w:t xml:space="preserve">2. Оглашение показаний, данных при производстве предварительного расследования, возможно лишь в случаях, предусмотренных </w:t>
      </w:r>
      <w:hyperlink r:id="rId117" w:anchor="dst101954" w:history="1">
        <w:r w:rsidRPr="005636C6">
          <w:rPr>
            <w:rFonts w:eastAsia="Times New Roman" w:cs="Times New Roman"/>
            <w:szCs w:val="28"/>
            <w:lang w:eastAsia="ru-RU"/>
          </w:rPr>
          <w:t>статьями 276</w:t>
        </w:r>
      </w:hyperlink>
      <w:r w:rsidRPr="005636C6">
        <w:rPr>
          <w:rFonts w:eastAsia="Times New Roman" w:cs="Times New Roman"/>
          <w:szCs w:val="28"/>
          <w:lang w:eastAsia="ru-RU"/>
        </w:rPr>
        <w:t xml:space="preserve"> и </w:t>
      </w:r>
      <w:hyperlink r:id="rId118" w:anchor="dst101981" w:history="1">
        <w:r w:rsidRPr="005636C6">
          <w:rPr>
            <w:rFonts w:eastAsia="Times New Roman" w:cs="Times New Roman"/>
            <w:szCs w:val="28"/>
            <w:lang w:eastAsia="ru-RU"/>
          </w:rPr>
          <w:t>281</w:t>
        </w:r>
      </w:hyperlink>
      <w:r w:rsidRPr="005636C6">
        <w:rPr>
          <w:rFonts w:eastAsia="Times New Roman" w:cs="Times New Roman"/>
          <w:szCs w:val="28"/>
          <w:lang w:eastAsia="ru-RU"/>
        </w:rPr>
        <w:t xml:space="preserve"> настоящего Кодекса.</w:t>
      </w:r>
    </w:p>
    <w:p w:rsidR="004E41E8" w:rsidRPr="005636C6" w:rsidRDefault="004E41E8" w:rsidP="004E41E8">
      <w:pPr>
        <w:shd w:val="clear" w:color="auto" w:fill="FFFFFF"/>
        <w:spacing w:line="240" w:lineRule="auto"/>
        <w:rPr>
          <w:rFonts w:eastAsia="Times New Roman" w:cs="Times New Roman"/>
          <w:szCs w:val="28"/>
          <w:lang w:eastAsia="ru-RU"/>
        </w:rPr>
      </w:pPr>
      <w:bookmarkStart w:id="111" w:name="dst101788"/>
      <w:bookmarkEnd w:id="111"/>
      <w:r w:rsidRPr="005636C6">
        <w:rPr>
          <w:rFonts w:eastAsia="Times New Roman" w:cs="Times New Roman"/>
          <w:szCs w:val="28"/>
          <w:lang w:eastAsia="ru-RU"/>
        </w:rPr>
        <w:t xml:space="preserve">3. Приговор суда может быть основан лишь на тех доказательствах, которые были </w:t>
      </w:r>
      <w:hyperlink r:id="rId119" w:anchor="dst100142" w:history="1">
        <w:r w:rsidRPr="005636C6">
          <w:rPr>
            <w:rFonts w:eastAsia="Times New Roman" w:cs="Times New Roman"/>
            <w:szCs w:val="28"/>
            <w:lang w:eastAsia="ru-RU"/>
          </w:rPr>
          <w:t>исследованы</w:t>
        </w:r>
      </w:hyperlink>
      <w:r w:rsidRPr="005636C6">
        <w:rPr>
          <w:rFonts w:eastAsia="Times New Roman" w:cs="Times New Roman"/>
          <w:szCs w:val="28"/>
          <w:lang w:eastAsia="ru-RU"/>
        </w:rPr>
        <w:t xml:space="preserve"> в судебном заседании.</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251. Участие специалиста</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112" w:name="dst101848"/>
      <w:bookmarkEnd w:id="112"/>
      <w:r w:rsidRPr="005636C6">
        <w:rPr>
          <w:rFonts w:eastAsia="Times New Roman" w:cs="Times New Roman"/>
          <w:szCs w:val="28"/>
          <w:lang w:eastAsia="ru-RU"/>
        </w:rPr>
        <w:t xml:space="preserve">Вызванный в суд специалист участвует в судебном разбирательстве в порядке, установленном </w:t>
      </w:r>
      <w:hyperlink r:id="rId120" w:anchor="dst100577" w:history="1">
        <w:r w:rsidRPr="005636C6">
          <w:rPr>
            <w:rFonts w:eastAsia="Times New Roman" w:cs="Times New Roman"/>
            <w:szCs w:val="28"/>
            <w:lang w:eastAsia="ru-RU"/>
          </w:rPr>
          <w:t>статьями 58</w:t>
        </w:r>
      </w:hyperlink>
      <w:r w:rsidRPr="005636C6">
        <w:rPr>
          <w:rFonts w:eastAsia="Times New Roman" w:cs="Times New Roman"/>
          <w:szCs w:val="28"/>
          <w:lang w:eastAsia="ru-RU"/>
        </w:rPr>
        <w:t xml:space="preserve"> и </w:t>
      </w:r>
      <w:hyperlink r:id="rId121" w:anchor="dst101930" w:history="1">
        <w:r w:rsidRPr="005636C6">
          <w:rPr>
            <w:rFonts w:eastAsia="Times New Roman" w:cs="Times New Roman"/>
            <w:szCs w:val="28"/>
            <w:lang w:eastAsia="ru-RU"/>
          </w:rPr>
          <w:t>270</w:t>
        </w:r>
      </w:hyperlink>
      <w:r w:rsidRPr="005636C6">
        <w:rPr>
          <w:rFonts w:eastAsia="Times New Roman" w:cs="Times New Roman"/>
          <w:szCs w:val="28"/>
          <w:lang w:eastAsia="ru-RU"/>
        </w:rPr>
        <w:t xml:space="preserve"> настоящего Кодекса.</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269. Разъяснение эксперту его прав</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113" w:name="dst101929"/>
      <w:bookmarkEnd w:id="113"/>
      <w:r w:rsidRPr="005636C6">
        <w:rPr>
          <w:rFonts w:eastAsia="Times New Roman" w:cs="Times New Roman"/>
          <w:szCs w:val="28"/>
          <w:lang w:eastAsia="ru-RU"/>
        </w:rPr>
        <w:t xml:space="preserve">Председательствующий разъясняет эксперту его права и ответственность, предусмотренные </w:t>
      </w:r>
      <w:hyperlink r:id="rId122" w:anchor="dst100559" w:history="1">
        <w:r w:rsidRPr="005636C6">
          <w:rPr>
            <w:rFonts w:eastAsia="Times New Roman" w:cs="Times New Roman"/>
            <w:szCs w:val="28"/>
            <w:lang w:eastAsia="ru-RU"/>
          </w:rPr>
          <w:t>статьей 57</w:t>
        </w:r>
      </w:hyperlink>
      <w:r w:rsidRPr="005636C6">
        <w:rPr>
          <w:rFonts w:eastAsia="Times New Roman" w:cs="Times New Roman"/>
          <w:szCs w:val="28"/>
          <w:lang w:eastAsia="ru-RU"/>
        </w:rPr>
        <w:t xml:space="preserve"> настоящего Кодекса, о чем эксперт дает подписку, которая приобщается к протоколу судебного заседания</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270. Разъяснение специалисту его прав</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114" w:name="dst101931"/>
      <w:bookmarkEnd w:id="114"/>
      <w:r w:rsidRPr="005636C6">
        <w:rPr>
          <w:rFonts w:eastAsia="Times New Roman" w:cs="Times New Roman"/>
          <w:szCs w:val="28"/>
          <w:lang w:eastAsia="ru-RU"/>
        </w:rPr>
        <w:t xml:space="preserve">Председательствующий разъясняет специалисту его права и ответственность, предусмотренные </w:t>
      </w:r>
      <w:hyperlink r:id="rId123" w:anchor="dst100577" w:history="1">
        <w:r w:rsidRPr="005636C6">
          <w:rPr>
            <w:rFonts w:eastAsia="Times New Roman" w:cs="Times New Roman"/>
            <w:szCs w:val="28"/>
            <w:lang w:eastAsia="ru-RU"/>
          </w:rPr>
          <w:t>статьей 58</w:t>
        </w:r>
      </w:hyperlink>
      <w:r w:rsidRPr="005636C6">
        <w:rPr>
          <w:rFonts w:eastAsia="Times New Roman" w:cs="Times New Roman"/>
          <w:szCs w:val="28"/>
          <w:lang w:eastAsia="ru-RU"/>
        </w:rPr>
        <w:t xml:space="preserve"> настоящего Кодекса, о чем специалист дает подписку, которая приобщается к протоколу судебного заседания</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271. Заявление и разрешение ходатайств</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115" w:name="dst101933"/>
      <w:bookmarkEnd w:id="115"/>
      <w:r w:rsidRPr="005636C6">
        <w:rPr>
          <w:rFonts w:eastAsia="Times New Roman" w:cs="Times New Roman"/>
          <w:szCs w:val="28"/>
          <w:lang w:eastAsia="ru-RU"/>
        </w:rPr>
        <w:t>1. 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Лицо, заявившее ходатайство, должно его обосновать.</w:t>
      </w:r>
    </w:p>
    <w:p w:rsidR="004E41E8" w:rsidRPr="005636C6" w:rsidRDefault="004E41E8" w:rsidP="004E41E8">
      <w:pPr>
        <w:shd w:val="clear" w:color="auto" w:fill="FFFFFF"/>
        <w:spacing w:line="240" w:lineRule="auto"/>
        <w:rPr>
          <w:rFonts w:eastAsia="Times New Roman" w:cs="Times New Roman"/>
          <w:szCs w:val="28"/>
          <w:lang w:eastAsia="ru-RU"/>
        </w:rPr>
      </w:pPr>
      <w:bookmarkStart w:id="116" w:name="dst101934"/>
      <w:bookmarkEnd w:id="116"/>
      <w:r w:rsidRPr="005636C6">
        <w:rPr>
          <w:rFonts w:eastAsia="Times New Roman" w:cs="Times New Roman"/>
          <w:szCs w:val="28"/>
          <w:lang w:eastAsia="ru-RU"/>
        </w:rPr>
        <w:t>2. Суд, выслушав мнения участников судебного разбирательства, рассматривает каждое заявленное ходатайство и удовлетворяет его либо выносит определение или постановление об отказе в удовлетворении ходатайства.</w:t>
      </w:r>
    </w:p>
    <w:p w:rsidR="004E41E8" w:rsidRPr="005636C6" w:rsidRDefault="004E41E8" w:rsidP="004E41E8">
      <w:pPr>
        <w:shd w:val="clear" w:color="auto" w:fill="FFFFFF"/>
        <w:spacing w:line="240" w:lineRule="auto"/>
        <w:rPr>
          <w:rFonts w:eastAsia="Times New Roman" w:cs="Times New Roman"/>
          <w:szCs w:val="28"/>
          <w:lang w:eastAsia="ru-RU"/>
        </w:rPr>
      </w:pPr>
      <w:bookmarkStart w:id="117" w:name="dst101935"/>
      <w:bookmarkEnd w:id="117"/>
      <w:r w:rsidRPr="005636C6">
        <w:rPr>
          <w:rFonts w:eastAsia="Times New Roman" w:cs="Times New Roman"/>
          <w:szCs w:val="28"/>
          <w:lang w:eastAsia="ru-RU"/>
        </w:rPr>
        <w:t>3. Лицо, которому судом отказано в удовлетворении ходатайства, вправе заявить его вновь в ходе дальнейшего судебного разбирательства.</w:t>
      </w:r>
    </w:p>
    <w:p w:rsidR="004E41E8" w:rsidRPr="005636C6" w:rsidRDefault="004E41E8" w:rsidP="004E41E8">
      <w:pPr>
        <w:shd w:val="clear" w:color="auto" w:fill="FFFFFF"/>
        <w:spacing w:line="240" w:lineRule="auto"/>
        <w:rPr>
          <w:rFonts w:eastAsia="Times New Roman" w:cs="Times New Roman"/>
          <w:szCs w:val="28"/>
          <w:lang w:eastAsia="ru-RU"/>
        </w:rPr>
      </w:pPr>
      <w:bookmarkStart w:id="118" w:name="dst101936"/>
      <w:bookmarkEnd w:id="118"/>
      <w:r w:rsidRPr="005636C6">
        <w:rPr>
          <w:rFonts w:eastAsia="Times New Roman" w:cs="Times New Roman"/>
          <w:szCs w:val="28"/>
          <w:lang w:eastAsia="ru-RU"/>
        </w:rPr>
        <w:lastRenderedPageBreak/>
        <w:t>4. Суд не вправе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w:t>
      </w:r>
    </w:p>
    <w:p w:rsidR="004E41E8" w:rsidRPr="005636C6" w:rsidRDefault="004E41E8" w:rsidP="004E41E8">
      <w:pPr>
        <w:spacing w:line="240" w:lineRule="auto"/>
        <w:rPr>
          <w:rFonts w:cs="Times New Roman"/>
          <w:szCs w:val="28"/>
        </w:rPr>
      </w:pP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r w:rsidRPr="005636C6">
        <w:rPr>
          <w:rFonts w:eastAsia="Times New Roman" w:cs="Times New Roman"/>
          <w:b/>
          <w:bCs/>
          <w:kern w:val="36"/>
          <w:szCs w:val="28"/>
          <w:lang w:eastAsia="ru-RU"/>
        </w:rPr>
        <w:t>Статья 282. Допрос эксперта</w:t>
      </w:r>
    </w:p>
    <w:p w:rsidR="004E41E8" w:rsidRPr="005636C6" w:rsidRDefault="004E41E8" w:rsidP="004E41E8">
      <w:pPr>
        <w:shd w:val="clear" w:color="auto" w:fill="FFFFFF"/>
        <w:spacing w:line="240" w:lineRule="auto"/>
        <w:outlineLvl w:val="0"/>
        <w:rPr>
          <w:rFonts w:eastAsia="Times New Roman" w:cs="Times New Roman"/>
          <w:b/>
          <w:bCs/>
          <w:kern w:val="36"/>
          <w:szCs w:val="28"/>
          <w:lang w:eastAsia="ru-RU"/>
        </w:rPr>
      </w:pPr>
    </w:p>
    <w:p w:rsidR="004E41E8" w:rsidRPr="005636C6" w:rsidRDefault="004E41E8" w:rsidP="004E41E8">
      <w:pPr>
        <w:shd w:val="clear" w:color="auto" w:fill="FFFFFF"/>
        <w:spacing w:line="240" w:lineRule="auto"/>
        <w:rPr>
          <w:rFonts w:eastAsia="Times New Roman" w:cs="Times New Roman"/>
          <w:szCs w:val="28"/>
          <w:lang w:eastAsia="ru-RU"/>
        </w:rPr>
      </w:pPr>
      <w:bookmarkStart w:id="119" w:name="dst101988"/>
      <w:bookmarkEnd w:id="119"/>
      <w:r w:rsidRPr="005636C6">
        <w:rPr>
          <w:rFonts w:eastAsia="Times New Roman" w:cs="Times New Roman"/>
          <w:szCs w:val="28"/>
          <w:lang w:eastAsia="ru-RU"/>
        </w:rPr>
        <w:t>1. По ходатайству сторон или по собственной инициативе суд вправе вызвать для допроса эксперта, давшего заключение в ходе предварительного расследования, для разъяснения или дополнения данного им заключения.</w:t>
      </w:r>
    </w:p>
    <w:p w:rsidR="004E41E8" w:rsidRPr="005636C6" w:rsidRDefault="004E41E8" w:rsidP="004E41E8">
      <w:pPr>
        <w:shd w:val="clear" w:color="auto" w:fill="FFFFFF"/>
        <w:spacing w:line="240" w:lineRule="auto"/>
        <w:rPr>
          <w:rFonts w:eastAsia="Times New Roman" w:cs="Times New Roman"/>
          <w:szCs w:val="28"/>
          <w:lang w:eastAsia="ru-RU"/>
        </w:rPr>
      </w:pPr>
      <w:bookmarkStart w:id="120" w:name="dst101989"/>
      <w:bookmarkEnd w:id="120"/>
      <w:r w:rsidRPr="005636C6">
        <w:rPr>
          <w:rFonts w:eastAsia="Times New Roman" w:cs="Times New Roman"/>
          <w:szCs w:val="28"/>
          <w:lang w:eastAsia="ru-RU"/>
        </w:rPr>
        <w:t>2. После оглашения заключения эксперта ему могут быть заданы вопросы сторонами. При этом первой вопросы задает сторона, по инициативе которой была назначена экспертиза.</w:t>
      </w:r>
    </w:p>
    <w:p w:rsidR="004E41E8" w:rsidRPr="005636C6" w:rsidRDefault="004E41E8" w:rsidP="004E41E8">
      <w:pPr>
        <w:shd w:val="clear" w:color="auto" w:fill="FFFFFF"/>
        <w:spacing w:line="240" w:lineRule="auto"/>
        <w:rPr>
          <w:rFonts w:eastAsia="Times New Roman" w:cs="Times New Roman"/>
          <w:szCs w:val="28"/>
          <w:lang w:eastAsia="ru-RU"/>
        </w:rPr>
      </w:pPr>
      <w:bookmarkStart w:id="121" w:name="dst101990"/>
      <w:bookmarkEnd w:id="121"/>
      <w:r w:rsidRPr="005636C6">
        <w:rPr>
          <w:rFonts w:eastAsia="Times New Roman" w:cs="Times New Roman"/>
          <w:szCs w:val="28"/>
          <w:lang w:eastAsia="ru-RU"/>
        </w:rPr>
        <w:t>3. При необходимости суд вправе предоставить эксперту время, необходимое для подготовки ответов на вопросы суда и сторон.</w:t>
      </w:r>
    </w:p>
    <w:p w:rsidR="004E41E8" w:rsidRPr="005636C6" w:rsidRDefault="004E41E8" w:rsidP="004E41E8">
      <w:pPr>
        <w:spacing w:line="240" w:lineRule="auto"/>
        <w:rPr>
          <w:rFonts w:cs="Times New Roman"/>
          <w:szCs w:val="28"/>
        </w:rPr>
      </w:pPr>
    </w:p>
    <w:p w:rsidR="004E41E8" w:rsidRPr="005636C6" w:rsidRDefault="004E41E8" w:rsidP="004E41E8">
      <w:pPr>
        <w:pStyle w:val="1"/>
        <w:shd w:val="clear" w:color="auto" w:fill="FFFFFF"/>
        <w:spacing w:before="0" w:beforeAutospacing="0" w:after="0" w:afterAutospacing="0"/>
        <w:ind w:firstLine="709"/>
        <w:jc w:val="both"/>
        <w:rPr>
          <w:sz w:val="28"/>
          <w:szCs w:val="28"/>
        </w:rPr>
      </w:pPr>
      <w:r w:rsidRPr="005636C6">
        <w:rPr>
          <w:rStyle w:val="hl"/>
          <w:sz w:val="28"/>
          <w:szCs w:val="28"/>
        </w:rPr>
        <w:t>Статья 283. Производство судебной экспертизы</w:t>
      </w:r>
    </w:p>
    <w:p w:rsidR="004E41E8" w:rsidRPr="005636C6" w:rsidRDefault="004E41E8" w:rsidP="004E41E8">
      <w:pPr>
        <w:pStyle w:val="1"/>
        <w:shd w:val="clear" w:color="auto" w:fill="FFFFFF"/>
        <w:spacing w:before="0" w:beforeAutospacing="0" w:after="0" w:afterAutospacing="0"/>
        <w:ind w:firstLine="709"/>
        <w:jc w:val="both"/>
        <w:rPr>
          <w:sz w:val="28"/>
          <w:szCs w:val="28"/>
        </w:rPr>
      </w:pPr>
    </w:p>
    <w:p w:rsidR="004E41E8" w:rsidRPr="005636C6" w:rsidRDefault="004E41E8" w:rsidP="004E41E8">
      <w:pPr>
        <w:shd w:val="clear" w:color="auto" w:fill="FFFFFF"/>
        <w:spacing w:line="240" w:lineRule="auto"/>
        <w:rPr>
          <w:rFonts w:cs="Times New Roman"/>
          <w:szCs w:val="28"/>
        </w:rPr>
      </w:pPr>
      <w:bookmarkStart w:id="122" w:name="dst101992"/>
      <w:bookmarkEnd w:id="122"/>
      <w:r w:rsidRPr="005636C6">
        <w:rPr>
          <w:rStyle w:val="blk"/>
          <w:rFonts w:cs="Times New Roman"/>
          <w:szCs w:val="28"/>
        </w:rPr>
        <w:t>1. По ходатайству сторон или по собственной инициативе суд может назначить судебную экспертизу.</w:t>
      </w:r>
    </w:p>
    <w:p w:rsidR="004E41E8" w:rsidRPr="005636C6" w:rsidRDefault="004E41E8" w:rsidP="004E41E8">
      <w:pPr>
        <w:shd w:val="clear" w:color="auto" w:fill="FFFFFF"/>
        <w:spacing w:line="240" w:lineRule="auto"/>
        <w:rPr>
          <w:rFonts w:cs="Times New Roman"/>
          <w:szCs w:val="28"/>
        </w:rPr>
      </w:pPr>
      <w:bookmarkStart w:id="123" w:name="dst101993"/>
      <w:bookmarkEnd w:id="123"/>
      <w:r w:rsidRPr="005636C6">
        <w:rPr>
          <w:rStyle w:val="blk"/>
          <w:rFonts w:cs="Times New Roman"/>
          <w:szCs w:val="28"/>
        </w:rPr>
        <w:t>2. В случае назначения судебной экспертизы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указанные вопросы, суд своим определением или постановлением отклоняет те из них, которые не относятся к уголовному делу или компетенции эксперта, формулирует новые вопросы.</w:t>
      </w:r>
    </w:p>
    <w:p w:rsidR="004E41E8" w:rsidRPr="005636C6" w:rsidRDefault="004E41E8" w:rsidP="004E41E8">
      <w:pPr>
        <w:shd w:val="clear" w:color="auto" w:fill="FFFFFF"/>
        <w:spacing w:line="240" w:lineRule="auto"/>
        <w:rPr>
          <w:rFonts w:cs="Times New Roman"/>
          <w:szCs w:val="28"/>
        </w:rPr>
      </w:pPr>
      <w:bookmarkStart w:id="124" w:name="dst101994"/>
      <w:bookmarkEnd w:id="124"/>
      <w:r w:rsidRPr="005636C6">
        <w:rPr>
          <w:rStyle w:val="blk"/>
          <w:rFonts w:cs="Times New Roman"/>
          <w:szCs w:val="28"/>
        </w:rPr>
        <w:t xml:space="preserve">3. Судебная экспертиза производится в порядке, установленном </w:t>
      </w:r>
      <w:hyperlink r:id="rId124" w:anchor="dst101462" w:history="1">
        <w:r w:rsidRPr="005636C6">
          <w:rPr>
            <w:rStyle w:val="ae"/>
            <w:rFonts w:cs="Times New Roman"/>
            <w:color w:val="auto"/>
            <w:szCs w:val="28"/>
            <w:u w:val="none"/>
          </w:rPr>
          <w:t>главой 27</w:t>
        </w:r>
      </w:hyperlink>
      <w:r w:rsidRPr="005636C6">
        <w:rPr>
          <w:rStyle w:val="blk"/>
          <w:rFonts w:cs="Times New Roman"/>
          <w:szCs w:val="28"/>
        </w:rPr>
        <w:t xml:space="preserve"> настоящего Кодекса.</w:t>
      </w:r>
    </w:p>
    <w:p w:rsidR="004E41E8" w:rsidRPr="005636C6" w:rsidRDefault="004E41E8" w:rsidP="004E41E8">
      <w:pPr>
        <w:shd w:val="clear" w:color="auto" w:fill="FFFFFF"/>
        <w:spacing w:line="240" w:lineRule="auto"/>
        <w:rPr>
          <w:rStyle w:val="blk"/>
          <w:rFonts w:cs="Times New Roman"/>
          <w:szCs w:val="28"/>
        </w:rPr>
      </w:pPr>
      <w:bookmarkStart w:id="125" w:name="dst101995"/>
      <w:bookmarkEnd w:id="125"/>
      <w:r w:rsidRPr="005636C6">
        <w:rPr>
          <w:rStyle w:val="blk"/>
          <w:rFonts w:cs="Times New Roman"/>
          <w:szCs w:val="28"/>
        </w:rPr>
        <w:t xml:space="preserve">4. Суд по ходатайству сторон либо по собственной инициативе назначает </w:t>
      </w:r>
      <w:hyperlink r:id="rId125" w:anchor="dst100126" w:history="1">
        <w:r w:rsidRPr="005636C6">
          <w:rPr>
            <w:rStyle w:val="ae"/>
            <w:rFonts w:cs="Times New Roman"/>
            <w:color w:val="auto"/>
            <w:szCs w:val="28"/>
            <w:u w:val="none"/>
          </w:rPr>
          <w:t>повторную</w:t>
        </w:r>
      </w:hyperlink>
      <w:r w:rsidRPr="005636C6">
        <w:rPr>
          <w:rStyle w:val="blk"/>
          <w:rFonts w:cs="Times New Roman"/>
          <w:szCs w:val="28"/>
        </w:rPr>
        <w:t xml:space="preserve"> либо </w:t>
      </w:r>
      <w:hyperlink r:id="rId126" w:anchor="dst100126" w:history="1">
        <w:r w:rsidRPr="005636C6">
          <w:rPr>
            <w:rStyle w:val="ae"/>
            <w:rFonts w:cs="Times New Roman"/>
            <w:color w:val="auto"/>
            <w:szCs w:val="28"/>
            <w:u w:val="none"/>
          </w:rPr>
          <w:t>дополнительную</w:t>
        </w:r>
      </w:hyperlink>
      <w:r w:rsidRPr="005636C6">
        <w:rPr>
          <w:rStyle w:val="blk"/>
          <w:rFonts w:cs="Times New Roman"/>
          <w:szCs w:val="28"/>
        </w:rPr>
        <w:t xml:space="preserve"> судебную экспертизу при наличии противоречий между заключениями экспертов, которые невозможно преодолеть в судебном разбирательстве путем допроса экспертов.</w:t>
      </w:r>
    </w:p>
    <w:p w:rsidR="004E41E8" w:rsidRDefault="004E41E8" w:rsidP="004E41E8">
      <w:pPr>
        <w:rPr>
          <w:rStyle w:val="blk"/>
          <w:rFonts w:cs="Times New Roman"/>
          <w:szCs w:val="28"/>
        </w:rPr>
      </w:pPr>
      <w:r>
        <w:rPr>
          <w:rStyle w:val="blk"/>
          <w:rFonts w:cs="Times New Roman"/>
          <w:szCs w:val="28"/>
        </w:rPr>
        <w:br w:type="page"/>
      </w:r>
    </w:p>
    <w:p w:rsidR="004E41E8" w:rsidRPr="005636C6" w:rsidRDefault="004E41E8" w:rsidP="004E41E8">
      <w:pPr>
        <w:shd w:val="clear" w:color="auto" w:fill="FFFFFF"/>
        <w:spacing w:line="240" w:lineRule="auto"/>
        <w:ind w:firstLine="0"/>
        <w:jc w:val="center"/>
        <w:rPr>
          <w:rFonts w:cs="Times New Roman"/>
          <w:b/>
          <w:szCs w:val="28"/>
        </w:rPr>
      </w:pPr>
      <w:r w:rsidRPr="005636C6">
        <w:rPr>
          <w:rFonts w:cs="Times New Roman"/>
          <w:b/>
          <w:szCs w:val="28"/>
        </w:rPr>
        <w:lastRenderedPageBreak/>
        <w:t>Постановление Пленума Верховного Суда РФ от 21 декабря 2010 г. № 28 «О судебной экспертизе по уголовным делам»</w:t>
      </w:r>
    </w:p>
    <w:p w:rsidR="004E41E8" w:rsidRPr="005636C6" w:rsidRDefault="004E41E8" w:rsidP="004E41E8">
      <w:pPr>
        <w:pStyle w:val="ac"/>
        <w:spacing w:before="0" w:beforeAutospacing="0" w:after="0" w:afterAutospacing="0"/>
        <w:ind w:firstLine="709"/>
        <w:jc w:val="both"/>
        <w:rPr>
          <w:sz w:val="28"/>
          <w:szCs w:val="28"/>
        </w:rPr>
      </w:pPr>
      <w:bookmarkStart w:id="126" w:name="0"/>
      <w:bookmarkEnd w:id="126"/>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В связи с вопросами, возникающими у судов при применении норм Уголовно-процессуального кодекса Российской Федерации, регулирующих производство судебной экспертизы по уголовным делам, Пленум Верховного Суда Российской Федерации, руководствуясь статьей 126 Конституции Российской Федерации, постановляет:</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1. </w:t>
      </w:r>
      <w:proofErr w:type="gramStart"/>
      <w:r w:rsidRPr="005636C6">
        <w:rPr>
          <w:sz w:val="28"/>
          <w:szCs w:val="28"/>
        </w:rPr>
        <w:t>Обратить внимание судов на необходимость наиболее полного использования достижений науки и техники в целях всестороннего и объективного исследования обстоятельств, подлежащих доказыванию по уголовному делу, путем производства судебной экспертизы во всех случаях, когда для разрешения возникших в ходе судебного разбирательства вопросов требуется проведение исследования с использованием специальных знаний в науке, технике, искусстве или ремесле.</w:t>
      </w:r>
      <w:proofErr w:type="gramEnd"/>
      <w:r w:rsidRPr="005636C6">
        <w:rPr>
          <w:sz w:val="28"/>
          <w:szCs w:val="28"/>
        </w:rPr>
        <w:t xml:space="preserve"> Если же проведение исследования не требуется, то возможен допрос специалиста.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2. Согласно положениям части 2 статьи 195 УПК РФ судебная экспертиза производится государственными судебными экспертами и иными экспертами из числа лиц, обладающих специальными знаниями.</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Государственными судебно-экспертными учреждениями являются специализированные учреждения (подразделения) федеральных органов исполнительной власти, органов исполнительной власти субъектов Российской Федерации, предусмотренные статьей 11 Федерального закона «О государственной судебно-экспертной деятельности в Российской Федерации».</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К иным экспертам из числа лиц, обладающих специальными знаниями, относятся эксперты негосударственных судебно-экспертных учреждений, а также лица, не работающие в судебно-экспертных учреждениях.</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Под негосударственными судебно-экспертными учреждениями следует понимать некоммерческие организации (некоммерческие партнерства, частные учреждения или автономные некоммерческие организации), созданные в соответствии с Гражданским кодексом Российской Федерации и Федеральным законом «О некоммерческих организациях», осуществляющие судебно-экспертную деятельность в соответствии с принятыми ими уставами.</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3. </w:t>
      </w:r>
      <w:proofErr w:type="gramStart"/>
      <w:r w:rsidRPr="005636C6">
        <w:rPr>
          <w:sz w:val="28"/>
          <w:szCs w:val="28"/>
        </w:rPr>
        <w:t>В целях обеспечения реализации участвующими в деле лицами их права на отвод эксперта (статья 70, пункт 2 части 1 и часть 2 статьи 198 УПК РФ) в определении (постановлении) о назначении экспертизы необходимо указывать наименование экспертного учреждения (пункт 60 статьи 5 УПК РФ), в котором должна быть произведена экспертиза, а при невозможности производства экспертизы в этом учреждении - вновь выносить определение</w:t>
      </w:r>
      <w:proofErr w:type="gramEnd"/>
      <w:r w:rsidRPr="005636C6">
        <w:rPr>
          <w:sz w:val="28"/>
          <w:szCs w:val="28"/>
        </w:rPr>
        <w:t xml:space="preserve"> (постановление) о назначении экспертизы в другом экспертном учреждении. По ходатайству указанных лиц дознаватель, следователь, суд обязаны сообщать фамилию, имя, отчество эксперта, которому руководителем государственного судебно-экспертного учреждения поручено производство экспертизы.</w:t>
      </w:r>
    </w:p>
    <w:p w:rsidR="004E41E8" w:rsidRPr="005636C6" w:rsidRDefault="004E41E8" w:rsidP="004E41E8">
      <w:pPr>
        <w:pStyle w:val="ac"/>
        <w:spacing w:before="0" w:beforeAutospacing="0" w:after="0" w:afterAutospacing="0"/>
        <w:ind w:firstLine="709"/>
        <w:jc w:val="both"/>
        <w:rPr>
          <w:sz w:val="28"/>
          <w:szCs w:val="28"/>
        </w:rPr>
      </w:pPr>
      <w:proofErr w:type="gramStart"/>
      <w:r w:rsidRPr="005636C6">
        <w:rPr>
          <w:sz w:val="28"/>
          <w:szCs w:val="28"/>
        </w:rPr>
        <w:lastRenderedPageBreak/>
        <w:t>При поручении производства экспертизы лицу, не являющемуся государственным судебным экспертом, суду следует предварительно запросить сведения, касающиеся возможности производства данной экспертизы, а также сведения об эксперте, в том числе его фамилию, имя, отчество, образование, специальность, стаж работы в качестве судебного эксперта и иные данные, свидетельствующие о его компетентности и надлежащей квалификации, о чем указать в определении (постановлении) о назначении экспертизы, и</w:t>
      </w:r>
      <w:proofErr w:type="gramEnd"/>
      <w:r w:rsidRPr="005636C6">
        <w:rPr>
          <w:sz w:val="28"/>
          <w:szCs w:val="28"/>
        </w:rPr>
        <w:t xml:space="preserve"> при необходимости приобщить к материалам уголовного дела заверенные копии документов, подтверждающих указанные сведения.</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В случае поручения производства экспертизы лицу, не работающему в судебно-экспертном учреждении, разъяснение прав и обязанностей, предусмотренных статьей 57 УПК РФ, возлагается на суд, принявший решение о назначении экспертизы.</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4. Вопросы, поставленные перед экспертом, и заключение по ним не могут выходить за пределы его специальных знаний.</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Постановка перед экспертом правовых вопросов, связанных с оценкой деяния, разрешение которых относится к исключительной компетенции органа, осуществляющего расследование, прокурора, суда (например, что имело место – убийство или самоубийство), как не входящих в его компетенцию, не допускается.</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5. </w:t>
      </w:r>
      <w:proofErr w:type="gramStart"/>
      <w:r w:rsidRPr="005636C6">
        <w:rPr>
          <w:sz w:val="28"/>
          <w:szCs w:val="28"/>
        </w:rPr>
        <w:t>В тех случаях, когда в государственном судебно-экспертном учреждении, обслуживающем определенную территорию, невозможно производство судебной экспертизы в связи с отсутствием эксперта конкретной специальности или надлежащей материально-технической базы либо специальных условий для выполнения исследований, а также при наличии обстоятельств, указанных в статье 70 УПК РФ, т.е. когда все компетентные государственные судебно-экспертные учреждения на данной территории не могут выступить в этом качестве</w:t>
      </w:r>
      <w:proofErr w:type="gramEnd"/>
      <w:r w:rsidRPr="005636C6">
        <w:rPr>
          <w:sz w:val="28"/>
          <w:szCs w:val="28"/>
        </w:rPr>
        <w:t>, ее производство может быть поручено государственным судебно-экспертным учреждениям, обслуживающим другие территории, негосударственному судебно-экспертному учреждению или лицу, не работающему в судебно-экспертном учреждении, в том числе сотруднику научно-исследовательского учреждения, вуза, иной организации, обладающему специальными знаниями и имеющему в распоряжении необходимое экспертное оборудование.</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В определении (постановлении) о назначении экспертизы суду следует мотивировать поручение исследований экспертным учреждениям либо конкретному лицу.</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6. Справки, акты, заключения и иные формы фиксации результатов ведомственного или другого исследования, полученные по запросу органов предварительного следствия или суда, не могут рассматриваться как заключение эксперта и служить основанием к отказу в проведении судебной экспертизы.</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lastRenderedPageBreak/>
        <w:t>Указанные положения не препятствуют приобщению к материалам уголовного дела и использованию в процессе доказывания заключения специалиста, полученного в соответствии с частью 3 статьи 80 УПК РФ.</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7. По смыслу уголовно-процессуального закона, согласие подозреваемого, обвиняемого, подсудимого, лица, в отношении которого рассматривается вопрос о применении принудительных мер медицинского характера, на проведение в отношении его судебной экспертизы не требуется.</w:t>
      </w:r>
    </w:p>
    <w:p w:rsidR="004E41E8" w:rsidRPr="005636C6" w:rsidRDefault="004E41E8" w:rsidP="004E41E8">
      <w:pPr>
        <w:pStyle w:val="ac"/>
        <w:spacing w:before="0" w:beforeAutospacing="0" w:after="0" w:afterAutospacing="0"/>
        <w:ind w:firstLine="709"/>
        <w:jc w:val="both"/>
        <w:rPr>
          <w:sz w:val="28"/>
          <w:szCs w:val="28"/>
        </w:rPr>
      </w:pPr>
      <w:proofErr w:type="gramStart"/>
      <w:r w:rsidRPr="005636C6">
        <w:rPr>
          <w:sz w:val="28"/>
          <w:szCs w:val="28"/>
        </w:rPr>
        <w:t>Вместе с тем суду следует обеспечить лицу, в отношении которого решается вопрос о применении принудительных мер медицинского характера, возможность участвовать в судебном заседании при решении вопроса о проведении в отношении него судебной экспертизы и самостоятельно реализовать права, предусмотренные частью 1 статьи 198 УПК РФ, за исключением случаев, когда физическое и (или) психическое состояние не позволяет ему предстать перед судом.</w:t>
      </w:r>
      <w:proofErr w:type="gramEnd"/>
    </w:p>
    <w:p w:rsidR="004E41E8" w:rsidRPr="005636C6" w:rsidRDefault="004E41E8" w:rsidP="004E41E8">
      <w:pPr>
        <w:pStyle w:val="ac"/>
        <w:spacing w:before="0" w:beforeAutospacing="0" w:after="0" w:afterAutospacing="0"/>
        <w:ind w:firstLine="709"/>
        <w:jc w:val="both"/>
        <w:rPr>
          <w:sz w:val="28"/>
          <w:szCs w:val="28"/>
        </w:rPr>
      </w:pPr>
      <w:proofErr w:type="gramStart"/>
      <w:r w:rsidRPr="005636C6">
        <w:rPr>
          <w:sz w:val="28"/>
          <w:szCs w:val="28"/>
        </w:rPr>
        <w:t>Недопустимо назначение и производство судебной экспертизы в отношении потерпевшего, за исключением случаев, предусмотренных пунктами 2, 4, 5 статьи 196 УПК РФ, а также в соответствии с частью 5 статьи 56, частью 4 статьи 195 УПК РФ в отношении свидетеля без их согласия либо согласия их законных представителей, которые даются указанными лицами в письменном виде.</w:t>
      </w:r>
      <w:proofErr w:type="gramEnd"/>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8. Исходя из положений, указанных в пунктах 5, 9, 11 части 2 статьи 42, статьи 198 УПК РФ, суду надлежит обеспечить потерпевшему возможность знакомиться с постановлением о назначении судебной экспертизы независимо от ее вида и с полученным на ее основании экспертным заключением либо с сообщением о невозможности дать заключение; право заявить отвод эксперту или ходатайствовать о производстве судебной экспертизы в другом экспертном учреждении, о привлечении в качестве эксперта указанного им лица либо о производстве судебной экспертизы в конкретном экспертном учреждении, о внесении в определение (постановление) о назначении судебной экспертизы дополнительных вопросов эксперту.</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Свидетель пользуется такими же правами, как и потерпевший, лишь при условии назначения и производства судебной экспертизы в отношении его самого.</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Участники судебного разбирательства по их ходатайствам с согласия суда вправе присутствовать при производстве экспертного исследования, производимого вне зала судебного заседания, за исключением случаев, когда суд по ходатайству эксперта сочтет, что данное присутствие будет препятствовать производству экспертизы. Факт присутствия участника судебного разбирательства при производстве судебной экспертизы вне зала судебного заседания следует отразить в заключени</w:t>
      </w:r>
      <w:proofErr w:type="gramStart"/>
      <w:r w:rsidRPr="005636C6">
        <w:rPr>
          <w:sz w:val="28"/>
          <w:szCs w:val="28"/>
        </w:rPr>
        <w:t>и</w:t>
      </w:r>
      <w:proofErr w:type="gramEnd"/>
      <w:r w:rsidRPr="005636C6">
        <w:rPr>
          <w:sz w:val="28"/>
          <w:szCs w:val="28"/>
        </w:rPr>
        <w:t xml:space="preserve"> эксперта.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9. Разъяснить судам, что подозреваемый, обвиняемый и их защитники, а также потерпевший должны быть ознакомлены с постановлением о назначении экспертизы до ее производства. В том случае, если лицо признано подозреваемым, обвиняемым или потерпевшим после назначения судебной </w:t>
      </w:r>
      <w:r w:rsidRPr="005636C6">
        <w:rPr>
          <w:sz w:val="28"/>
          <w:szCs w:val="28"/>
        </w:rPr>
        <w:lastRenderedPageBreak/>
        <w:t>экспертизы, оно должно быть ознакомлено с этим постановлением одновременно с признанием его таковым, о чем составляется соответствующий протокол.</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10. В описательной части судебного решения о помещении подозреваемого или обвиняемого в соответствующее медицинское учреждение для стационарного обследования при производстве судебно-медицинской или судебно-психиатрической экспертизы на основании статьи 203 УПК РФ, следует обосновать такое решение, а в резолютивной части указать, в какое именно учреждение лицо направляется для обследования.</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11. Согласно части 1 статьи 30 Федерального закона «О государственной судебно-экспертной деятельности в Российской Федерации» лицо может быть помещено в медицинский стационар для производства судебно-медицинской или судебно-психиатрической экспертизы на срок до 30 дней. В случае необходимости по мотивированному ходатайству эксперта или комиссии экспертов срок пребывания лица в медицинском стационаре может быть продлен постановлением судьи районного суда по месту нахождения указанного стационара еще на 30 дней.</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Ходатайство эксперта или комиссии экспертов о продлении срока пребывания лица в медицинском стационаре должно быть представлено в районный суд по месту нахождения указанного стационара не </w:t>
      </w:r>
      <w:proofErr w:type="gramStart"/>
      <w:r w:rsidRPr="005636C6">
        <w:rPr>
          <w:sz w:val="28"/>
          <w:szCs w:val="28"/>
        </w:rPr>
        <w:t>позднее</w:t>
      </w:r>
      <w:proofErr w:type="gramEnd"/>
      <w:r w:rsidRPr="005636C6">
        <w:rPr>
          <w:sz w:val="28"/>
          <w:szCs w:val="28"/>
        </w:rPr>
        <w:t xml:space="preserve"> чем за три дня до истечения 30-дневного срока. Такое ходатайство подлежит рассмотрению по правилам статьи 165 УПК РФ.</w:t>
      </w:r>
    </w:p>
    <w:p w:rsidR="004E41E8" w:rsidRPr="005636C6" w:rsidRDefault="004E41E8" w:rsidP="004E41E8">
      <w:pPr>
        <w:pStyle w:val="ac"/>
        <w:spacing w:before="0" w:beforeAutospacing="0" w:after="0" w:afterAutospacing="0"/>
        <w:ind w:firstLine="709"/>
        <w:jc w:val="both"/>
        <w:rPr>
          <w:sz w:val="28"/>
          <w:szCs w:val="28"/>
        </w:rPr>
      </w:pPr>
      <w:proofErr w:type="gramStart"/>
      <w:r w:rsidRPr="005636C6">
        <w:rPr>
          <w:sz w:val="28"/>
          <w:szCs w:val="28"/>
        </w:rPr>
        <w:t>Лицу, в отношении которого решается вопрос о помещении в медицинский стационар для производства судебно-медицинской или судебно-психиатрической экспертизы либо о продлении срока его пребывания в медицинском стационаре, следует обеспечить возможность участия в судебном заседании и реализации предусмотренных уголовно-процессуальным законом прав, за исключением случаев, когда физическое и (или) психическое состояние не позволяет ему предстать перед судом.</w:t>
      </w:r>
      <w:proofErr w:type="gramEnd"/>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В течение трех дней со дня получения ходатайства о продлении срока пребывания лица в медицинском стационаре судье следует вынести постановление и уведомить эксперта или комиссию экспертов о принятом решении. В случае отказа в продлении срока пребывания лица в медицинском стационаре оно подлежит выписке из него.</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В исключительных случаях в том же порядке возможно повторное продление срока пребывания лица в медицинском стационаре. Общий срок пребывания лица в указанном стационаре при производстве одной судебной экспертизы не может превышать 90 дней.</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Руководитель медицинского стационара должен известить лицо, находящееся в указанном стационаре, а также орган или лицо, </w:t>
      </w:r>
      <w:proofErr w:type="gramStart"/>
      <w:r w:rsidRPr="005636C6">
        <w:rPr>
          <w:sz w:val="28"/>
          <w:szCs w:val="28"/>
        </w:rPr>
        <w:t>назначившие</w:t>
      </w:r>
      <w:proofErr w:type="gramEnd"/>
      <w:r w:rsidRPr="005636C6">
        <w:rPr>
          <w:sz w:val="28"/>
          <w:szCs w:val="28"/>
        </w:rPr>
        <w:t xml:space="preserve"> судебную экспертизу, о заявленном ходатайстве и вынесенном судьей решении.</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12. В необходимых случаях, когда исследование выходит за пределы компетенции одного эксперта или комиссии экспертов, в соответствии со статьей 201 УПК РФ может быть назначено производство комплексной </w:t>
      </w:r>
      <w:r w:rsidRPr="005636C6">
        <w:rPr>
          <w:sz w:val="28"/>
          <w:szCs w:val="28"/>
        </w:rPr>
        <w:lastRenderedPageBreak/>
        <w:t>экспертизы, осуществляемой несколькими экспертами на основе использования разных специальных знаний. Эксперты при этом составляют совместное заключение. В заключени</w:t>
      </w:r>
      <w:proofErr w:type="gramStart"/>
      <w:r w:rsidRPr="005636C6">
        <w:rPr>
          <w:sz w:val="28"/>
          <w:szCs w:val="28"/>
        </w:rPr>
        <w:t>и</w:t>
      </w:r>
      <w:proofErr w:type="gramEnd"/>
      <w:r w:rsidRPr="005636C6">
        <w:rPr>
          <w:sz w:val="28"/>
          <w:szCs w:val="28"/>
        </w:rPr>
        <w:t xml:space="preserve"> экспертов должно быть указано, какие исследования провел каждый эксперт, какие факты лично он установил и к каким пришел выводам.</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Каждый экспе</w:t>
      </w:r>
      <w:proofErr w:type="gramStart"/>
      <w:r w:rsidRPr="005636C6">
        <w:rPr>
          <w:sz w:val="28"/>
          <w:szCs w:val="28"/>
        </w:rPr>
        <w:t>рт впр</w:t>
      </w:r>
      <w:proofErr w:type="gramEnd"/>
      <w:r w:rsidRPr="005636C6">
        <w:rPr>
          <w:sz w:val="28"/>
          <w:szCs w:val="28"/>
        </w:rPr>
        <w:t>аве подписать общее заключение либо ту его часть, которая отражает ход и результаты проведенных им лично исследований.</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Если эксперт обладает достаточными знаниями, необходимыми для комплексного исследования, он вправе дать единое заключение по исследуемым им вопросам.</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Эксперт дает заключение от своего имени на основании исследований, проведенных им в соответствии с его специальными знаниями, и несет за данное им заключение ответственность в установленном законом порядке.</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13. В соответствии с частью 1 статьи 207 УПК РФ основаниями для проведения дополнительной экспертизы, поручаемой тому же или другому эксперту, являются недостаточная ясность или полнота заключения эксперта либо возникновение новых вопросов в отношении ранее исследованных обстоятельств уголовного дела.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Под недостаточной ясностью следует понимать невозможность уяснения смысла и значения терминологии, используемой экспертом, методики исследования, смысла и значения признаков, выявленных при изучении объектов, критериев оценки выявленных признаков, которые невозможно устранить путем допроса в судебном заседании эксперта, производившего экспертизу.</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Неполным является такое заключение, в котором отсутствуют ответы на все поставленные перед экспертом вопросы, не учтены обстоятельства, имеющие значение для разрешения поставленных вопросов.</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14. В зависимости от характера вопросов и объема исследуемых материалов дополнительная экспертиза может быть произведена в судебном заседании.</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В тех случаях, когда возникает необходимость в разрешении новых вопросов в отношении исследованных ранее объектов, экспертиза назначается в порядке статьи 195 УПК РФ и ее производство поручается, как правило, тому же эксперту, если предстоящее исследование не выходит за рамки его специальных знаний.</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15. Согласно части 2 статьи 207 УПК РФ при возникновении сомнений в обоснованности заключения эксперта или при наличии противоречий в выводах экспертов по тем же вопросам может быть назначена повторная экспертиза, производство которой поручается другому эксперту.</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Необоснованным следует считать такое заключение эксперта, в котором недостаточно аргументированы выводы, не применены или неверно применены необходимые методы и методики экспертного исследования.</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Суд также вправе назначить повторную экспертизу, если установит факты нарушения процессуальных прав участников судебного разбирательства </w:t>
      </w:r>
      <w:r w:rsidRPr="005636C6">
        <w:rPr>
          <w:sz w:val="28"/>
          <w:szCs w:val="28"/>
        </w:rPr>
        <w:lastRenderedPageBreak/>
        <w:t>при назначении и производстве судебной экспертизы, которые повлияли или могли повлиять на содержание выводов экспертов.</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16. По уголовным делам частного обвинения, возбуждаемым по заявлению потерпевшего или его законного представителя (часть 1 статьи 318 УПК РФ), судья может решить вопрос о назначении экспертизы при подаче ими заявления в суд либо на стадии судебного разбирательства путем вынесения соответствующего постановления. При этом должны быть соблюдены права обвиняемого, подсудимого, а также потерпевшего, установленные уголовно-процессуальным законом.</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17. </w:t>
      </w:r>
      <w:proofErr w:type="gramStart"/>
      <w:r w:rsidRPr="005636C6">
        <w:rPr>
          <w:sz w:val="28"/>
          <w:szCs w:val="28"/>
        </w:rPr>
        <w:t>Рекомендовать судам в случае производства экспертизы в суде (статья 283 УПК РФ) экспертом, ранее не участвовавшим в деле в этом качестве, в необходимых случаях выносить два процессуальных документа (определения, постановления): первый - о назначении экспертизы, в котором привести данные об эксперте, имея в виду, что эксперт вправе участвовать в исследовании обстоятельств дела, относящихся к предмету экспертизы, только после вынесения определения о</w:t>
      </w:r>
      <w:proofErr w:type="gramEnd"/>
      <w:r w:rsidRPr="005636C6">
        <w:rPr>
          <w:sz w:val="28"/>
          <w:szCs w:val="28"/>
        </w:rPr>
        <w:t xml:space="preserve"> </w:t>
      </w:r>
      <w:proofErr w:type="gramStart"/>
      <w:r w:rsidRPr="005636C6">
        <w:rPr>
          <w:sz w:val="28"/>
          <w:szCs w:val="28"/>
        </w:rPr>
        <w:t>назначении</w:t>
      </w:r>
      <w:proofErr w:type="gramEnd"/>
      <w:r w:rsidRPr="005636C6">
        <w:rPr>
          <w:sz w:val="28"/>
          <w:szCs w:val="28"/>
        </w:rPr>
        <w:t xml:space="preserve"> экспертизы, и второй - после выполнения соответствующей процедуры - о постановке вопросов перед экспертом.</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Председательствующему в судебном заседании следует принимать предусмотренные законом меры к исследованию в суде обстоятельств, необходимых для дачи экспертом заключения, в том числе, о количестве, объеме и других характеристиках объектов и материалов, необходимых для производства исследований, и лишь после этого предлагать участникам судебного разбирательства представлять в письменном виде вопросы эксперту.</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Если подсудимый в силу физических или психических недостатков не может изложить вопросы в письменном виде, участвующий в рассмотрении уголовного дела защитник в соответствии с пунктом 3 части 1 статьи 51 УПК РФ оказывает ему необходимую помощь в выполнении требований части 2 статьи 283 УПК РФ; при наличии таких недостатков у потерпевшего эти требования выполняет его законный представитель или представитель в соответствии со статьей 45 УПК РФ.</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Замена производства экспертизы, если имеются основания для ее производства, допросом эксперта не допускается.</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Согласно положениям статьи 283 УПК РФ в определении (постановлении) помимо вопросов, предлагаемых судом на разрешение эксперта, должно быть указано, какие вопросы, представленные участниками судебного разбирательства, судом отклонены с приведением мотивов их отклонения. При этом суд не связан формулировкой и перечнем вопросов, предложенных участниками судебного разбирательства, а также поставленных перед экспертом в процессе предварительного расследования.</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18. </w:t>
      </w:r>
      <w:proofErr w:type="gramStart"/>
      <w:r w:rsidRPr="005636C6">
        <w:rPr>
          <w:sz w:val="28"/>
          <w:szCs w:val="28"/>
        </w:rPr>
        <w:t xml:space="preserve">Обратить внимание судов на то, что в соответствии с пунктом 3 части 2 статьи 74 УПК РФ доказательствами по уголовному делу являются заключение и показания эксперта, которые, как и все доказательства (статья 240 УПК РФ), подлежат непосредственному исследованию в судебном заседании </w:t>
      </w:r>
      <w:r w:rsidRPr="005636C6">
        <w:rPr>
          <w:sz w:val="28"/>
          <w:szCs w:val="28"/>
        </w:rPr>
        <w:lastRenderedPageBreak/>
        <w:t>(за исключением случаев, предусмотренных разделом X Уголовно-процессуального кодекса Российской Федерации).</w:t>
      </w:r>
      <w:proofErr w:type="gramEnd"/>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19. При оценке судом заключения эксперта следует иметь в виду, что оно не имеет заранее установленной силы, не обладает преимуществом перед другими доказательствами и, как все иные доказательства, оценивается по общим правилам в совокупности с другими доказательствами. Одновременно следует учитывать квалификацию эксперта, выяснять, были ли ему представлены достаточные материалы и надлежащие объекты исследования.</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Для оказания помощи в оценке заключения эксперта и допросе эксперта по ходатайству стороны или по инициативе суда может привлекаться специалист. Разъяснения специалист дает в форме устных показаний или письменного заключения.</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Суду надлежит указать, к каким выводам пришел эксперт в результате исследования, а не ограничиваться лишь ссылкой в приговоре на его заключение.</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Оценка заключения эксперта может быть оспорена только вместе с приговором или иным итоговым судебным решением при его обжаловании в установленном законом порядке.</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20. Обратить внимание судов на то, что заключение и показания специалиста даются на основе использования специальных знаний и, так же как заключение и показания эксперта в суде, являются доказательствами по делу (часть 2 статьи 74 УПК РФ). При этом следует иметь в виду, что специалист не проводит исследование вещественных доказательств и не формулирует выводы, а лишь высказывает суждение по вопросам, поставленным перед ним сторонами. Поэтому в случае необходимости проведения исследования должна быть произведена судебная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Заключение и показания специалиста подлежат проверке и оценке по общим правилам (его компетентность и незаинтересованность в исходе дела, обоснованность суждения и др.) и могут быть приняты судом или отвергнуты, как и любое другое доказательство.</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21. Специалист, участвовавший в производстве какого-либо следственного действия, при необходимости может быть допрошен в судебном заседании об обстоятельствах его производства в качестве свидетеля. Показания специалиста, приглашенного сторонами, даются им по правилам, предусмотренным для допроса лица в качестве свидетеля.</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22. В силу положений части 4 статьи 271 УПК РФ суд не вправе отказать в удовлетворении ходатайства о допросе в судебном заседании лица в качестве специалиста, явившегося в судебное заседание по инициативе любой стороны. При рассмотрении такого ходатайства суду следует проверять, обладает ли данное лицо специальными знаниями в вопросах, являющихся предметом судебного разбирательства.</w:t>
      </w:r>
    </w:p>
    <w:p w:rsidR="004E41E8" w:rsidRPr="005636C6" w:rsidRDefault="004E41E8" w:rsidP="004E41E8">
      <w:pPr>
        <w:pStyle w:val="ac"/>
        <w:spacing w:before="0" w:beforeAutospacing="0" w:after="0" w:afterAutospacing="0"/>
        <w:ind w:firstLine="709"/>
        <w:jc w:val="both"/>
        <w:rPr>
          <w:sz w:val="28"/>
          <w:szCs w:val="28"/>
        </w:rPr>
      </w:pPr>
      <w:proofErr w:type="gramStart"/>
      <w:r w:rsidRPr="005636C6">
        <w:rPr>
          <w:sz w:val="28"/>
          <w:szCs w:val="28"/>
        </w:rPr>
        <w:t xml:space="preserve">Суд вправе в соответствии с частью 1 статьи 69, пунктом 3 части 2 статьи 70, частью 2 статьи 71 УПК РФ принять решение об отводе специалиста в случае непредставления документов, свидетельствующих о наличии </w:t>
      </w:r>
      <w:r w:rsidRPr="005636C6">
        <w:rPr>
          <w:sz w:val="28"/>
          <w:szCs w:val="28"/>
        </w:rPr>
        <w:lastRenderedPageBreak/>
        <w:t>специальных знаний у лица, о допросе которого в качестве специалиста было заявлено ходатайство, признания этих документов недостаточными либо ввиду некомпетентности, обнаружившейся в ходе его допроса.</w:t>
      </w:r>
      <w:proofErr w:type="gramEnd"/>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23. </w:t>
      </w:r>
      <w:proofErr w:type="gramStart"/>
      <w:r w:rsidRPr="005636C6">
        <w:rPr>
          <w:sz w:val="28"/>
          <w:szCs w:val="28"/>
        </w:rPr>
        <w:t>Возмещение расходов и выплату вознаграждения экспертам, за исключением случаев, когда обязанности исполнялись ими в порядке служебного задания, в связи с их вызовом в органы дознания, предварительного следствия, прокуратуру или в суд, необходимо производить немедленно по выполнении этими лицами обязанностей независимо от фактического взыскания процессуальных издержек с осужденных (пункт 14 «Инструкции о порядке и размерах возмещения расходов и выплаты вознаграждения лицам</w:t>
      </w:r>
      <w:proofErr w:type="gramEnd"/>
      <w:r w:rsidRPr="005636C6">
        <w:rPr>
          <w:sz w:val="28"/>
          <w:szCs w:val="28"/>
        </w:rPr>
        <w:t xml:space="preserve"> в связи с их вызовом в органы дознания, предварительного следствия, прокуратуру или в суд», утвержденной Постановлением Совета Министров РСФСР от 14 июля 1990 г., в редакции Постановлений Правительства Российской Федерации от 2 марта 1993 г. и от 4 марта 2003 г.).</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24. Суд апелляционной инстанции вправе назначить судебную экспертизу, в том числе дополнительную и повторную (часть 5 статьи 365 УПК РФ). В суде кассационной инстанции непосредственно исследуется заключение эксперта в соответствии с требованиями главы 37 Уголовно-процессуального кодекса Российской Федерации, а в надзорной инстанции проверяется законность и обоснованность судебного решения на основании тех доказательств, которые были предметом исследования в судах первой, апелляционной и кассационной инстанций.</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При наличии сомнений в заключени</w:t>
      </w:r>
      <w:proofErr w:type="gramStart"/>
      <w:r w:rsidRPr="005636C6">
        <w:rPr>
          <w:sz w:val="28"/>
          <w:szCs w:val="28"/>
        </w:rPr>
        <w:t>и</w:t>
      </w:r>
      <w:proofErr w:type="gramEnd"/>
      <w:r w:rsidRPr="005636C6">
        <w:rPr>
          <w:sz w:val="28"/>
          <w:szCs w:val="28"/>
        </w:rPr>
        <w:t xml:space="preserve"> эксперта, выводы которого повлияли или могли повлиять на правильное разрешение судом вопросов, указанных в части 1 статьи 299 УПК РФ, суд в кассационном, а также с учетом требований статьи 405 УПК РФ в надзорном порядке вправе отменить приговор и направить дело на новое судебное разбирательство.</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25. С принятием настоящего постановления признать не действующим на территории Российской Федерации постановление Пленума Верховного Суда СССР от 16 марта 1971 года № 1 «О судебной экспертизе по уголовным делам».</w:t>
      </w:r>
    </w:p>
    <w:p w:rsidR="004E41E8" w:rsidRPr="005636C6" w:rsidRDefault="004E41E8" w:rsidP="004E41E8">
      <w:pPr>
        <w:spacing w:line="240" w:lineRule="auto"/>
        <w:rPr>
          <w:rFonts w:cs="Times New Roman"/>
          <w:szCs w:val="28"/>
        </w:rPr>
      </w:pPr>
    </w:p>
    <w:p w:rsidR="004E41E8" w:rsidRDefault="004E41E8" w:rsidP="004E41E8">
      <w:pPr>
        <w:spacing w:line="240" w:lineRule="auto"/>
        <w:ind w:firstLine="0"/>
        <w:jc w:val="center"/>
        <w:rPr>
          <w:rFonts w:cs="Times New Roman"/>
          <w:b/>
          <w:bCs/>
          <w:szCs w:val="28"/>
        </w:rPr>
      </w:pPr>
    </w:p>
    <w:p w:rsidR="004E41E8" w:rsidRPr="005636C6" w:rsidRDefault="004E41E8" w:rsidP="004E41E8">
      <w:pPr>
        <w:spacing w:line="240" w:lineRule="auto"/>
        <w:ind w:firstLine="0"/>
        <w:jc w:val="center"/>
        <w:rPr>
          <w:rFonts w:cs="Times New Roman"/>
          <w:b/>
          <w:bCs/>
          <w:szCs w:val="28"/>
        </w:rPr>
      </w:pPr>
      <w:r w:rsidRPr="005636C6">
        <w:rPr>
          <w:rFonts w:cs="Times New Roman"/>
          <w:b/>
          <w:bCs/>
          <w:szCs w:val="28"/>
        </w:rPr>
        <w:t>ПРИКАЗ</w:t>
      </w:r>
      <w:r>
        <w:rPr>
          <w:rFonts w:cs="Times New Roman"/>
          <w:b/>
          <w:bCs/>
          <w:szCs w:val="28"/>
        </w:rPr>
        <w:t xml:space="preserve"> МВД России</w:t>
      </w:r>
    </w:p>
    <w:p w:rsidR="004E41E8" w:rsidRPr="005636C6" w:rsidRDefault="004E41E8" w:rsidP="004E41E8">
      <w:pPr>
        <w:spacing w:line="240" w:lineRule="auto"/>
        <w:ind w:firstLine="0"/>
        <w:jc w:val="center"/>
        <w:rPr>
          <w:rFonts w:cs="Times New Roman"/>
          <w:b/>
          <w:bCs/>
          <w:szCs w:val="28"/>
        </w:rPr>
      </w:pPr>
      <w:r w:rsidRPr="005636C6">
        <w:rPr>
          <w:rFonts w:cs="Times New Roman"/>
          <w:b/>
          <w:bCs/>
          <w:szCs w:val="28"/>
        </w:rPr>
        <w:t>от 29 июня 2005 г. № 511</w:t>
      </w:r>
    </w:p>
    <w:p w:rsidR="004E41E8" w:rsidRPr="005636C6" w:rsidRDefault="004E41E8" w:rsidP="004E41E8">
      <w:pPr>
        <w:spacing w:line="240" w:lineRule="auto"/>
        <w:ind w:firstLine="0"/>
        <w:jc w:val="center"/>
        <w:rPr>
          <w:rFonts w:cs="Times New Roman"/>
          <w:b/>
          <w:bCs/>
          <w:szCs w:val="28"/>
        </w:rPr>
      </w:pPr>
    </w:p>
    <w:p w:rsidR="004E41E8" w:rsidRPr="005636C6" w:rsidRDefault="004E41E8" w:rsidP="004E41E8">
      <w:pPr>
        <w:spacing w:line="240" w:lineRule="auto"/>
        <w:ind w:firstLine="0"/>
        <w:jc w:val="center"/>
        <w:rPr>
          <w:rFonts w:cs="Times New Roman"/>
          <w:b/>
          <w:bCs/>
          <w:szCs w:val="28"/>
        </w:rPr>
      </w:pPr>
      <w:r w:rsidRPr="005636C6">
        <w:rPr>
          <w:rFonts w:cs="Times New Roman"/>
          <w:b/>
          <w:bCs/>
          <w:szCs w:val="28"/>
        </w:rPr>
        <w:t>ВОПРОСЫ ОРГАНИЗАЦИИ ПРОИЗВОДСТВА</w:t>
      </w:r>
    </w:p>
    <w:p w:rsidR="004E41E8" w:rsidRPr="005636C6" w:rsidRDefault="004E41E8" w:rsidP="004E41E8">
      <w:pPr>
        <w:spacing w:line="240" w:lineRule="auto"/>
        <w:ind w:firstLine="0"/>
        <w:jc w:val="center"/>
        <w:rPr>
          <w:rFonts w:cs="Times New Roman"/>
          <w:b/>
          <w:bCs/>
          <w:szCs w:val="28"/>
        </w:rPr>
      </w:pPr>
      <w:r w:rsidRPr="005636C6">
        <w:rPr>
          <w:rFonts w:cs="Times New Roman"/>
          <w:b/>
          <w:bCs/>
          <w:szCs w:val="28"/>
        </w:rPr>
        <w:t xml:space="preserve">СУДЕБНЫХ ЭКСПЕРТИЗ </w:t>
      </w:r>
      <w:proofErr w:type="gramStart"/>
      <w:r w:rsidRPr="005636C6">
        <w:rPr>
          <w:rFonts w:cs="Times New Roman"/>
          <w:b/>
          <w:bCs/>
          <w:szCs w:val="28"/>
        </w:rPr>
        <w:t>В</w:t>
      </w:r>
      <w:proofErr w:type="gramEnd"/>
      <w:r w:rsidRPr="005636C6">
        <w:rPr>
          <w:rFonts w:cs="Times New Roman"/>
          <w:b/>
          <w:bCs/>
          <w:szCs w:val="28"/>
        </w:rPr>
        <w:t xml:space="preserve"> ЭКСПЕРТНО-КРИМИНАЛИСТИЧЕСКИХ</w:t>
      </w:r>
    </w:p>
    <w:p w:rsidR="004E41E8" w:rsidRPr="005636C6" w:rsidRDefault="004E41E8" w:rsidP="004E41E8">
      <w:pPr>
        <w:spacing w:line="240" w:lineRule="auto"/>
        <w:ind w:firstLine="0"/>
        <w:jc w:val="center"/>
        <w:rPr>
          <w:rFonts w:cs="Times New Roman"/>
          <w:b/>
          <w:bCs/>
          <w:szCs w:val="28"/>
        </w:rPr>
      </w:pPr>
      <w:proofErr w:type="gramStart"/>
      <w:r w:rsidRPr="005636C6">
        <w:rPr>
          <w:rFonts w:cs="Times New Roman"/>
          <w:b/>
          <w:bCs/>
          <w:szCs w:val="28"/>
        </w:rPr>
        <w:t>ПОДРАЗДЕЛЕНИЯХ</w:t>
      </w:r>
      <w:proofErr w:type="gramEnd"/>
      <w:r w:rsidRPr="005636C6">
        <w:rPr>
          <w:rFonts w:cs="Times New Roman"/>
          <w:b/>
          <w:bCs/>
          <w:szCs w:val="28"/>
        </w:rPr>
        <w:t xml:space="preserve"> ОРГАНОВ ВНУТРЕННИХ ДЕЛ</w:t>
      </w:r>
    </w:p>
    <w:p w:rsidR="004E41E8" w:rsidRPr="005636C6" w:rsidRDefault="004E41E8" w:rsidP="004E41E8">
      <w:pPr>
        <w:spacing w:line="240" w:lineRule="auto"/>
        <w:ind w:firstLine="0"/>
        <w:jc w:val="center"/>
        <w:rPr>
          <w:rFonts w:cs="Times New Roman"/>
          <w:b/>
          <w:bCs/>
          <w:szCs w:val="28"/>
        </w:rPr>
      </w:pPr>
      <w:r w:rsidRPr="005636C6">
        <w:rPr>
          <w:rFonts w:cs="Times New Roman"/>
          <w:b/>
          <w:bCs/>
          <w:szCs w:val="28"/>
        </w:rPr>
        <w:t>РОССИЙСКОЙ ФЕДЕРАЦИИ</w:t>
      </w:r>
    </w:p>
    <w:p w:rsidR="004E41E8" w:rsidRPr="005636C6" w:rsidRDefault="004E41E8" w:rsidP="004E41E8">
      <w:pPr>
        <w:spacing w:line="240" w:lineRule="auto"/>
        <w:ind w:firstLine="0"/>
        <w:jc w:val="right"/>
        <w:rPr>
          <w:rFonts w:cs="Times New Roman"/>
          <w:szCs w:val="28"/>
        </w:rPr>
      </w:pPr>
    </w:p>
    <w:p w:rsidR="004E41E8" w:rsidRPr="005636C6" w:rsidRDefault="004E41E8" w:rsidP="004E41E8">
      <w:pPr>
        <w:spacing w:line="240" w:lineRule="auto"/>
        <w:ind w:firstLine="0"/>
        <w:jc w:val="right"/>
        <w:rPr>
          <w:rFonts w:cs="Times New Roman"/>
          <w:szCs w:val="28"/>
        </w:rPr>
      </w:pPr>
      <w:r w:rsidRPr="005636C6">
        <w:rPr>
          <w:rFonts w:cs="Times New Roman"/>
          <w:szCs w:val="28"/>
        </w:rPr>
        <w:t>Приложение № 1</w:t>
      </w:r>
    </w:p>
    <w:p w:rsidR="004E41E8" w:rsidRPr="005636C6" w:rsidRDefault="004E41E8" w:rsidP="004E41E8">
      <w:pPr>
        <w:spacing w:line="240" w:lineRule="auto"/>
        <w:jc w:val="right"/>
        <w:rPr>
          <w:rFonts w:cs="Times New Roman"/>
          <w:szCs w:val="28"/>
        </w:rPr>
      </w:pPr>
      <w:r w:rsidRPr="005636C6">
        <w:rPr>
          <w:rFonts w:cs="Times New Roman"/>
          <w:szCs w:val="28"/>
        </w:rPr>
        <w:t>к Приказу МВД России</w:t>
      </w:r>
    </w:p>
    <w:p w:rsidR="004E41E8" w:rsidRPr="005636C6" w:rsidRDefault="004E41E8" w:rsidP="004E41E8">
      <w:pPr>
        <w:spacing w:line="240" w:lineRule="auto"/>
        <w:jc w:val="right"/>
        <w:rPr>
          <w:rFonts w:cs="Times New Roman"/>
          <w:szCs w:val="28"/>
        </w:rPr>
      </w:pPr>
      <w:r w:rsidRPr="005636C6">
        <w:rPr>
          <w:rFonts w:cs="Times New Roman"/>
          <w:szCs w:val="28"/>
        </w:rPr>
        <w:t>от 29.06.2005 № 511</w:t>
      </w:r>
    </w:p>
    <w:p w:rsidR="004E41E8" w:rsidRPr="005636C6" w:rsidRDefault="004E41E8" w:rsidP="004E41E8">
      <w:pPr>
        <w:spacing w:line="240" w:lineRule="auto"/>
        <w:ind w:firstLine="547"/>
        <w:rPr>
          <w:rFonts w:ascii="Verdana" w:hAnsi="Verdana"/>
          <w:sz w:val="21"/>
          <w:szCs w:val="21"/>
        </w:rPr>
      </w:pPr>
    </w:p>
    <w:p w:rsidR="004E41E8" w:rsidRPr="005636C6" w:rsidRDefault="004E41E8" w:rsidP="004E41E8">
      <w:pPr>
        <w:spacing w:line="240" w:lineRule="auto"/>
        <w:ind w:firstLine="0"/>
        <w:jc w:val="center"/>
        <w:rPr>
          <w:rFonts w:cs="Times New Roman"/>
          <w:b/>
          <w:bCs/>
          <w:szCs w:val="28"/>
        </w:rPr>
      </w:pPr>
      <w:r w:rsidRPr="005636C6">
        <w:rPr>
          <w:rFonts w:cs="Times New Roman"/>
          <w:b/>
          <w:bCs/>
          <w:szCs w:val="28"/>
        </w:rPr>
        <w:lastRenderedPageBreak/>
        <w:t>ИНСТРУКЦИЯ</w:t>
      </w:r>
    </w:p>
    <w:p w:rsidR="004E41E8" w:rsidRPr="005636C6" w:rsidRDefault="004E41E8" w:rsidP="004E41E8">
      <w:pPr>
        <w:spacing w:line="240" w:lineRule="auto"/>
        <w:jc w:val="center"/>
        <w:rPr>
          <w:rFonts w:cs="Times New Roman"/>
          <w:b/>
          <w:bCs/>
          <w:szCs w:val="28"/>
        </w:rPr>
      </w:pPr>
      <w:r w:rsidRPr="005636C6">
        <w:rPr>
          <w:rFonts w:cs="Times New Roman"/>
          <w:b/>
          <w:bCs/>
          <w:szCs w:val="28"/>
        </w:rPr>
        <w:t>ПО ОРГАНИЗАЦИИ ПРОИЗВОДСТВА СУДЕБНЫХ ЭКСПЕРТИЗ В ЭКСПЕРТНО-КРИМИНАЛИСТИЧЕСКИХ ПОДРАЗДЕЛЕНИЯХ ОРГАНОВ ВНУТРЕННИХ ДЕЛ РОССИЙСКОЙ ФЕДЕРАЦИИ</w:t>
      </w:r>
    </w:p>
    <w:p w:rsidR="004E41E8" w:rsidRPr="005636C6" w:rsidRDefault="004E41E8" w:rsidP="004E41E8">
      <w:pPr>
        <w:spacing w:line="240" w:lineRule="auto"/>
        <w:ind w:firstLine="0"/>
        <w:rPr>
          <w:rFonts w:ascii="Verdana" w:hAnsi="Verdana"/>
          <w:sz w:val="21"/>
          <w:szCs w:val="21"/>
        </w:rPr>
      </w:pPr>
    </w:p>
    <w:p w:rsidR="004E41E8" w:rsidRPr="005636C6" w:rsidRDefault="004E41E8" w:rsidP="004E41E8">
      <w:pPr>
        <w:spacing w:line="240" w:lineRule="auto"/>
        <w:ind w:firstLine="0"/>
        <w:jc w:val="center"/>
        <w:rPr>
          <w:rFonts w:cs="Times New Roman"/>
          <w:szCs w:val="28"/>
        </w:rPr>
      </w:pPr>
      <w:r w:rsidRPr="005636C6">
        <w:rPr>
          <w:rFonts w:cs="Times New Roman"/>
          <w:szCs w:val="28"/>
        </w:rPr>
        <w:t>I. Общие положения</w:t>
      </w:r>
    </w:p>
    <w:p w:rsidR="004E41E8" w:rsidRPr="005636C6" w:rsidRDefault="004E41E8" w:rsidP="004E41E8">
      <w:pPr>
        <w:spacing w:line="240" w:lineRule="auto"/>
        <w:ind w:firstLine="547"/>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 xml:space="preserve">1. </w:t>
      </w:r>
      <w:proofErr w:type="gramStart"/>
      <w:r w:rsidRPr="005636C6">
        <w:rPr>
          <w:rFonts w:cs="Times New Roman"/>
          <w:szCs w:val="28"/>
        </w:rPr>
        <w:t xml:space="preserve">Настоящая Инструкция определяет условия и порядок производства судебных экспертиз по уголовным делам и при проверке сообщений о преступлениях, а также экспертиз по делам об административных правонарушениях в экспертно-криминалистических подразделениях органов внутренних дел Российской Федерации в соответствии с требованиями </w:t>
      </w:r>
      <w:hyperlink r:id="rId127" w:history="1">
        <w:r w:rsidRPr="005636C6">
          <w:rPr>
            <w:rStyle w:val="ae"/>
            <w:rFonts w:cs="Times New Roman"/>
            <w:color w:val="auto"/>
            <w:szCs w:val="28"/>
            <w:u w:val="none"/>
          </w:rPr>
          <w:t>Конституции</w:t>
        </w:r>
      </w:hyperlink>
      <w:r w:rsidRPr="005636C6">
        <w:rPr>
          <w:rFonts w:cs="Times New Roman"/>
          <w:szCs w:val="28"/>
        </w:rPr>
        <w:t xml:space="preserve"> Российской Федерации, Федерального </w:t>
      </w:r>
      <w:hyperlink r:id="rId128" w:history="1">
        <w:r w:rsidRPr="005636C6">
          <w:rPr>
            <w:rStyle w:val="ae"/>
            <w:rFonts w:cs="Times New Roman"/>
            <w:color w:val="auto"/>
            <w:szCs w:val="28"/>
            <w:u w:val="none"/>
          </w:rPr>
          <w:t>закона</w:t>
        </w:r>
      </w:hyperlink>
      <w:r w:rsidRPr="005636C6">
        <w:rPr>
          <w:rFonts w:cs="Times New Roman"/>
          <w:szCs w:val="28"/>
        </w:rPr>
        <w:t xml:space="preserve"> от 31 мая 2001 г. № 73-ФЗ «О государственной судебно-экспертной деятельности в Российской Федерации», иных законодательных и нормативных</w:t>
      </w:r>
      <w:proofErr w:type="gramEnd"/>
      <w:r w:rsidRPr="005636C6">
        <w:rPr>
          <w:rFonts w:cs="Times New Roman"/>
          <w:szCs w:val="28"/>
        </w:rPr>
        <w:t xml:space="preserve"> правовых актов Российской Федерации, нормативных правовых актов Министерства внутренних дел </w:t>
      </w:r>
      <w:proofErr w:type="gramStart"/>
      <w:r w:rsidRPr="005636C6">
        <w:rPr>
          <w:rFonts w:cs="Times New Roman"/>
          <w:szCs w:val="28"/>
        </w:rPr>
        <w:t>Российский</w:t>
      </w:r>
      <w:proofErr w:type="gramEnd"/>
      <w:r w:rsidRPr="005636C6">
        <w:rPr>
          <w:rFonts w:cs="Times New Roman"/>
          <w:szCs w:val="28"/>
        </w:rPr>
        <w:t xml:space="preserve"> Федерации.</w:t>
      </w:r>
    </w:p>
    <w:p w:rsidR="004E41E8" w:rsidRPr="005636C6" w:rsidRDefault="004E41E8" w:rsidP="004E41E8">
      <w:pPr>
        <w:spacing w:line="240" w:lineRule="auto"/>
        <w:rPr>
          <w:rFonts w:cs="Times New Roman"/>
          <w:szCs w:val="28"/>
        </w:rPr>
      </w:pPr>
      <w:r w:rsidRPr="005636C6">
        <w:rPr>
          <w:rFonts w:cs="Times New Roman"/>
          <w:szCs w:val="28"/>
        </w:rPr>
        <w:t>2. В ЭКП экспертизы производятся в соответствии с Перечнем родов (видов) судебных экспертиз, производимых в экспертно-криминалистических подразделениях органов внутренних дел Российской Федерации.</w:t>
      </w:r>
    </w:p>
    <w:p w:rsidR="004E41E8" w:rsidRPr="005636C6" w:rsidRDefault="004E41E8" w:rsidP="004E41E8">
      <w:pPr>
        <w:spacing w:line="240" w:lineRule="auto"/>
        <w:rPr>
          <w:rFonts w:cs="Times New Roman"/>
          <w:szCs w:val="28"/>
        </w:rPr>
      </w:pPr>
      <w:r w:rsidRPr="005636C6">
        <w:rPr>
          <w:rFonts w:cs="Times New Roman"/>
          <w:szCs w:val="28"/>
        </w:rPr>
        <w:t>3. При производстве экспертиз ЭКП осуществляют функции, исполняют обязанности, имеют права и несут ответственность как государственные судебно-экспертные учреждения.</w:t>
      </w:r>
    </w:p>
    <w:p w:rsidR="004E41E8" w:rsidRPr="005636C6" w:rsidRDefault="004E41E8" w:rsidP="004E41E8">
      <w:pPr>
        <w:spacing w:line="240" w:lineRule="auto"/>
        <w:rPr>
          <w:rFonts w:cs="Times New Roman"/>
          <w:szCs w:val="28"/>
        </w:rPr>
      </w:pPr>
      <w:r w:rsidRPr="005636C6">
        <w:rPr>
          <w:rFonts w:cs="Times New Roman"/>
          <w:szCs w:val="28"/>
        </w:rPr>
        <w:t xml:space="preserve">4. Утратил силу. – </w:t>
      </w:r>
      <w:hyperlink r:id="rId129" w:history="1">
        <w:r w:rsidRPr="005636C6">
          <w:rPr>
            <w:rStyle w:val="ae"/>
            <w:rFonts w:cs="Times New Roman"/>
            <w:color w:val="auto"/>
            <w:szCs w:val="28"/>
            <w:u w:val="none"/>
          </w:rPr>
          <w:t>Приказ</w:t>
        </w:r>
      </w:hyperlink>
      <w:r w:rsidRPr="005636C6">
        <w:rPr>
          <w:rFonts w:cs="Times New Roman"/>
          <w:szCs w:val="28"/>
        </w:rPr>
        <w:t xml:space="preserve"> МВД России от 27.10.2015 № 1012.</w:t>
      </w:r>
    </w:p>
    <w:p w:rsidR="004E41E8" w:rsidRPr="005636C6" w:rsidRDefault="004E41E8" w:rsidP="004E41E8">
      <w:pPr>
        <w:spacing w:line="240" w:lineRule="auto"/>
        <w:rPr>
          <w:rFonts w:cs="Times New Roman"/>
          <w:szCs w:val="28"/>
        </w:rPr>
      </w:pPr>
      <w:r w:rsidRPr="005636C6">
        <w:rPr>
          <w:rFonts w:cs="Times New Roman"/>
          <w:szCs w:val="28"/>
        </w:rPr>
        <w:t>5. Производство экспертиз в ЭКП организуется по административно-территориальному принципу.</w:t>
      </w:r>
    </w:p>
    <w:p w:rsidR="004E41E8" w:rsidRPr="005636C6" w:rsidRDefault="004E41E8" w:rsidP="004E41E8">
      <w:pPr>
        <w:spacing w:line="240" w:lineRule="auto"/>
        <w:rPr>
          <w:rFonts w:cs="Times New Roman"/>
          <w:szCs w:val="28"/>
        </w:rPr>
      </w:pPr>
      <w:proofErr w:type="gramStart"/>
      <w:r w:rsidRPr="005636C6">
        <w:rPr>
          <w:rFonts w:cs="Times New Roman"/>
          <w:szCs w:val="28"/>
        </w:rPr>
        <w:t>При отсутствии в ЭКП управления на транспорте Министерства внутренних дел Российской Федерации по федеральному округу, линейного управления Министерства внутренних дел Российской Федерации на железнодорожном, водном и воздушном транспорте, министерства внутренних дел по республике, главного управления, управления Министерства внутренних дел Российской Федерации по иному субъекту Российской Федерации возможности производства экспертизы (отсутствуют эксперт по конкретной специальности, необходимая материально-техническая база либо специальные условия</w:t>
      </w:r>
      <w:proofErr w:type="gramEnd"/>
      <w:r w:rsidRPr="005636C6">
        <w:rPr>
          <w:rFonts w:cs="Times New Roman"/>
          <w:szCs w:val="28"/>
        </w:rPr>
        <w:t xml:space="preserve"> для проведения исследований), ее производство осуществляется в ближайшем отделе (отделении) специальных экспертиз и исследований экспертно-криминалистических центров указанных территориальных органов МВД России, где такая возможность имеется.</w:t>
      </w:r>
    </w:p>
    <w:p w:rsidR="004E41E8" w:rsidRPr="005636C6" w:rsidRDefault="004E41E8" w:rsidP="004E41E8">
      <w:pPr>
        <w:spacing w:line="240" w:lineRule="auto"/>
        <w:rPr>
          <w:rFonts w:cs="Times New Roman"/>
          <w:szCs w:val="28"/>
        </w:rPr>
      </w:pPr>
      <w:r w:rsidRPr="005636C6">
        <w:rPr>
          <w:rFonts w:cs="Times New Roman"/>
          <w:szCs w:val="28"/>
        </w:rPr>
        <w:t>6. В федеральном государственном казенном учреждении «Экспертно-криминалистический центр Министерства внутренних дел Российской Федерации» производятся экспертизы для подразделений МВД России, наделенных правом осуществления процессуальной деятельности.</w:t>
      </w:r>
    </w:p>
    <w:p w:rsidR="004E41E8" w:rsidRPr="005636C6" w:rsidRDefault="004E41E8" w:rsidP="004E41E8">
      <w:pPr>
        <w:spacing w:line="240" w:lineRule="auto"/>
        <w:rPr>
          <w:rFonts w:cs="Times New Roman"/>
          <w:szCs w:val="28"/>
        </w:rPr>
      </w:pPr>
      <w:r w:rsidRPr="005636C6">
        <w:rPr>
          <w:rFonts w:cs="Times New Roman"/>
          <w:szCs w:val="28"/>
        </w:rPr>
        <w:t xml:space="preserve">Для подразделений органов внутренних дел Российской Федерации, а также судов и других правоохранительных органов, уполномоченных назначать </w:t>
      </w:r>
      <w:r w:rsidRPr="005636C6">
        <w:rPr>
          <w:rFonts w:cs="Times New Roman"/>
          <w:szCs w:val="28"/>
        </w:rPr>
        <w:lastRenderedPageBreak/>
        <w:t>судебную экспертизу, в ЭКЦ МВД России производятся повторные и наиболее сложные экспертизы, требующие применения уникальной аппаратуры или новых методик.</w:t>
      </w:r>
    </w:p>
    <w:p w:rsidR="004E41E8" w:rsidRPr="005636C6" w:rsidRDefault="004E41E8" w:rsidP="004E41E8">
      <w:pPr>
        <w:spacing w:line="240" w:lineRule="auto"/>
        <w:rPr>
          <w:rFonts w:cs="Times New Roman"/>
          <w:szCs w:val="28"/>
        </w:rPr>
      </w:pPr>
      <w:r w:rsidRPr="005636C6">
        <w:rPr>
          <w:rFonts w:cs="Times New Roman"/>
          <w:szCs w:val="28"/>
        </w:rPr>
        <w:t xml:space="preserve">7. Организация производства экспертиз возлагается на начальника ЭКП, который пользуется правами и выполняет обязанности руководителя государственного судебно-экспертного учреждения, предусмотренные Федеральным </w:t>
      </w:r>
      <w:hyperlink r:id="rId130" w:tooltip="Федеральный закон от 31.05.2001 N 73-ФЗ&#10;(ред. от 08.03.2015)&#10;&quot;О государственной судебно-экспертной деятельности в Российской Федерации&quot;" w:history="1">
        <w:r w:rsidRPr="005636C6">
          <w:rPr>
            <w:rStyle w:val="ae"/>
            <w:rFonts w:cs="Times New Roman"/>
            <w:color w:val="auto"/>
            <w:szCs w:val="28"/>
            <w:u w:val="none"/>
          </w:rPr>
          <w:t>законом</w:t>
        </w:r>
      </w:hyperlink>
      <w:r w:rsidRPr="005636C6">
        <w:rPr>
          <w:rFonts w:cs="Times New Roman"/>
          <w:szCs w:val="28"/>
        </w:rPr>
        <w:t xml:space="preserve"> «О государственной судебно-экспертной деятельности в Российской Федерации», иными законодательными и нормативными правовыми актами Российской Федерации, нормативными правовыми актами МВД России и настоящей Инструкцией.</w:t>
      </w:r>
    </w:p>
    <w:p w:rsidR="004E41E8" w:rsidRPr="005636C6" w:rsidRDefault="004E41E8" w:rsidP="004E41E8">
      <w:pPr>
        <w:spacing w:line="240" w:lineRule="auto"/>
        <w:rPr>
          <w:rFonts w:cs="Times New Roman"/>
          <w:szCs w:val="28"/>
        </w:rPr>
      </w:pPr>
      <w:r w:rsidRPr="005636C6">
        <w:rPr>
          <w:rFonts w:cs="Times New Roman"/>
          <w:szCs w:val="28"/>
        </w:rPr>
        <w:t>8. Руководитель вправе делегировать часть своих полномочий по организации производства экспертиз своим заместителям и руководителям структурных подразделений ЭКП. При этом в их должностных инструкциях указывается, какие конкретно полномочия им делегируются.</w:t>
      </w:r>
    </w:p>
    <w:p w:rsidR="004E41E8" w:rsidRPr="005636C6" w:rsidRDefault="004E41E8" w:rsidP="004E41E8">
      <w:pPr>
        <w:spacing w:line="240" w:lineRule="auto"/>
        <w:rPr>
          <w:rFonts w:cs="Times New Roman"/>
          <w:szCs w:val="28"/>
        </w:rPr>
      </w:pPr>
      <w:r w:rsidRPr="005636C6">
        <w:rPr>
          <w:rFonts w:cs="Times New Roman"/>
          <w:szCs w:val="28"/>
        </w:rPr>
        <w:t xml:space="preserve">9. Производство экспертиз осуществляется сотрудниками ЭКП, аттестованными на право самостоятельного производства экспертиз по соответствующей экспертной специальности. На них распространяются права и обязанности эксперта, предусмотренные Федеральным </w:t>
      </w:r>
      <w:hyperlink r:id="rId131" w:tooltip="Федеральный закон от 31.05.2001 N 73-ФЗ&#10;(ред. от 08.03.2015)&#10;&quot;О государственной судебно-экспертной деятельности в Российской Федерации&quot;" w:history="1">
        <w:r w:rsidRPr="005636C6">
          <w:rPr>
            <w:rStyle w:val="ae"/>
            <w:rFonts w:cs="Times New Roman"/>
            <w:color w:val="auto"/>
            <w:szCs w:val="28"/>
            <w:u w:val="none"/>
          </w:rPr>
          <w:t>законом</w:t>
        </w:r>
      </w:hyperlink>
      <w:r w:rsidRPr="005636C6">
        <w:rPr>
          <w:rFonts w:cs="Times New Roman"/>
          <w:szCs w:val="28"/>
        </w:rPr>
        <w:t xml:space="preserve"> «О государственной судебно-экспертной деятельности в Российской Федерации», иными законодательными и нормативными правовыми актами Российской Федерации, нормативными правовыми актами МВД России и настоящей Инструкцией.</w:t>
      </w:r>
    </w:p>
    <w:p w:rsidR="004E41E8" w:rsidRPr="005636C6" w:rsidRDefault="004E41E8" w:rsidP="004E41E8">
      <w:pPr>
        <w:spacing w:line="240" w:lineRule="auto"/>
        <w:rPr>
          <w:rFonts w:cs="Times New Roman"/>
          <w:szCs w:val="28"/>
        </w:rPr>
      </w:pPr>
      <w:r w:rsidRPr="005636C6">
        <w:rPr>
          <w:rFonts w:cs="Times New Roman"/>
          <w:szCs w:val="28"/>
        </w:rPr>
        <w:t>Эксперты-стажеры, прошедшие в установленном порядке подготовку по конкретной экспертной специальности, могут участвовать в производстве экспертиз под руководством наставника, имеющего право производства экспертиз по соответствующей специальности. При этом экспертиза, произведенная в указанном порядке, не является комиссионной, заключение экспертов подписывается наставником и экспертом-стажером.</w:t>
      </w:r>
    </w:p>
    <w:p w:rsidR="004E41E8" w:rsidRPr="005636C6" w:rsidRDefault="004E41E8" w:rsidP="004E41E8">
      <w:pPr>
        <w:spacing w:line="240" w:lineRule="auto"/>
        <w:rPr>
          <w:rFonts w:cs="Times New Roman"/>
          <w:szCs w:val="28"/>
        </w:rPr>
      </w:pPr>
      <w:r w:rsidRPr="005636C6">
        <w:rPr>
          <w:rFonts w:cs="Times New Roman"/>
          <w:szCs w:val="28"/>
        </w:rPr>
        <w:t>10. Эксперт дает заключение от своего имени на основании проведенных исследований и несет за него личную ответственность, предусмотренную законодательством Российской Федерации.</w:t>
      </w:r>
    </w:p>
    <w:p w:rsidR="004E41E8" w:rsidRPr="005636C6" w:rsidRDefault="004E41E8" w:rsidP="004E41E8">
      <w:pPr>
        <w:spacing w:line="240" w:lineRule="auto"/>
        <w:rPr>
          <w:rFonts w:cs="Times New Roman"/>
          <w:szCs w:val="28"/>
        </w:rPr>
      </w:pPr>
      <w:r w:rsidRPr="005636C6">
        <w:rPr>
          <w:rFonts w:cs="Times New Roman"/>
          <w:szCs w:val="28"/>
        </w:rPr>
        <w:t xml:space="preserve">11. Эксперт предупреждается об ответственности за дачу заведомо ложного заключения в соответствии с </w:t>
      </w:r>
      <w:hyperlink r:id="rId132" w:history="1">
        <w:r w:rsidRPr="005636C6">
          <w:rPr>
            <w:rStyle w:val="ae"/>
            <w:rFonts w:cs="Times New Roman"/>
            <w:color w:val="auto"/>
            <w:szCs w:val="28"/>
            <w:u w:val="none"/>
          </w:rPr>
          <w:t>законодательством</w:t>
        </w:r>
      </w:hyperlink>
      <w:r w:rsidRPr="005636C6">
        <w:rPr>
          <w:rFonts w:cs="Times New Roman"/>
          <w:szCs w:val="28"/>
        </w:rPr>
        <w:t xml:space="preserve"> Российской Федерации.</w:t>
      </w:r>
    </w:p>
    <w:p w:rsidR="004E41E8" w:rsidRPr="005636C6" w:rsidRDefault="004E41E8" w:rsidP="004E41E8">
      <w:pPr>
        <w:spacing w:line="240" w:lineRule="auto"/>
        <w:rPr>
          <w:rFonts w:cs="Times New Roman"/>
          <w:szCs w:val="28"/>
        </w:rPr>
      </w:pPr>
      <w:r w:rsidRPr="005636C6">
        <w:rPr>
          <w:rFonts w:cs="Times New Roman"/>
          <w:szCs w:val="28"/>
        </w:rPr>
        <w:t>12. Экспертизы в ЭКП производятся, как правило, в срок, не превышающий пятнадцати суток, в порядке очередности поступления материалов.</w:t>
      </w:r>
    </w:p>
    <w:p w:rsidR="004E41E8" w:rsidRPr="005636C6" w:rsidRDefault="004E41E8" w:rsidP="004E41E8">
      <w:pPr>
        <w:spacing w:line="240" w:lineRule="auto"/>
        <w:rPr>
          <w:rFonts w:cs="Times New Roman"/>
          <w:szCs w:val="28"/>
        </w:rPr>
      </w:pPr>
      <w:r w:rsidRPr="005636C6">
        <w:rPr>
          <w:rFonts w:cs="Times New Roman"/>
          <w:szCs w:val="28"/>
        </w:rPr>
        <w:t>Более длительный срок производства экспертизы устанавливается руководителем в случаях, когда требуется исследование значительного объема материалов, применение продолжительных по времени методик исследования, а также при наличии в производстве у эксперта значительного количества экспертиз, о чем информируется орган или лицо, назначившее экспертизу.</w:t>
      </w:r>
    </w:p>
    <w:p w:rsidR="004E41E8" w:rsidRPr="005636C6" w:rsidRDefault="004E41E8" w:rsidP="004E41E8">
      <w:pPr>
        <w:spacing w:line="240" w:lineRule="auto"/>
        <w:rPr>
          <w:rFonts w:cs="Times New Roman"/>
          <w:szCs w:val="28"/>
        </w:rPr>
      </w:pPr>
      <w:r w:rsidRPr="005636C6">
        <w:rPr>
          <w:rFonts w:cs="Times New Roman"/>
          <w:szCs w:val="28"/>
        </w:rPr>
        <w:t xml:space="preserve">Очередность производства экспертиз может быть изменена руководителем по мотивированному обращению органа или лица, </w:t>
      </w:r>
      <w:r w:rsidRPr="005636C6">
        <w:rPr>
          <w:rFonts w:cs="Times New Roman"/>
          <w:szCs w:val="28"/>
        </w:rPr>
        <w:lastRenderedPageBreak/>
        <w:t>назначившего экспертизу, в целях соблюдения процессуальных сроков, исследования скоропортящихся объектов, в иных случаях, требующих немедленного производства экспертизы.</w:t>
      </w:r>
    </w:p>
    <w:p w:rsidR="004E41E8" w:rsidRPr="005636C6" w:rsidRDefault="004E41E8" w:rsidP="004E41E8">
      <w:pPr>
        <w:spacing w:line="240" w:lineRule="auto"/>
        <w:rPr>
          <w:rFonts w:cs="Times New Roman"/>
          <w:szCs w:val="28"/>
        </w:rPr>
      </w:pPr>
      <w:r w:rsidRPr="005636C6">
        <w:rPr>
          <w:rFonts w:cs="Times New Roman"/>
          <w:szCs w:val="28"/>
        </w:rPr>
        <w:t>13. Срок производства экспертизы исчисляется со дня поступления постановления о назначении экспертизы и объектов, подлежащих исследованию, в ЭКП по день подписания руководителем сопроводительного письма к заключению эксперта.</w:t>
      </w:r>
    </w:p>
    <w:p w:rsidR="004E41E8" w:rsidRPr="005636C6" w:rsidRDefault="004E41E8" w:rsidP="004E41E8">
      <w:pPr>
        <w:spacing w:line="240" w:lineRule="auto"/>
        <w:rPr>
          <w:rFonts w:cs="Times New Roman"/>
          <w:szCs w:val="28"/>
        </w:rPr>
      </w:pPr>
      <w:r w:rsidRPr="005636C6">
        <w:rPr>
          <w:rFonts w:cs="Times New Roman"/>
          <w:szCs w:val="28"/>
        </w:rPr>
        <w:t>14. Научно-методическое и организационное обеспечение производства экспертиз в ЭКП осуществляет ЭКЦ МВД России.</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szCs w:val="28"/>
        </w:rPr>
      </w:pPr>
      <w:r w:rsidRPr="005636C6">
        <w:rPr>
          <w:rFonts w:cs="Times New Roman"/>
          <w:szCs w:val="28"/>
        </w:rPr>
        <w:t>II. Порядок приема материалов экспертизы</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15. Постановление (определение) о назначении экспертизы и прилагаемые к нему объекты исследования принимаются руководителем либо сотрудником (работником), которому делегированы данные полномочия.</w:t>
      </w:r>
    </w:p>
    <w:p w:rsidR="004E41E8" w:rsidRPr="005636C6" w:rsidRDefault="004E41E8" w:rsidP="004E41E8">
      <w:pPr>
        <w:spacing w:line="240" w:lineRule="auto"/>
        <w:rPr>
          <w:rFonts w:cs="Times New Roman"/>
          <w:szCs w:val="28"/>
        </w:rPr>
      </w:pPr>
      <w:r w:rsidRPr="005636C6">
        <w:rPr>
          <w:rFonts w:cs="Times New Roman"/>
          <w:szCs w:val="28"/>
        </w:rPr>
        <w:t>16. Прилагаемые к постановлению о назначении экспертизы объекты принимаются, как правило, в упакованном и опечатанном виде. Упаковка должна содержать пояснительные надписи и исключать возможность доступа к содержимому без ее повреждения.</w:t>
      </w:r>
    </w:p>
    <w:p w:rsidR="004E41E8" w:rsidRPr="005636C6" w:rsidRDefault="004E41E8" w:rsidP="004E41E8">
      <w:pPr>
        <w:spacing w:line="240" w:lineRule="auto"/>
        <w:rPr>
          <w:rFonts w:cs="Times New Roman"/>
          <w:szCs w:val="28"/>
        </w:rPr>
      </w:pPr>
      <w:r w:rsidRPr="005636C6">
        <w:rPr>
          <w:rFonts w:cs="Times New Roman"/>
          <w:szCs w:val="28"/>
        </w:rPr>
        <w:t>Вскрывать упаковку с поступившими в ЭКП объектами имеет право только эксперт, которому поручено ее производство.</w:t>
      </w:r>
    </w:p>
    <w:p w:rsidR="004E41E8" w:rsidRPr="005636C6" w:rsidRDefault="004E41E8" w:rsidP="004E41E8">
      <w:pPr>
        <w:spacing w:line="240" w:lineRule="auto"/>
        <w:rPr>
          <w:rFonts w:cs="Times New Roman"/>
          <w:szCs w:val="28"/>
        </w:rPr>
      </w:pPr>
      <w:r w:rsidRPr="005636C6">
        <w:rPr>
          <w:rFonts w:cs="Times New Roman"/>
          <w:szCs w:val="28"/>
        </w:rPr>
        <w:t>Сведения об отсутствии упаковки объектов, а также о наличии повреждений упаковки указываются на копии постановления, в реестре или почтовом уведомлении, а также в заключени</w:t>
      </w:r>
      <w:proofErr w:type="gramStart"/>
      <w:r w:rsidRPr="005636C6">
        <w:rPr>
          <w:rFonts w:cs="Times New Roman"/>
          <w:szCs w:val="28"/>
        </w:rPr>
        <w:t>и</w:t>
      </w:r>
      <w:proofErr w:type="gramEnd"/>
      <w:r w:rsidRPr="005636C6">
        <w:rPr>
          <w:rFonts w:cs="Times New Roman"/>
          <w:szCs w:val="28"/>
        </w:rPr>
        <w:t xml:space="preserve"> эксперта.</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szCs w:val="28"/>
        </w:rPr>
      </w:pPr>
      <w:r w:rsidRPr="005636C6">
        <w:rPr>
          <w:rFonts w:cs="Times New Roman"/>
          <w:szCs w:val="28"/>
        </w:rPr>
        <w:t>III. Организация производства экспертиз</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17. Поступившие на экспертизу постановления и объекты рассматриваются руководителем и передаются исполнителю в течение суток, а в случае их поступления в нерабочие дни - в первый рабочий день, следующий за выходным или праздничным днем.</w:t>
      </w:r>
    </w:p>
    <w:p w:rsidR="004E41E8" w:rsidRPr="005636C6" w:rsidRDefault="004E41E8" w:rsidP="004E41E8">
      <w:pPr>
        <w:spacing w:line="240" w:lineRule="auto"/>
        <w:rPr>
          <w:rFonts w:cs="Times New Roman"/>
          <w:szCs w:val="28"/>
        </w:rPr>
      </w:pPr>
      <w:r w:rsidRPr="005636C6">
        <w:rPr>
          <w:rFonts w:cs="Times New Roman"/>
          <w:szCs w:val="28"/>
        </w:rPr>
        <w:t>18. При рассмотрении поступивших материалов экспертизы руководитель изучает постановление о назначении экспертизы, определяет вид, характер и объем предстоящего исследования и на этом основании определяет:</w:t>
      </w:r>
    </w:p>
    <w:p w:rsidR="004E41E8" w:rsidRPr="005636C6" w:rsidRDefault="004E41E8" w:rsidP="004E41E8">
      <w:pPr>
        <w:spacing w:line="240" w:lineRule="auto"/>
        <w:rPr>
          <w:rFonts w:cs="Times New Roman"/>
          <w:szCs w:val="28"/>
        </w:rPr>
      </w:pPr>
      <w:r w:rsidRPr="005636C6">
        <w:rPr>
          <w:rFonts w:cs="Times New Roman"/>
          <w:szCs w:val="28"/>
        </w:rPr>
        <w:t>исполнителя (исполнителей) экспертизы, а также ведущего эксперта при производстве комиссионной или комплексной экспертизы;</w:t>
      </w:r>
    </w:p>
    <w:p w:rsidR="004E41E8" w:rsidRPr="005636C6" w:rsidRDefault="004E41E8" w:rsidP="004E41E8">
      <w:pPr>
        <w:spacing w:line="240" w:lineRule="auto"/>
        <w:rPr>
          <w:rFonts w:cs="Times New Roman"/>
          <w:szCs w:val="28"/>
        </w:rPr>
      </w:pPr>
      <w:r w:rsidRPr="005636C6">
        <w:rPr>
          <w:rFonts w:cs="Times New Roman"/>
          <w:szCs w:val="28"/>
        </w:rPr>
        <w:t>срок производства экспертизы;</w:t>
      </w:r>
    </w:p>
    <w:p w:rsidR="004E41E8" w:rsidRPr="005636C6" w:rsidRDefault="004E41E8" w:rsidP="004E41E8">
      <w:pPr>
        <w:spacing w:line="240" w:lineRule="auto"/>
        <w:rPr>
          <w:rFonts w:cs="Times New Roman"/>
          <w:szCs w:val="28"/>
        </w:rPr>
      </w:pPr>
      <w:r w:rsidRPr="005636C6">
        <w:rPr>
          <w:rFonts w:cs="Times New Roman"/>
          <w:szCs w:val="28"/>
        </w:rPr>
        <w:t>порядок привлечения к проведению экспертизы специалистов иных экспертных, научных и других учреждений, указанных в постановлении;</w:t>
      </w:r>
    </w:p>
    <w:p w:rsidR="004E41E8" w:rsidRPr="005636C6" w:rsidRDefault="004E41E8" w:rsidP="004E41E8">
      <w:pPr>
        <w:spacing w:line="240" w:lineRule="auto"/>
        <w:rPr>
          <w:rFonts w:cs="Times New Roman"/>
          <w:szCs w:val="28"/>
        </w:rPr>
      </w:pPr>
      <w:r w:rsidRPr="005636C6">
        <w:rPr>
          <w:rFonts w:cs="Times New Roman"/>
          <w:szCs w:val="28"/>
        </w:rPr>
        <w:t>необходимость обращения к лицу (органу), назначившему экспертизу, с ходатайством о привлечении к производству экспертизы лиц, не являющихся сотрудниками данного ЭКП;</w:t>
      </w:r>
    </w:p>
    <w:p w:rsidR="004E41E8" w:rsidRPr="005636C6" w:rsidRDefault="004E41E8" w:rsidP="004E41E8">
      <w:pPr>
        <w:spacing w:line="240" w:lineRule="auto"/>
        <w:rPr>
          <w:rFonts w:cs="Times New Roman"/>
          <w:szCs w:val="28"/>
        </w:rPr>
      </w:pPr>
      <w:r w:rsidRPr="005636C6">
        <w:rPr>
          <w:rFonts w:cs="Times New Roman"/>
          <w:szCs w:val="28"/>
        </w:rPr>
        <w:t xml:space="preserve">необходимость реализации иных мероприятий, предусмотренных Федеральным </w:t>
      </w:r>
      <w:hyperlink r:id="rId133" w:history="1">
        <w:r w:rsidRPr="005636C6">
          <w:rPr>
            <w:rStyle w:val="ae"/>
            <w:rFonts w:cs="Times New Roman"/>
            <w:color w:val="auto"/>
            <w:szCs w:val="28"/>
            <w:u w:val="none"/>
          </w:rPr>
          <w:t>законом</w:t>
        </w:r>
      </w:hyperlink>
      <w:r w:rsidRPr="005636C6">
        <w:rPr>
          <w:rFonts w:cs="Times New Roman"/>
          <w:szCs w:val="28"/>
        </w:rPr>
        <w:t xml:space="preserve"> «О государственной судебно-экспертной деятельности в </w:t>
      </w:r>
      <w:r w:rsidRPr="005636C6">
        <w:rPr>
          <w:rFonts w:cs="Times New Roman"/>
          <w:szCs w:val="28"/>
        </w:rPr>
        <w:lastRenderedPageBreak/>
        <w:t>Российской Федерации», а также иными законодательными актами Российской Федерации.</w:t>
      </w:r>
    </w:p>
    <w:p w:rsidR="004E41E8" w:rsidRPr="005636C6" w:rsidRDefault="004E41E8" w:rsidP="004E41E8">
      <w:pPr>
        <w:spacing w:line="240" w:lineRule="auto"/>
        <w:rPr>
          <w:rFonts w:cs="Times New Roman"/>
          <w:szCs w:val="28"/>
        </w:rPr>
      </w:pPr>
      <w:r w:rsidRPr="005636C6">
        <w:rPr>
          <w:rFonts w:cs="Times New Roman"/>
          <w:szCs w:val="28"/>
        </w:rPr>
        <w:t xml:space="preserve">19. При наличии оснований, предусмотренных Федеральным </w:t>
      </w:r>
      <w:hyperlink r:id="rId134" w:history="1">
        <w:r w:rsidRPr="005636C6">
          <w:rPr>
            <w:rStyle w:val="ae"/>
            <w:rFonts w:cs="Times New Roman"/>
            <w:color w:val="auto"/>
            <w:szCs w:val="28"/>
            <w:u w:val="none"/>
          </w:rPr>
          <w:t>законом</w:t>
        </w:r>
      </w:hyperlink>
      <w:r w:rsidRPr="005636C6">
        <w:rPr>
          <w:rFonts w:cs="Times New Roman"/>
          <w:szCs w:val="28"/>
        </w:rPr>
        <w:t xml:space="preserve"> «О государственной судебно-экспертной деятельности в Российской Федерации», иными законодательными актами Российской Федерации, руководитель возвращает материалы экспертизы назначившему ее лицу или органу без исполнения с указанием причин возврата в сопроводительном письме.</w:t>
      </w:r>
    </w:p>
    <w:p w:rsidR="004E41E8" w:rsidRPr="005636C6" w:rsidRDefault="004E41E8" w:rsidP="004E41E8">
      <w:pPr>
        <w:spacing w:line="240" w:lineRule="auto"/>
        <w:rPr>
          <w:rFonts w:cs="Times New Roman"/>
          <w:szCs w:val="28"/>
        </w:rPr>
      </w:pPr>
      <w:r w:rsidRPr="005636C6">
        <w:rPr>
          <w:rFonts w:cs="Times New Roman"/>
          <w:szCs w:val="28"/>
        </w:rPr>
        <w:t>20. Исполнитель, получив материалы экспертизы, обязан:</w:t>
      </w:r>
    </w:p>
    <w:p w:rsidR="004E41E8" w:rsidRPr="005636C6" w:rsidRDefault="004E41E8" w:rsidP="004E41E8">
      <w:pPr>
        <w:spacing w:line="240" w:lineRule="auto"/>
        <w:rPr>
          <w:rFonts w:cs="Times New Roman"/>
          <w:szCs w:val="28"/>
        </w:rPr>
      </w:pPr>
      <w:r w:rsidRPr="005636C6">
        <w:rPr>
          <w:rFonts w:cs="Times New Roman"/>
          <w:szCs w:val="28"/>
        </w:rPr>
        <w:t>изучить постановление и состояние упаковки объектов (целостность, наличие признаков повторной упаковки, возможность доступа к объектам без нарушения упаковки);</w:t>
      </w:r>
    </w:p>
    <w:p w:rsidR="004E41E8" w:rsidRPr="005636C6" w:rsidRDefault="004E41E8" w:rsidP="004E41E8">
      <w:pPr>
        <w:spacing w:line="240" w:lineRule="auto"/>
        <w:rPr>
          <w:rFonts w:cs="Times New Roman"/>
          <w:szCs w:val="28"/>
        </w:rPr>
      </w:pPr>
      <w:r w:rsidRPr="005636C6">
        <w:rPr>
          <w:rFonts w:cs="Times New Roman"/>
          <w:szCs w:val="28"/>
        </w:rPr>
        <w:t>установить соответствие представленных объектов перечню, приведенному в постановлении, и оценить их достаточность для решения поставленных вопросов;</w:t>
      </w:r>
    </w:p>
    <w:p w:rsidR="004E41E8" w:rsidRPr="005636C6" w:rsidRDefault="004E41E8" w:rsidP="004E41E8">
      <w:pPr>
        <w:spacing w:line="240" w:lineRule="auto"/>
        <w:rPr>
          <w:rFonts w:cs="Times New Roman"/>
          <w:szCs w:val="28"/>
        </w:rPr>
      </w:pPr>
      <w:r w:rsidRPr="005636C6">
        <w:rPr>
          <w:rFonts w:cs="Times New Roman"/>
          <w:szCs w:val="28"/>
        </w:rPr>
        <w:t>оценить возможность производства экспертизы в установленный руководителем срок исходя из вида, характера и объема предстоящих исследований;</w:t>
      </w:r>
    </w:p>
    <w:p w:rsidR="004E41E8" w:rsidRPr="005636C6" w:rsidRDefault="004E41E8" w:rsidP="004E41E8">
      <w:pPr>
        <w:spacing w:line="240" w:lineRule="auto"/>
        <w:rPr>
          <w:rFonts w:cs="Times New Roman"/>
          <w:szCs w:val="28"/>
        </w:rPr>
      </w:pPr>
      <w:r w:rsidRPr="005636C6">
        <w:rPr>
          <w:rFonts w:cs="Times New Roman"/>
          <w:szCs w:val="28"/>
        </w:rPr>
        <w:t>принять меры к обеспечению сохранности объектов.</w:t>
      </w:r>
    </w:p>
    <w:p w:rsidR="004E41E8" w:rsidRPr="005636C6" w:rsidRDefault="004E41E8" w:rsidP="004E41E8">
      <w:pPr>
        <w:spacing w:line="240" w:lineRule="auto"/>
        <w:rPr>
          <w:rFonts w:cs="Times New Roman"/>
          <w:szCs w:val="28"/>
        </w:rPr>
      </w:pPr>
      <w:r w:rsidRPr="005636C6">
        <w:rPr>
          <w:rFonts w:cs="Times New Roman"/>
          <w:szCs w:val="28"/>
        </w:rPr>
        <w:t>21. При наличии объективных оснований, указывающих на невозможность выполнения экспертизы в установленный срок, руководитель на основании мотивированного рапорта эксперта, поданного не менее чем за три дня до его истечения, устанавливает новый срок производства экспертизы и направляет лицу (органу), назначившему экспертизу, письменное уведомление о продлении срока ее производства с указанием причин.</w:t>
      </w:r>
    </w:p>
    <w:p w:rsidR="004E41E8" w:rsidRPr="005636C6" w:rsidRDefault="004E41E8" w:rsidP="004E41E8">
      <w:pPr>
        <w:spacing w:line="240" w:lineRule="auto"/>
        <w:rPr>
          <w:rFonts w:cs="Times New Roman"/>
          <w:szCs w:val="28"/>
        </w:rPr>
      </w:pPr>
      <w:r w:rsidRPr="005636C6">
        <w:rPr>
          <w:rFonts w:cs="Times New Roman"/>
          <w:szCs w:val="28"/>
        </w:rPr>
        <w:t>22. Несоответствие представленных объектов их перечню в постановлении фиксируется в акте вскрытия упаковки либо в рапорте эксперта. На его основании руководитель приостанавливает производство экспертизы и письменно информирует лицо (орган), назначивший экспертизу, о невозможности ее производства.</w:t>
      </w:r>
    </w:p>
    <w:p w:rsidR="004E41E8" w:rsidRPr="005636C6" w:rsidRDefault="004E41E8" w:rsidP="004E41E8">
      <w:pPr>
        <w:spacing w:line="240" w:lineRule="auto"/>
        <w:rPr>
          <w:rFonts w:cs="Times New Roman"/>
          <w:szCs w:val="28"/>
        </w:rPr>
      </w:pPr>
      <w:r w:rsidRPr="005636C6">
        <w:rPr>
          <w:rFonts w:cs="Times New Roman"/>
          <w:szCs w:val="28"/>
        </w:rPr>
        <w:t>23. После устранения лицом (органом), назначившим экспертизу, причин, препятствующих производству экспертизы, оно может быть возобновлено, при этом срок производства экспертизы продлевается на количество дней, затраченных на устранение данных причин.</w:t>
      </w:r>
    </w:p>
    <w:p w:rsidR="004E41E8" w:rsidRPr="005636C6" w:rsidRDefault="004E41E8" w:rsidP="004E41E8">
      <w:pPr>
        <w:spacing w:line="240" w:lineRule="auto"/>
        <w:rPr>
          <w:rFonts w:cs="Times New Roman"/>
          <w:szCs w:val="28"/>
        </w:rPr>
      </w:pPr>
      <w:r w:rsidRPr="005636C6">
        <w:rPr>
          <w:rFonts w:cs="Times New Roman"/>
          <w:szCs w:val="28"/>
        </w:rPr>
        <w:t>В случае отказа либо невозможности устранения причин, препятствующих производству экспертизы, а также отсутствия ответа лица (органа), назначившего экспертизу, в течение тридцати суток со дня направления мотивированного сообщения материалы экспертизы возвращаются без исполнения с указанием причин невозможности ее проведения.</w:t>
      </w:r>
    </w:p>
    <w:p w:rsidR="004E41E8" w:rsidRPr="005636C6" w:rsidRDefault="004E41E8" w:rsidP="004E41E8">
      <w:pPr>
        <w:spacing w:line="240" w:lineRule="auto"/>
        <w:rPr>
          <w:rFonts w:cs="Times New Roman"/>
          <w:szCs w:val="28"/>
        </w:rPr>
      </w:pPr>
      <w:r w:rsidRPr="005636C6">
        <w:rPr>
          <w:rFonts w:cs="Times New Roman"/>
          <w:szCs w:val="28"/>
        </w:rPr>
        <w:t>24. В случаях недостаточности представленных эксперту материалов для решения поставленных вопросов и (или) отсутствия в постановлении разрешения на применение при проведении экспертизы разрушающих методов (при наличии такой необходимости) эксперт составляет ходатайство, которое в установленном порядке направляется лицу (органу), назначившему экспертизу.</w:t>
      </w:r>
    </w:p>
    <w:p w:rsidR="004E41E8" w:rsidRPr="005636C6" w:rsidRDefault="004E41E8" w:rsidP="004E41E8">
      <w:pPr>
        <w:spacing w:line="240" w:lineRule="auto"/>
        <w:rPr>
          <w:rFonts w:cs="Times New Roman"/>
          <w:szCs w:val="28"/>
        </w:rPr>
      </w:pPr>
      <w:r w:rsidRPr="005636C6">
        <w:rPr>
          <w:rFonts w:cs="Times New Roman"/>
          <w:szCs w:val="28"/>
        </w:rPr>
        <w:lastRenderedPageBreak/>
        <w:t>Производство экспертизы до получения необходимых и достаточных материалов (разрешения) приостанавливается, но не более чем на двадцать суток.</w:t>
      </w:r>
    </w:p>
    <w:p w:rsidR="004E41E8" w:rsidRPr="005636C6" w:rsidRDefault="004E41E8" w:rsidP="004E41E8">
      <w:pPr>
        <w:spacing w:line="240" w:lineRule="auto"/>
        <w:rPr>
          <w:rFonts w:cs="Times New Roman"/>
          <w:szCs w:val="28"/>
        </w:rPr>
      </w:pPr>
      <w:r w:rsidRPr="005636C6">
        <w:rPr>
          <w:rFonts w:cs="Times New Roman"/>
          <w:szCs w:val="28"/>
        </w:rPr>
        <w:t>25. В случае получения отрицательного ответа или его отсутствия эксперт проводит экспертизу по имеющимся объектам с применением неразрушающих методов или возвращает их в установленном порядке с указанием причин невозможности проведения экспертизы или решения отдельных вопросов в полном объеме.</w:t>
      </w:r>
    </w:p>
    <w:p w:rsidR="004E41E8" w:rsidRPr="005636C6" w:rsidRDefault="004E41E8" w:rsidP="004E41E8">
      <w:pPr>
        <w:spacing w:line="240" w:lineRule="auto"/>
        <w:rPr>
          <w:rFonts w:cs="Times New Roman"/>
          <w:szCs w:val="28"/>
        </w:rPr>
      </w:pPr>
      <w:r w:rsidRPr="005636C6">
        <w:rPr>
          <w:rFonts w:cs="Times New Roman"/>
          <w:szCs w:val="28"/>
        </w:rPr>
        <w:t>26. В случаях болезни, командировки эксперта, имеющего в производстве экспертизу, руководитель продлевает срок ее производства данным экспертом либо поручает производство судебной экспертизы другому эксперту по согласованию с лицом (органом), назначившим экспертизу.</w:t>
      </w:r>
    </w:p>
    <w:p w:rsidR="004E41E8" w:rsidRPr="005636C6" w:rsidRDefault="004E41E8" w:rsidP="004E41E8">
      <w:pPr>
        <w:spacing w:line="240" w:lineRule="auto"/>
        <w:rPr>
          <w:rFonts w:cs="Times New Roman"/>
          <w:szCs w:val="28"/>
        </w:rPr>
      </w:pPr>
      <w:r w:rsidRPr="005636C6">
        <w:rPr>
          <w:rFonts w:cs="Times New Roman"/>
          <w:szCs w:val="28"/>
        </w:rPr>
        <w:t>27. Приступив к проведению экспертизы, эксперт применяет рекомендованные экспертные методики и имеющиеся в распоряжении ЭКП технические средства для полного, объективного и научно обоснованного решения поставленных перед ним вопросов.</w:t>
      </w:r>
    </w:p>
    <w:p w:rsidR="004E41E8" w:rsidRPr="005636C6" w:rsidRDefault="004E41E8" w:rsidP="004E41E8">
      <w:pPr>
        <w:spacing w:line="240" w:lineRule="auto"/>
        <w:rPr>
          <w:rFonts w:cs="Times New Roman"/>
          <w:szCs w:val="28"/>
        </w:rPr>
      </w:pPr>
      <w:r w:rsidRPr="005636C6">
        <w:rPr>
          <w:rFonts w:cs="Times New Roman"/>
          <w:szCs w:val="28"/>
        </w:rPr>
        <w:t>При этом в первую очередь применяются методики, не связанные с видоизменением, разрушением или расходованием объектов исследования.</w:t>
      </w:r>
    </w:p>
    <w:p w:rsidR="004E41E8" w:rsidRPr="005636C6" w:rsidRDefault="004E41E8" w:rsidP="004E41E8">
      <w:pPr>
        <w:spacing w:line="240" w:lineRule="auto"/>
        <w:rPr>
          <w:rFonts w:cs="Times New Roman"/>
          <w:szCs w:val="28"/>
        </w:rPr>
      </w:pPr>
      <w:r w:rsidRPr="005636C6">
        <w:rPr>
          <w:rFonts w:cs="Times New Roman"/>
          <w:szCs w:val="28"/>
        </w:rPr>
        <w:t>28. По результатам исследований эксперт составляет заключение в соответствии с требованиями законодательства, регулирующего соответствующий вид судопроизводства.</w:t>
      </w:r>
    </w:p>
    <w:p w:rsidR="004E41E8" w:rsidRPr="005636C6" w:rsidRDefault="004E41E8" w:rsidP="004E41E8">
      <w:pPr>
        <w:spacing w:line="240" w:lineRule="auto"/>
        <w:rPr>
          <w:rFonts w:cs="Times New Roman"/>
          <w:szCs w:val="28"/>
        </w:rPr>
      </w:pPr>
      <w:r w:rsidRPr="005636C6">
        <w:rPr>
          <w:rFonts w:cs="Times New Roman"/>
          <w:szCs w:val="28"/>
        </w:rPr>
        <w:t>Заключение эксперта оформляется в двух экземплярах. Каждая страница заключения, включая приложения, подписывается экспертом и заверяется оттиском печати ЭКП.</w:t>
      </w:r>
    </w:p>
    <w:p w:rsidR="004E41E8" w:rsidRPr="005636C6" w:rsidRDefault="004E41E8" w:rsidP="004E41E8">
      <w:pPr>
        <w:spacing w:line="240" w:lineRule="auto"/>
        <w:rPr>
          <w:rFonts w:cs="Times New Roman"/>
          <w:szCs w:val="28"/>
        </w:rPr>
      </w:pPr>
      <w:r w:rsidRPr="005636C6">
        <w:rPr>
          <w:rFonts w:cs="Times New Roman"/>
          <w:szCs w:val="28"/>
        </w:rPr>
        <w:t>29. Заключение эксперта включает вводную, исследовательскую части и выводы.</w:t>
      </w:r>
    </w:p>
    <w:p w:rsidR="004E41E8" w:rsidRPr="005636C6" w:rsidRDefault="004E41E8" w:rsidP="004E41E8">
      <w:pPr>
        <w:spacing w:line="240" w:lineRule="auto"/>
        <w:rPr>
          <w:rFonts w:cs="Times New Roman"/>
          <w:szCs w:val="28"/>
        </w:rPr>
      </w:pPr>
      <w:r w:rsidRPr="005636C6">
        <w:rPr>
          <w:rFonts w:cs="Times New Roman"/>
          <w:szCs w:val="28"/>
        </w:rPr>
        <w:t>30. Во вводной части заключения эксперта указываются:</w:t>
      </w:r>
    </w:p>
    <w:p w:rsidR="004E41E8" w:rsidRPr="005636C6" w:rsidRDefault="004E41E8" w:rsidP="004E41E8">
      <w:pPr>
        <w:spacing w:line="240" w:lineRule="auto"/>
        <w:rPr>
          <w:rFonts w:cs="Times New Roman"/>
          <w:szCs w:val="28"/>
        </w:rPr>
      </w:pPr>
      <w:r w:rsidRPr="005636C6">
        <w:rPr>
          <w:rFonts w:cs="Times New Roman"/>
          <w:szCs w:val="28"/>
        </w:rPr>
        <w:t>сведения об экспертном учреждении или подразделении;</w:t>
      </w:r>
    </w:p>
    <w:p w:rsidR="004E41E8" w:rsidRPr="005636C6" w:rsidRDefault="004E41E8" w:rsidP="004E41E8">
      <w:pPr>
        <w:spacing w:line="240" w:lineRule="auto"/>
        <w:rPr>
          <w:rFonts w:cs="Times New Roman"/>
          <w:szCs w:val="28"/>
        </w:rPr>
      </w:pPr>
      <w:r w:rsidRPr="005636C6">
        <w:rPr>
          <w:rFonts w:cs="Times New Roman"/>
          <w:szCs w:val="28"/>
        </w:rPr>
        <w:t>дата, время и место проведения экспертизы, ее номер, наименование и вид;</w:t>
      </w:r>
    </w:p>
    <w:p w:rsidR="004E41E8" w:rsidRPr="005636C6" w:rsidRDefault="004E41E8" w:rsidP="004E41E8">
      <w:pPr>
        <w:spacing w:line="240" w:lineRule="auto"/>
        <w:rPr>
          <w:rFonts w:cs="Times New Roman"/>
          <w:szCs w:val="28"/>
        </w:rPr>
      </w:pPr>
      <w:proofErr w:type="gramStart"/>
      <w:r w:rsidRPr="005636C6">
        <w:rPr>
          <w:rFonts w:cs="Times New Roman"/>
          <w:szCs w:val="28"/>
        </w:rPr>
        <w:t>сведения об эксперте – фамилия, имя и отчество, образование, специальность, стаж работы, ученая степень и (или) ученое звание, занимаемая должность;</w:t>
      </w:r>
      <w:proofErr w:type="gramEnd"/>
    </w:p>
    <w:p w:rsidR="004E41E8" w:rsidRPr="005636C6" w:rsidRDefault="004E41E8" w:rsidP="004E41E8">
      <w:pPr>
        <w:spacing w:line="240" w:lineRule="auto"/>
        <w:rPr>
          <w:rFonts w:cs="Times New Roman"/>
          <w:szCs w:val="28"/>
        </w:rPr>
      </w:pPr>
      <w:r w:rsidRPr="005636C6">
        <w:rPr>
          <w:rFonts w:cs="Times New Roman"/>
          <w:szCs w:val="28"/>
        </w:rPr>
        <w:t>основания производства экспертизы – вид, дата вынесения постановления, номер дела (материала), краткое изложение обстоятельств дела, по которому оно вынесено;</w:t>
      </w:r>
    </w:p>
    <w:p w:rsidR="004E41E8" w:rsidRPr="005636C6" w:rsidRDefault="004E41E8" w:rsidP="004E41E8">
      <w:pPr>
        <w:spacing w:line="240" w:lineRule="auto"/>
        <w:rPr>
          <w:rFonts w:cs="Times New Roman"/>
          <w:szCs w:val="28"/>
        </w:rPr>
      </w:pPr>
      <w:r w:rsidRPr="005636C6">
        <w:rPr>
          <w:rFonts w:cs="Times New Roman"/>
          <w:szCs w:val="28"/>
        </w:rPr>
        <w:t>сведения об органе или лице, назначившем экспертизу;</w:t>
      </w:r>
    </w:p>
    <w:p w:rsidR="004E41E8" w:rsidRPr="005636C6" w:rsidRDefault="004E41E8" w:rsidP="004E41E8">
      <w:pPr>
        <w:spacing w:line="240" w:lineRule="auto"/>
        <w:rPr>
          <w:rFonts w:cs="Times New Roman"/>
          <w:szCs w:val="28"/>
        </w:rPr>
      </w:pPr>
      <w:r w:rsidRPr="005636C6">
        <w:rPr>
          <w:rFonts w:cs="Times New Roman"/>
          <w:szCs w:val="28"/>
        </w:rPr>
        <w:t>предупреждение или сведения о предупреждении эксперта об ответственности за дачу заведомо ложного заключения;</w:t>
      </w:r>
    </w:p>
    <w:p w:rsidR="004E41E8" w:rsidRPr="005636C6" w:rsidRDefault="004E41E8" w:rsidP="004E41E8">
      <w:pPr>
        <w:spacing w:line="240" w:lineRule="auto"/>
        <w:rPr>
          <w:rFonts w:cs="Times New Roman"/>
          <w:szCs w:val="28"/>
        </w:rPr>
      </w:pPr>
      <w:r w:rsidRPr="005636C6">
        <w:rPr>
          <w:rFonts w:cs="Times New Roman"/>
          <w:szCs w:val="28"/>
        </w:rPr>
        <w:t>данные о лицах, присутствовавших при производстве экспертизы;</w:t>
      </w:r>
    </w:p>
    <w:p w:rsidR="004E41E8" w:rsidRPr="005636C6" w:rsidRDefault="004E41E8" w:rsidP="004E41E8">
      <w:pPr>
        <w:spacing w:line="240" w:lineRule="auto"/>
        <w:rPr>
          <w:rFonts w:cs="Times New Roman"/>
          <w:szCs w:val="28"/>
        </w:rPr>
      </w:pPr>
      <w:r w:rsidRPr="005636C6">
        <w:rPr>
          <w:rFonts w:cs="Times New Roman"/>
          <w:szCs w:val="28"/>
        </w:rPr>
        <w:t>объекты исследований и материалы, представленные для производства экспертизы, наличие и состояние их упаковки;</w:t>
      </w:r>
    </w:p>
    <w:p w:rsidR="004E41E8" w:rsidRPr="005636C6" w:rsidRDefault="004E41E8" w:rsidP="004E41E8">
      <w:pPr>
        <w:spacing w:line="240" w:lineRule="auto"/>
        <w:rPr>
          <w:rFonts w:cs="Times New Roman"/>
          <w:szCs w:val="28"/>
        </w:rPr>
      </w:pPr>
      <w:r w:rsidRPr="005636C6">
        <w:rPr>
          <w:rFonts w:cs="Times New Roman"/>
          <w:szCs w:val="28"/>
        </w:rPr>
        <w:lastRenderedPageBreak/>
        <w:t>сведения о ходатайствах эксперта о представлении дополнительных материалов и результатах их рассмотрения с указанием дат их заявления и получения;</w:t>
      </w:r>
    </w:p>
    <w:p w:rsidR="004E41E8" w:rsidRPr="005636C6" w:rsidRDefault="004E41E8" w:rsidP="004E41E8">
      <w:pPr>
        <w:spacing w:line="240" w:lineRule="auto"/>
        <w:rPr>
          <w:rFonts w:cs="Times New Roman"/>
          <w:szCs w:val="28"/>
        </w:rPr>
      </w:pPr>
      <w:r w:rsidRPr="005636C6">
        <w:rPr>
          <w:rFonts w:cs="Times New Roman"/>
          <w:szCs w:val="28"/>
        </w:rPr>
        <w:t>вопросы, поставленные перед экспертом или комиссией экспертов (в формулировке постановления).</w:t>
      </w:r>
    </w:p>
    <w:p w:rsidR="004E41E8" w:rsidRPr="005636C6" w:rsidRDefault="004E41E8" w:rsidP="004E41E8">
      <w:pPr>
        <w:spacing w:line="240" w:lineRule="auto"/>
        <w:rPr>
          <w:rFonts w:cs="Times New Roman"/>
          <w:szCs w:val="28"/>
        </w:rPr>
      </w:pPr>
      <w:r w:rsidRPr="005636C6">
        <w:rPr>
          <w:rFonts w:cs="Times New Roman"/>
          <w:szCs w:val="28"/>
        </w:rPr>
        <w:t>При наличии нескольких вопросов эксперт имеет право сгруппировать их, изложить в той последовательности, которая обеспечивает наиболее целесообразный порядок проведения исследования.</w:t>
      </w:r>
    </w:p>
    <w:p w:rsidR="004E41E8" w:rsidRPr="005636C6" w:rsidRDefault="004E41E8" w:rsidP="004E41E8">
      <w:pPr>
        <w:spacing w:line="240" w:lineRule="auto"/>
        <w:rPr>
          <w:rFonts w:cs="Times New Roman"/>
          <w:szCs w:val="28"/>
        </w:rPr>
      </w:pPr>
      <w:r w:rsidRPr="005636C6">
        <w:rPr>
          <w:rFonts w:cs="Times New Roman"/>
          <w:szCs w:val="28"/>
        </w:rPr>
        <w:t>В случае необходимости эксперт имеет право изменить редакцию вопросов, не изменяя их смысл.</w:t>
      </w:r>
    </w:p>
    <w:p w:rsidR="004E41E8" w:rsidRPr="005636C6" w:rsidRDefault="004E41E8" w:rsidP="004E41E8">
      <w:pPr>
        <w:spacing w:line="240" w:lineRule="auto"/>
        <w:rPr>
          <w:rFonts w:cs="Times New Roman"/>
          <w:szCs w:val="28"/>
        </w:rPr>
      </w:pPr>
      <w:r w:rsidRPr="005636C6">
        <w:rPr>
          <w:rFonts w:cs="Times New Roman"/>
          <w:szCs w:val="28"/>
        </w:rPr>
        <w:t>31. В исследовательской части заключения эксперта отражаются содержание и результаты исследований, в том числе:</w:t>
      </w:r>
    </w:p>
    <w:p w:rsidR="004E41E8" w:rsidRPr="005636C6" w:rsidRDefault="004E41E8" w:rsidP="004E41E8">
      <w:pPr>
        <w:spacing w:line="240" w:lineRule="auto"/>
        <w:rPr>
          <w:rFonts w:cs="Times New Roman"/>
          <w:szCs w:val="28"/>
        </w:rPr>
      </w:pPr>
      <w:r w:rsidRPr="005636C6">
        <w:rPr>
          <w:rFonts w:cs="Times New Roman"/>
          <w:szCs w:val="28"/>
        </w:rPr>
        <w:t>обстоятельства дела, имеющие значение для дачи заключения и принятые экспертом в качестве исходных данных;</w:t>
      </w:r>
    </w:p>
    <w:p w:rsidR="004E41E8" w:rsidRPr="005636C6" w:rsidRDefault="004E41E8" w:rsidP="004E41E8">
      <w:pPr>
        <w:spacing w:line="240" w:lineRule="auto"/>
        <w:rPr>
          <w:rFonts w:cs="Times New Roman"/>
          <w:szCs w:val="28"/>
        </w:rPr>
      </w:pPr>
      <w:r w:rsidRPr="005636C6">
        <w:rPr>
          <w:rFonts w:cs="Times New Roman"/>
          <w:szCs w:val="28"/>
        </w:rPr>
        <w:t xml:space="preserve">абзац утратил силу. – </w:t>
      </w:r>
      <w:hyperlink r:id="rId135" w:history="1">
        <w:r w:rsidRPr="005636C6">
          <w:rPr>
            <w:rStyle w:val="ae"/>
            <w:rFonts w:cs="Times New Roman"/>
            <w:color w:val="auto"/>
            <w:szCs w:val="28"/>
            <w:u w:val="none"/>
          </w:rPr>
          <w:t>Приказ</w:t>
        </w:r>
      </w:hyperlink>
      <w:r w:rsidRPr="005636C6">
        <w:rPr>
          <w:rFonts w:cs="Times New Roman"/>
          <w:szCs w:val="28"/>
        </w:rPr>
        <w:t xml:space="preserve"> МВД России от 15.10.2012 № 939;</w:t>
      </w:r>
    </w:p>
    <w:p w:rsidR="004E41E8" w:rsidRPr="005636C6" w:rsidRDefault="004E41E8" w:rsidP="004E41E8">
      <w:pPr>
        <w:spacing w:line="240" w:lineRule="auto"/>
        <w:rPr>
          <w:rFonts w:cs="Times New Roman"/>
          <w:szCs w:val="28"/>
        </w:rPr>
      </w:pPr>
      <w:r w:rsidRPr="005636C6">
        <w:rPr>
          <w:rFonts w:cs="Times New Roman"/>
          <w:szCs w:val="28"/>
        </w:rPr>
        <w:t>содержание этапов исследования с указанием методов исследования, использованных технических средств и расходных материалов, условий их применения и полученные результаты;</w:t>
      </w:r>
    </w:p>
    <w:p w:rsidR="004E41E8" w:rsidRPr="005636C6" w:rsidRDefault="004E41E8" w:rsidP="004E41E8">
      <w:pPr>
        <w:spacing w:line="240" w:lineRule="auto"/>
        <w:rPr>
          <w:rFonts w:cs="Times New Roman"/>
          <w:szCs w:val="28"/>
        </w:rPr>
      </w:pPr>
      <w:r w:rsidRPr="005636C6">
        <w:rPr>
          <w:rFonts w:cs="Times New Roman"/>
          <w:szCs w:val="28"/>
        </w:rPr>
        <w:t>сведения о примененных методиках, которыми эксперт руководствовался при разрешении поставленных вопросов;</w:t>
      </w:r>
    </w:p>
    <w:p w:rsidR="004E41E8" w:rsidRPr="005636C6" w:rsidRDefault="004E41E8" w:rsidP="004E41E8">
      <w:pPr>
        <w:spacing w:line="240" w:lineRule="auto"/>
        <w:rPr>
          <w:rFonts w:cs="Times New Roman"/>
          <w:szCs w:val="28"/>
        </w:rPr>
      </w:pPr>
      <w:r w:rsidRPr="005636C6">
        <w:rPr>
          <w:rFonts w:cs="Times New Roman"/>
          <w:szCs w:val="28"/>
        </w:rPr>
        <w:t>цели, условия и результаты проведенных экспериментов (если они проводились) и получения образцов;</w:t>
      </w:r>
    </w:p>
    <w:p w:rsidR="004E41E8" w:rsidRPr="005636C6" w:rsidRDefault="004E41E8" w:rsidP="004E41E8">
      <w:pPr>
        <w:spacing w:line="240" w:lineRule="auto"/>
        <w:rPr>
          <w:rFonts w:cs="Times New Roman"/>
          <w:szCs w:val="28"/>
        </w:rPr>
      </w:pPr>
      <w:r w:rsidRPr="005636C6">
        <w:rPr>
          <w:rFonts w:cs="Times New Roman"/>
          <w:szCs w:val="28"/>
        </w:rPr>
        <w:t>оценка отдельных этапов исследования, анализ полученных результатов в целом, обоснование и формулирование выводов;</w:t>
      </w:r>
    </w:p>
    <w:p w:rsidR="004E41E8" w:rsidRPr="005636C6" w:rsidRDefault="004E41E8" w:rsidP="004E41E8">
      <w:pPr>
        <w:spacing w:line="240" w:lineRule="auto"/>
        <w:rPr>
          <w:rFonts w:cs="Times New Roman"/>
          <w:szCs w:val="28"/>
        </w:rPr>
      </w:pPr>
      <w:r w:rsidRPr="005636C6">
        <w:rPr>
          <w:rFonts w:cs="Times New Roman"/>
          <w:szCs w:val="28"/>
        </w:rPr>
        <w:t>выявленные экспертом по собственной инициативе существенные обстоятельства, по поводу которых ему не были поставлены вопросы;</w:t>
      </w:r>
    </w:p>
    <w:p w:rsidR="004E41E8" w:rsidRPr="005636C6" w:rsidRDefault="004E41E8" w:rsidP="004E41E8">
      <w:pPr>
        <w:spacing w:line="240" w:lineRule="auto"/>
        <w:rPr>
          <w:rFonts w:cs="Times New Roman"/>
          <w:szCs w:val="28"/>
        </w:rPr>
      </w:pPr>
      <w:r w:rsidRPr="005636C6">
        <w:rPr>
          <w:rFonts w:cs="Times New Roman"/>
          <w:szCs w:val="28"/>
        </w:rPr>
        <w:t>причины невозможности решения отдельных вопросов в полном или требуемом в постановлении объеме.</w:t>
      </w:r>
    </w:p>
    <w:p w:rsidR="004E41E8" w:rsidRPr="005636C6" w:rsidRDefault="004E41E8" w:rsidP="004E41E8">
      <w:pPr>
        <w:spacing w:line="240" w:lineRule="auto"/>
        <w:rPr>
          <w:rFonts w:cs="Times New Roman"/>
          <w:szCs w:val="28"/>
        </w:rPr>
      </w:pPr>
      <w:r w:rsidRPr="005636C6">
        <w:rPr>
          <w:rFonts w:cs="Times New Roman"/>
          <w:szCs w:val="28"/>
        </w:rPr>
        <w:t>32. Выводы заключения эксперта должны содержать краткие, четкие, однозначные ответы на все поставленные перед экспертом вопросы и установленные им в порядке инициативы значимые по делу обстоятельства.</w:t>
      </w:r>
    </w:p>
    <w:p w:rsidR="004E41E8" w:rsidRPr="005636C6" w:rsidRDefault="004E41E8" w:rsidP="004E41E8">
      <w:pPr>
        <w:spacing w:line="240" w:lineRule="auto"/>
        <w:rPr>
          <w:rFonts w:cs="Times New Roman"/>
          <w:szCs w:val="28"/>
        </w:rPr>
      </w:pPr>
      <w:r w:rsidRPr="005636C6">
        <w:rPr>
          <w:rFonts w:cs="Times New Roman"/>
          <w:szCs w:val="28"/>
        </w:rPr>
        <w:t>33. Материалы, иллюстрирующие заключение эксперта (</w:t>
      </w:r>
      <w:proofErr w:type="spellStart"/>
      <w:r w:rsidRPr="005636C6">
        <w:rPr>
          <w:rFonts w:cs="Times New Roman"/>
          <w:szCs w:val="28"/>
        </w:rPr>
        <w:t>фототаблицы</w:t>
      </w:r>
      <w:proofErr w:type="spellEnd"/>
      <w:r w:rsidRPr="005636C6">
        <w:rPr>
          <w:rFonts w:cs="Times New Roman"/>
          <w:szCs w:val="28"/>
        </w:rPr>
        <w:t>, схемы, графики и так далее), прилагаются к заключению эксперта и являются его составной частью.</w:t>
      </w:r>
    </w:p>
    <w:p w:rsidR="004E41E8" w:rsidRPr="005636C6" w:rsidRDefault="004E41E8" w:rsidP="004E41E8">
      <w:pPr>
        <w:spacing w:line="240" w:lineRule="auto"/>
        <w:rPr>
          <w:rFonts w:cs="Times New Roman"/>
          <w:szCs w:val="28"/>
        </w:rPr>
      </w:pPr>
      <w:r w:rsidRPr="005636C6">
        <w:rPr>
          <w:rFonts w:cs="Times New Roman"/>
          <w:szCs w:val="28"/>
        </w:rPr>
        <w:t>34. При оформлении иллюстративного материала допускается размещение иллюстраций по тексту заключения эксперта.</w:t>
      </w:r>
    </w:p>
    <w:p w:rsidR="004E41E8" w:rsidRPr="005636C6" w:rsidRDefault="004E41E8" w:rsidP="004E41E8">
      <w:pPr>
        <w:spacing w:line="240" w:lineRule="auto"/>
        <w:rPr>
          <w:rFonts w:cs="Times New Roman"/>
          <w:szCs w:val="28"/>
        </w:rPr>
      </w:pPr>
      <w:r w:rsidRPr="005636C6">
        <w:rPr>
          <w:rFonts w:cs="Times New Roman"/>
          <w:szCs w:val="28"/>
        </w:rPr>
        <w:t>В исследовательской части заключения приводятся краткая характеристика использованных устройств, материалов, режимов съемки и печати, а для средств цифровой фотографии – вид, модель, производитель использованного аппарата; вид, наименование, версия программного обеспечения, режим получения и печати изображений.</w:t>
      </w:r>
    </w:p>
    <w:p w:rsidR="004E41E8" w:rsidRPr="005636C6" w:rsidRDefault="004E41E8" w:rsidP="004E41E8">
      <w:pPr>
        <w:spacing w:line="240" w:lineRule="auto"/>
        <w:rPr>
          <w:rFonts w:cs="Times New Roman"/>
          <w:szCs w:val="28"/>
        </w:rPr>
      </w:pPr>
      <w:r w:rsidRPr="005636C6">
        <w:rPr>
          <w:rFonts w:cs="Times New Roman"/>
          <w:szCs w:val="28"/>
        </w:rPr>
        <w:t>35. Объекты на бумажных носителях (включая сравнительные образцы), детальное изображение внешнего вида которых в заключени</w:t>
      </w:r>
      <w:proofErr w:type="gramStart"/>
      <w:r w:rsidRPr="005636C6">
        <w:rPr>
          <w:rFonts w:cs="Times New Roman"/>
          <w:szCs w:val="28"/>
        </w:rPr>
        <w:t>и</w:t>
      </w:r>
      <w:proofErr w:type="gramEnd"/>
      <w:r w:rsidRPr="005636C6">
        <w:rPr>
          <w:rFonts w:cs="Times New Roman"/>
          <w:szCs w:val="28"/>
        </w:rPr>
        <w:t xml:space="preserve"> эксперта не фиксируется, по возможности маркируются экспертом путем нанесения </w:t>
      </w:r>
      <w:r w:rsidRPr="005636C6">
        <w:rPr>
          <w:rFonts w:cs="Times New Roman"/>
          <w:szCs w:val="28"/>
        </w:rPr>
        <w:lastRenderedPageBreak/>
        <w:t>оттисков специального штампа либо печати ЭКП или иными способами, о чем указывается в заключении эксперта.</w:t>
      </w:r>
    </w:p>
    <w:p w:rsidR="004E41E8" w:rsidRPr="005636C6" w:rsidRDefault="004E41E8" w:rsidP="004E41E8">
      <w:pPr>
        <w:spacing w:line="240" w:lineRule="auto"/>
        <w:rPr>
          <w:rFonts w:cs="Times New Roman"/>
          <w:szCs w:val="28"/>
        </w:rPr>
      </w:pPr>
      <w:r w:rsidRPr="005636C6">
        <w:rPr>
          <w:rFonts w:cs="Times New Roman"/>
          <w:szCs w:val="28"/>
        </w:rPr>
        <w:t>Маркирование не проводится в случае, если оно может привести к сокрытию (уничтожению) значимых криминалистических признаков либо ограничить в последующем использование объектов или образцов.</w:t>
      </w:r>
    </w:p>
    <w:p w:rsidR="004E41E8" w:rsidRPr="005636C6" w:rsidRDefault="004E41E8" w:rsidP="004E41E8">
      <w:pPr>
        <w:spacing w:line="240" w:lineRule="auto"/>
        <w:rPr>
          <w:rFonts w:cs="Times New Roman"/>
          <w:szCs w:val="28"/>
        </w:rPr>
      </w:pPr>
      <w:r w:rsidRPr="005636C6">
        <w:rPr>
          <w:rFonts w:cs="Times New Roman"/>
          <w:szCs w:val="28"/>
        </w:rPr>
        <w:t xml:space="preserve">36. Второй экземпляр заключения эксперта, включая иллюстрирующие материалы, а также документы, фиксирующие ход, условия и результаты исследований, хранятся в ЭКП в соответствии с </w:t>
      </w:r>
      <w:hyperlink r:id="rId136" w:history="1">
        <w:r w:rsidRPr="005636C6">
          <w:rPr>
            <w:rStyle w:val="ae"/>
            <w:rFonts w:cs="Times New Roman"/>
            <w:color w:val="auto"/>
            <w:szCs w:val="28"/>
            <w:u w:val="none"/>
          </w:rPr>
          <w:t>пунктами 70,</w:t>
        </w:r>
      </w:hyperlink>
      <w:r w:rsidRPr="005636C6">
        <w:rPr>
          <w:rFonts w:cs="Times New Roman"/>
          <w:szCs w:val="28"/>
        </w:rPr>
        <w:t xml:space="preserve"> </w:t>
      </w:r>
      <w:hyperlink r:id="rId137" w:history="1">
        <w:r w:rsidRPr="005636C6">
          <w:rPr>
            <w:rStyle w:val="ae"/>
            <w:rFonts w:cs="Times New Roman"/>
            <w:color w:val="auto"/>
            <w:szCs w:val="28"/>
            <w:u w:val="none"/>
          </w:rPr>
          <w:t>71</w:t>
        </w:r>
      </w:hyperlink>
      <w:r w:rsidRPr="005636C6">
        <w:rPr>
          <w:rFonts w:cs="Times New Roman"/>
          <w:szCs w:val="28"/>
        </w:rPr>
        <w:t xml:space="preserve"> настоящей Инструкции.</w:t>
      </w:r>
    </w:p>
    <w:p w:rsidR="004E41E8" w:rsidRPr="005636C6" w:rsidRDefault="004E41E8" w:rsidP="004E41E8">
      <w:pPr>
        <w:spacing w:line="240" w:lineRule="auto"/>
        <w:rPr>
          <w:rFonts w:cs="Times New Roman"/>
          <w:szCs w:val="28"/>
        </w:rPr>
      </w:pPr>
      <w:r w:rsidRPr="005636C6">
        <w:rPr>
          <w:rFonts w:cs="Times New Roman"/>
          <w:szCs w:val="28"/>
        </w:rPr>
        <w:t>37. Материалы выполненных экспертиз проверяются руководителем.</w:t>
      </w:r>
    </w:p>
    <w:p w:rsidR="004E41E8" w:rsidRPr="005636C6" w:rsidRDefault="004E41E8" w:rsidP="004E41E8">
      <w:pPr>
        <w:spacing w:line="240" w:lineRule="auto"/>
        <w:rPr>
          <w:rFonts w:cs="Times New Roman"/>
          <w:szCs w:val="28"/>
        </w:rPr>
      </w:pPr>
      <w:r w:rsidRPr="005636C6">
        <w:rPr>
          <w:rFonts w:cs="Times New Roman"/>
          <w:szCs w:val="28"/>
        </w:rPr>
        <w:t>38. При проверке материалов выполненной экспертизы руководитель контролирует соблюдение сроков ее выполнения, полноту проведенных исследований, качество оформления заключения. В случае выявления недостатков руководитель возвращает материалы исполнителю для их устранения.</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szCs w:val="28"/>
        </w:rPr>
      </w:pPr>
      <w:r w:rsidRPr="005636C6">
        <w:rPr>
          <w:rFonts w:cs="Times New Roman"/>
          <w:szCs w:val="28"/>
        </w:rPr>
        <w:t>IV. Особенности организации производства</w:t>
      </w:r>
    </w:p>
    <w:p w:rsidR="004E41E8" w:rsidRPr="005636C6" w:rsidRDefault="004E41E8" w:rsidP="004E41E8">
      <w:pPr>
        <w:spacing w:line="240" w:lineRule="auto"/>
        <w:ind w:firstLine="0"/>
        <w:jc w:val="center"/>
        <w:rPr>
          <w:rFonts w:cs="Times New Roman"/>
          <w:szCs w:val="28"/>
        </w:rPr>
      </w:pPr>
      <w:r w:rsidRPr="005636C6">
        <w:rPr>
          <w:rFonts w:cs="Times New Roman"/>
          <w:szCs w:val="28"/>
        </w:rPr>
        <w:t>дополнительных и повторных экспертиз</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 xml:space="preserve">39. Для производства дополнительных и повторных экспертиз в ЭКП вместе с объектами </w:t>
      </w:r>
      <w:proofErr w:type="gramStart"/>
      <w:r w:rsidRPr="005636C6">
        <w:rPr>
          <w:rFonts w:cs="Times New Roman"/>
          <w:szCs w:val="28"/>
        </w:rPr>
        <w:t>предоставляются заключения</w:t>
      </w:r>
      <w:proofErr w:type="gramEnd"/>
      <w:r w:rsidRPr="005636C6">
        <w:rPr>
          <w:rFonts w:cs="Times New Roman"/>
          <w:szCs w:val="28"/>
        </w:rPr>
        <w:t xml:space="preserve"> ранее проведенных экспертиз.</w:t>
      </w:r>
    </w:p>
    <w:p w:rsidR="004E41E8" w:rsidRPr="005636C6" w:rsidRDefault="004E41E8" w:rsidP="004E41E8">
      <w:pPr>
        <w:spacing w:line="240" w:lineRule="auto"/>
        <w:rPr>
          <w:rFonts w:cs="Times New Roman"/>
          <w:szCs w:val="28"/>
        </w:rPr>
      </w:pPr>
      <w:r w:rsidRPr="005636C6">
        <w:rPr>
          <w:rFonts w:cs="Times New Roman"/>
          <w:szCs w:val="28"/>
        </w:rPr>
        <w:t>40. Во вводной части заключения дополнительной или повторной экспертизы указываются основания ее назначения, сведения о первичной экспертизе (экспертизах): фамилия, имя и отчество эксперта; наименование экспертного учреждения (или место работы эксперта); номер и дата заключения; выводы.</w:t>
      </w:r>
    </w:p>
    <w:p w:rsidR="004E41E8" w:rsidRPr="005636C6" w:rsidRDefault="004E41E8" w:rsidP="004E41E8">
      <w:pPr>
        <w:spacing w:line="240" w:lineRule="auto"/>
        <w:rPr>
          <w:rFonts w:cs="Times New Roman"/>
          <w:szCs w:val="28"/>
        </w:rPr>
      </w:pPr>
      <w:r w:rsidRPr="005636C6">
        <w:rPr>
          <w:rFonts w:cs="Times New Roman"/>
          <w:szCs w:val="28"/>
        </w:rPr>
        <w:t>41. При производстве дополнительной экспертизы допускаются ссылки на исследование, проведенное в предыдущей экспертизе.</w:t>
      </w:r>
    </w:p>
    <w:p w:rsidR="004E41E8" w:rsidRPr="005636C6" w:rsidRDefault="004E41E8" w:rsidP="004E41E8">
      <w:pPr>
        <w:spacing w:line="240" w:lineRule="auto"/>
        <w:rPr>
          <w:rFonts w:cs="Times New Roman"/>
          <w:szCs w:val="28"/>
        </w:rPr>
      </w:pPr>
      <w:r w:rsidRPr="005636C6">
        <w:rPr>
          <w:rFonts w:cs="Times New Roman"/>
          <w:szCs w:val="28"/>
        </w:rPr>
        <w:t>42. По повторным экспертизам при расхождении их выводов с выводами первичных экспертиз оформляется информационная карта, которая в срок до пятнадцати суток направляется руководителем в ЭКЦ МВД России.</w:t>
      </w:r>
    </w:p>
    <w:p w:rsidR="004E41E8" w:rsidRPr="005636C6" w:rsidRDefault="004E41E8" w:rsidP="004E41E8">
      <w:pPr>
        <w:spacing w:line="240" w:lineRule="auto"/>
        <w:rPr>
          <w:rFonts w:cs="Times New Roman"/>
          <w:szCs w:val="28"/>
        </w:rPr>
      </w:pPr>
      <w:r w:rsidRPr="005636C6">
        <w:rPr>
          <w:rFonts w:cs="Times New Roman"/>
          <w:szCs w:val="28"/>
        </w:rPr>
        <w:t xml:space="preserve">43. Утратил силу. – </w:t>
      </w:r>
      <w:hyperlink r:id="rId138" w:history="1">
        <w:r w:rsidRPr="005636C6">
          <w:rPr>
            <w:rStyle w:val="ae"/>
            <w:rFonts w:cs="Times New Roman"/>
            <w:color w:val="auto"/>
            <w:szCs w:val="28"/>
            <w:u w:val="none"/>
          </w:rPr>
          <w:t>Приказ</w:t>
        </w:r>
      </w:hyperlink>
      <w:r w:rsidRPr="005636C6">
        <w:rPr>
          <w:rFonts w:cs="Times New Roman"/>
          <w:szCs w:val="28"/>
        </w:rPr>
        <w:t xml:space="preserve"> МВД России от 27.10.2015 № 1012.</w:t>
      </w:r>
    </w:p>
    <w:p w:rsidR="004E41E8" w:rsidRPr="005636C6" w:rsidRDefault="004E41E8" w:rsidP="004E41E8">
      <w:pPr>
        <w:spacing w:line="240" w:lineRule="auto"/>
        <w:rPr>
          <w:rFonts w:cs="Times New Roman"/>
          <w:szCs w:val="28"/>
        </w:rPr>
      </w:pPr>
      <w:r w:rsidRPr="005636C6">
        <w:rPr>
          <w:rFonts w:cs="Times New Roman"/>
          <w:szCs w:val="28"/>
        </w:rPr>
        <w:t>44. В случае выявления при производстве экспертиз условий, способствующих совершению преступлений и административных правонарушений, руководитель организует подготовку предложений, направленных на их устранение, которые оформляются отдельным документом и направляются лицу (органу), назначившему экспертизу.</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szCs w:val="28"/>
        </w:rPr>
      </w:pPr>
      <w:r w:rsidRPr="005636C6">
        <w:rPr>
          <w:rFonts w:cs="Times New Roman"/>
          <w:szCs w:val="28"/>
        </w:rPr>
        <w:t>V. Порядок направления (выдачи) материалов экспертиз</w:t>
      </w:r>
    </w:p>
    <w:p w:rsidR="004E41E8" w:rsidRPr="005636C6" w:rsidRDefault="004E41E8" w:rsidP="004E41E8">
      <w:pPr>
        <w:spacing w:line="240" w:lineRule="auto"/>
        <w:ind w:firstLine="0"/>
        <w:jc w:val="center"/>
        <w:rPr>
          <w:rFonts w:cs="Times New Roman"/>
          <w:szCs w:val="28"/>
        </w:rPr>
      </w:pPr>
      <w:r w:rsidRPr="005636C6">
        <w:rPr>
          <w:rFonts w:cs="Times New Roman"/>
          <w:szCs w:val="28"/>
        </w:rPr>
        <w:t>органу (лицу), назначившему экспертизу</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 xml:space="preserve">45. Эксперт, выполнивший экспертизу, лично упаковывает все подлежащие возвращению объекты. Упаковка должна обеспечивать их сохранность, исключать доступ к содержимому без ее нарушения, иметь </w:t>
      </w:r>
      <w:r w:rsidRPr="005636C6">
        <w:rPr>
          <w:rFonts w:cs="Times New Roman"/>
          <w:szCs w:val="28"/>
        </w:rPr>
        <w:lastRenderedPageBreak/>
        <w:t>необходимые пояснительные надписи и подпись эксперта. Упаковка опечатывается печатью ЭКП.</w:t>
      </w:r>
    </w:p>
    <w:p w:rsidR="004E41E8" w:rsidRPr="005636C6" w:rsidRDefault="004E41E8" w:rsidP="004E41E8">
      <w:pPr>
        <w:spacing w:line="240" w:lineRule="auto"/>
        <w:rPr>
          <w:rFonts w:cs="Times New Roman"/>
          <w:szCs w:val="28"/>
        </w:rPr>
      </w:pPr>
      <w:r w:rsidRPr="005636C6">
        <w:rPr>
          <w:rFonts w:cs="Times New Roman"/>
          <w:szCs w:val="28"/>
        </w:rPr>
        <w:t>46. Сопроводительное письмо к заключению эксперта составляется в двух экземплярах, подписывается руководителем и содержит:</w:t>
      </w:r>
    </w:p>
    <w:p w:rsidR="004E41E8" w:rsidRPr="005636C6" w:rsidRDefault="004E41E8" w:rsidP="004E41E8">
      <w:pPr>
        <w:spacing w:line="240" w:lineRule="auto"/>
        <w:rPr>
          <w:rFonts w:cs="Times New Roman"/>
          <w:szCs w:val="28"/>
        </w:rPr>
      </w:pPr>
      <w:r w:rsidRPr="005636C6">
        <w:rPr>
          <w:rFonts w:cs="Times New Roman"/>
          <w:szCs w:val="28"/>
        </w:rPr>
        <w:t>сведения о направляемом заключении эксперта;</w:t>
      </w:r>
    </w:p>
    <w:p w:rsidR="004E41E8" w:rsidRPr="005636C6" w:rsidRDefault="004E41E8" w:rsidP="004E41E8">
      <w:pPr>
        <w:spacing w:line="240" w:lineRule="auto"/>
        <w:rPr>
          <w:rFonts w:cs="Times New Roman"/>
          <w:szCs w:val="28"/>
        </w:rPr>
      </w:pPr>
      <w:r w:rsidRPr="005636C6">
        <w:rPr>
          <w:rFonts w:cs="Times New Roman"/>
          <w:szCs w:val="28"/>
        </w:rPr>
        <w:t>перечень прилагаемых к заключению эксперта материалов с указанием их наименования, количества и упаковки;</w:t>
      </w:r>
    </w:p>
    <w:p w:rsidR="004E41E8" w:rsidRPr="005636C6" w:rsidRDefault="004E41E8" w:rsidP="004E41E8">
      <w:pPr>
        <w:spacing w:line="240" w:lineRule="auto"/>
        <w:rPr>
          <w:rFonts w:cs="Times New Roman"/>
          <w:szCs w:val="28"/>
        </w:rPr>
      </w:pPr>
      <w:r w:rsidRPr="005636C6">
        <w:rPr>
          <w:rFonts w:cs="Times New Roman"/>
          <w:szCs w:val="28"/>
        </w:rPr>
        <w:t>сведения об израсходованных (уничтоженных) в процессе производства исследования объектах с указанием их наименования и количества;</w:t>
      </w:r>
    </w:p>
    <w:p w:rsidR="004E41E8" w:rsidRPr="005636C6" w:rsidRDefault="004E41E8" w:rsidP="004E41E8">
      <w:pPr>
        <w:spacing w:line="240" w:lineRule="auto"/>
        <w:rPr>
          <w:rFonts w:cs="Times New Roman"/>
          <w:szCs w:val="28"/>
        </w:rPr>
      </w:pPr>
      <w:r w:rsidRPr="005636C6">
        <w:rPr>
          <w:rFonts w:cs="Times New Roman"/>
          <w:szCs w:val="28"/>
        </w:rPr>
        <w:t xml:space="preserve">сведения об объектах, в установленном </w:t>
      </w:r>
      <w:proofErr w:type="gramStart"/>
      <w:r w:rsidRPr="005636C6">
        <w:rPr>
          <w:rFonts w:cs="Times New Roman"/>
          <w:szCs w:val="28"/>
        </w:rPr>
        <w:t>порядке</w:t>
      </w:r>
      <w:proofErr w:type="gramEnd"/>
      <w:r w:rsidRPr="005636C6">
        <w:rPr>
          <w:rFonts w:cs="Times New Roman"/>
          <w:szCs w:val="28"/>
        </w:rPr>
        <w:t xml:space="preserve"> оставленных на хранение в ЭКП;</w:t>
      </w:r>
    </w:p>
    <w:p w:rsidR="004E41E8" w:rsidRPr="005636C6" w:rsidRDefault="004E41E8" w:rsidP="004E41E8">
      <w:pPr>
        <w:spacing w:line="240" w:lineRule="auto"/>
        <w:rPr>
          <w:rFonts w:cs="Times New Roman"/>
          <w:szCs w:val="28"/>
        </w:rPr>
      </w:pPr>
      <w:r w:rsidRPr="005636C6">
        <w:rPr>
          <w:rFonts w:cs="Times New Roman"/>
          <w:szCs w:val="28"/>
        </w:rPr>
        <w:t>сведения о помещении (направлении) следов (объектов) в соответствующие экспертно-криминалистические учеты с указанием места их хранения, регистрационного (исходящего) номера.</w:t>
      </w:r>
    </w:p>
    <w:p w:rsidR="004E41E8" w:rsidRPr="005636C6" w:rsidRDefault="004E41E8" w:rsidP="004E41E8">
      <w:pPr>
        <w:spacing w:line="240" w:lineRule="auto"/>
        <w:rPr>
          <w:rFonts w:cs="Times New Roman"/>
          <w:szCs w:val="28"/>
        </w:rPr>
      </w:pPr>
      <w:r w:rsidRPr="005636C6">
        <w:rPr>
          <w:rFonts w:cs="Times New Roman"/>
          <w:szCs w:val="28"/>
        </w:rPr>
        <w:t>47. Заключение эксперта и объекты вместе с сопроводительным письмом, подписанным руководителем, выдаются под расписку лицу (органу), назначившему экспертизу, или на основании выданной доверенности (письменного поручения) иному сотруднику либо направляются в установленном порядке средствами почтовой связи.</w:t>
      </w:r>
    </w:p>
    <w:p w:rsidR="004E41E8" w:rsidRPr="005636C6" w:rsidRDefault="004E41E8" w:rsidP="004E41E8">
      <w:pPr>
        <w:spacing w:line="240" w:lineRule="auto"/>
        <w:rPr>
          <w:rFonts w:cs="Times New Roman"/>
          <w:szCs w:val="28"/>
        </w:rPr>
      </w:pPr>
      <w:r w:rsidRPr="005636C6">
        <w:rPr>
          <w:rFonts w:cs="Times New Roman"/>
          <w:szCs w:val="28"/>
        </w:rPr>
        <w:t>Расписка о получении заключения эксперта и объектов выполняется получателем на копии сопроводительного письма и должна содержать сведения о соответствии полученных материалов перечню, указанному в сопроводительном письме, должность, фамилию, имя и отчество получателя, наименование, серию и номер документа, удостоверяющего его личность, дату получения и подпись.</w:t>
      </w:r>
    </w:p>
    <w:p w:rsidR="004E41E8" w:rsidRPr="005636C6" w:rsidRDefault="004E41E8" w:rsidP="004E41E8">
      <w:pPr>
        <w:spacing w:line="240" w:lineRule="auto"/>
        <w:rPr>
          <w:rFonts w:cs="Times New Roman"/>
          <w:szCs w:val="28"/>
        </w:rPr>
      </w:pPr>
      <w:r w:rsidRPr="005636C6">
        <w:rPr>
          <w:rFonts w:cs="Times New Roman"/>
          <w:szCs w:val="28"/>
        </w:rPr>
        <w:t xml:space="preserve">48. Заключение эксперта выдается (направляется) только вместе с объектами, за исключением случаев, предусмотренных </w:t>
      </w:r>
      <w:hyperlink r:id="rId139" w:history="1">
        <w:r w:rsidRPr="005636C6">
          <w:rPr>
            <w:rStyle w:val="ae"/>
            <w:rFonts w:cs="Times New Roman"/>
            <w:color w:val="auto"/>
            <w:szCs w:val="28"/>
            <w:u w:val="none"/>
          </w:rPr>
          <w:t>пунктом 49</w:t>
        </w:r>
      </w:hyperlink>
      <w:r w:rsidRPr="005636C6">
        <w:rPr>
          <w:rFonts w:cs="Times New Roman"/>
          <w:szCs w:val="28"/>
        </w:rPr>
        <w:t xml:space="preserve"> настоящей Инструкции.</w:t>
      </w:r>
    </w:p>
    <w:p w:rsidR="004E41E8" w:rsidRPr="005636C6" w:rsidRDefault="004E41E8" w:rsidP="004E41E8">
      <w:pPr>
        <w:spacing w:line="240" w:lineRule="auto"/>
        <w:rPr>
          <w:rFonts w:cs="Times New Roman"/>
          <w:szCs w:val="28"/>
        </w:rPr>
      </w:pPr>
      <w:r w:rsidRPr="005636C6">
        <w:rPr>
          <w:rFonts w:cs="Times New Roman"/>
          <w:szCs w:val="28"/>
        </w:rPr>
        <w:t>49. Не подлежат отправке по почте оружие, боеприпасы, наркотические и сильнодействующие средства, ядовитые, легковоспламеняющиеся, взрывчатые вещества и изделия, их содержащие, иные объекты, опасные для жизни и здоровья граждан или окружающей среды, драгоценные металлы и камни, изделия из них, другие ценности, а также громоздкие и хрупкие объекты.</w:t>
      </w:r>
    </w:p>
    <w:p w:rsidR="004E41E8" w:rsidRPr="005636C6" w:rsidRDefault="004E41E8" w:rsidP="004E41E8">
      <w:pPr>
        <w:spacing w:line="240" w:lineRule="auto"/>
        <w:rPr>
          <w:rFonts w:cs="Times New Roman"/>
          <w:szCs w:val="28"/>
        </w:rPr>
      </w:pPr>
      <w:r w:rsidRPr="005636C6">
        <w:rPr>
          <w:rFonts w:cs="Times New Roman"/>
          <w:szCs w:val="28"/>
        </w:rPr>
        <w:t>50. После выполнения экспертизы, материалы которой не могут быть направлены почтовой связью, руководитель в установленном порядке информирует об этом лицо (орган), назначившее экспертизу.</w:t>
      </w:r>
    </w:p>
    <w:p w:rsidR="004E41E8" w:rsidRPr="005636C6" w:rsidRDefault="004E41E8" w:rsidP="004E41E8">
      <w:pPr>
        <w:spacing w:line="240" w:lineRule="auto"/>
        <w:rPr>
          <w:rFonts w:cs="Times New Roman"/>
          <w:szCs w:val="28"/>
        </w:rPr>
      </w:pPr>
      <w:r w:rsidRPr="005636C6">
        <w:rPr>
          <w:rFonts w:cs="Times New Roman"/>
          <w:szCs w:val="28"/>
        </w:rPr>
        <w:t>Транспортировка объектов, которые не могут быть направлены средствами почтовой связи, обеспечивается лицом (органом), назначившим экспертизу.</w:t>
      </w:r>
    </w:p>
    <w:p w:rsidR="004E41E8" w:rsidRPr="005636C6" w:rsidRDefault="004E41E8" w:rsidP="004E41E8">
      <w:pPr>
        <w:spacing w:line="240" w:lineRule="auto"/>
        <w:rPr>
          <w:rFonts w:cs="Times New Roman"/>
          <w:szCs w:val="28"/>
        </w:rPr>
      </w:pPr>
      <w:r w:rsidRPr="005636C6">
        <w:rPr>
          <w:rFonts w:cs="Times New Roman"/>
          <w:szCs w:val="28"/>
        </w:rPr>
        <w:t>О материалах выполненной экспертизы, не востребованной лицом (органом), назначившим экспертизу, в течение десяти дней с момента получения им соответствующей информации руководитель письменно извещает руководителя органа, сотрудник которого ее назначил.</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szCs w:val="28"/>
        </w:rPr>
      </w:pPr>
      <w:r w:rsidRPr="005636C6">
        <w:rPr>
          <w:rFonts w:cs="Times New Roman"/>
          <w:szCs w:val="28"/>
        </w:rPr>
        <w:lastRenderedPageBreak/>
        <w:t>VI. Хранение объектов, поступивших на экспертизу</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51. Объекты, поступившие на экспертизу, хранятся в условиях, исключающих их хищение, утрату, порчу или видоизменение в опечатываемых сейфах, металлических шкафах сотрудников ЭКП, которым поручено их исследование. Хранение крупногабаритных объектов организуется руководителем. При отсутствии у руководителя возможности обеспечить должные условия хранения крупногабаритных объектов организация их хранения возлагается на лицо (орган), назначившее экспертизу.</w:t>
      </w:r>
    </w:p>
    <w:p w:rsidR="004E41E8" w:rsidRPr="005636C6" w:rsidRDefault="004E41E8" w:rsidP="004E41E8">
      <w:pPr>
        <w:spacing w:line="240" w:lineRule="auto"/>
        <w:rPr>
          <w:rFonts w:cs="Times New Roman"/>
          <w:szCs w:val="28"/>
        </w:rPr>
      </w:pPr>
      <w:r w:rsidRPr="005636C6">
        <w:rPr>
          <w:rFonts w:cs="Times New Roman"/>
          <w:szCs w:val="28"/>
        </w:rPr>
        <w:t xml:space="preserve">52. </w:t>
      </w:r>
      <w:proofErr w:type="gramStart"/>
      <w:r w:rsidRPr="005636C6">
        <w:rPr>
          <w:rFonts w:cs="Times New Roman"/>
          <w:szCs w:val="28"/>
        </w:rPr>
        <w:t>Хранение объектов, в отношении которых установлен особый порядок их хранения (огнестрельного оружия, боеприпасов, взрывчатых веществ и изделий, их содержащих; драгоценных металлов и камней, изделий из них; ценных бумаг, денег; наркотических средств, психотропных, ядовитых и сильнодействующих веществ; токсичных, легковоспламеняющихся веществ), организуется в соответствии с требованиями нормативных правовых актов Российской Федерации и МВД России.</w:t>
      </w:r>
      <w:proofErr w:type="gramEnd"/>
    </w:p>
    <w:p w:rsidR="004E41E8" w:rsidRPr="005636C6" w:rsidRDefault="004E41E8" w:rsidP="004E41E8">
      <w:pPr>
        <w:spacing w:line="240" w:lineRule="auto"/>
        <w:rPr>
          <w:rFonts w:cs="Times New Roman"/>
          <w:szCs w:val="28"/>
        </w:rPr>
      </w:pPr>
      <w:r w:rsidRPr="005636C6">
        <w:rPr>
          <w:rFonts w:cs="Times New Roman"/>
          <w:szCs w:val="28"/>
        </w:rPr>
        <w:t>53. После проведения исследования скоропортящиеся пищевые продукты, пришедшие в негодность, а также объекты, длительное хранение которых опасно для жизни и здоровья или для окружающей среды, по согласованию с лицом, назначившим экспертизу, могут быть уничтожены в порядке, установленном нормативными правовыми актами Российской Федерации.</w:t>
      </w:r>
    </w:p>
    <w:p w:rsidR="004E41E8" w:rsidRPr="005636C6" w:rsidRDefault="004E41E8" w:rsidP="004E41E8">
      <w:pPr>
        <w:spacing w:line="240" w:lineRule="auto"/>
        <w:rPr>
          <w:rFonts w:cs="Times New Roman"/>
          <w:szCs w:val="28"/>
        </w:rPr>
      </w:pPr>
      <w:r w:rsidRPr="005636C6">
        <w:rPr>
          <w:rFonts w:cs="Times New Roman"/>
          <w:szCs w:val="28"/>
        </w:rPr>
        <w:t>54. Сейфы, металлические шкафы, в которых хранятся объекты и другие материалы экспертиз, опечатываются личной печатью эксперта.</w:t>
      </w:r>
    </w:p>
    <w:p w:rsidR="004E41E8" w:rsidRPr="005636C6" w:rsidRDefault="004E41E8" w:rsidP="004E41E8">
      <w:pPr>
        <w:spacing w:line="240" w:lineRule="auto"/>
        <w:rPr>
          <w:rFonts w:cs="Times New Roman"/>
          <w:szCs w:val="28"/>
        </w:rPr>
      </w:pPr>
      <w:r w:rsidRPr="005636C6">
        <w:rPr>
          <w:rFonts w:cs="Times New Roman"/>
          <w:szCs w:val="28"/>
        </w:rPr>
        <w:t>55. Объекты экспертиз, хранящиеся в особом порядке, выдаются лицам, которым поручено исследование этих объектов, и должны быть возвращены в день выдачи.</w:t>
      </w:r>
    </w:p>
    <w:p w:rsidR="004E41E8" w:rsidRPr="005636C6" w:rsidRDefault="004E41E8" w:rsidP="004E41E8">
      <w:pPr>
        <w:spacing w:line="240" w:lineRule="auto"/>
        <w:rPr>
          <w:rFonts w:cs="Times New Roman"/>
          <w:szCs w:val="28"/>
        </w:rPr>
      </w:pPr>
      <w:r w:rsidRPr="005636C6">
        <w:rPr>
          <w:rFonts w:cs="Times New Roman"/>
          <w:szCs w:val="28"/>
        </w:rPr>
        <w:t>56. Сотрудникам ЭКП запрещается оставлять объекты экспертиз без обеспечения их сохранности на рабочих местах во время перерывов в работе, а также выносить объекты за пределы ЭКП без разрешения руководителя.</w:t>
      </w:r>
    </w:p>
    <w:p w:rsidR="004E41E8" w:rsidRPr="005636C6" w:rsidRDefault="004E41E8" w:rsidP="004E41E8">
      <w:pPr>
        <w:spacing w:line="240" w:lineRule="auto"/>
        <w:rPr>
          <w:rFonts w:cs="Times New Roman"/>
          <w:szCs w:val="28"/>
        </w:rPr>
      </w:pPr>
      <w:r w:rsidRPr="005636C6">
        <w:rPr>
          <w:rFonts w:cs="Times New Roman"/>
          <w:szCs w:val="28"/>
        </w:rPr>
        <w:t>57. В случаях утраты или хищения объектов экспертиз об этом письменно докладывается руководителю, лицу (органу), назначившему экспертизу, и руководителю органа внутренних дел в целях проведения в установленном порядке служебной проверки.</w:t>
      </w:r>
    </w:p>
    <w:p w:rsidR="004E41E8" w:rsidRPr="005636C6" w:rsidRDefault="004E41E8" w:rsidP="004E41E8">
      <w:pPr>
        <w:spacing w:line="240" w:lineRule="auto"/>
        <w:rPr>
          <w:rFonts w:cs="Times New Roman"/>
          <w:szCs w:val="28"/>
        </w:rPr>
      </w:pPr>
      <w:r w:rsidRPr="005636C6">
        <w:rPr>
          <w:rFonts w:cs="Times New Roman"/>
          <w:szCs w:val="28"/>
        </w:rPr>
        <w:t xml:space="preserve">58. </w:t>
      </w:r>
      <w:proofErr w:type="gramStart"/>
      <w:r w:rsidRPr="005636C6">
        <w:rPr>
          <w:rFonts w:cs="Times New Roman"/>
          <w:szCs w:val="28"/>
        </w:rPr>
        <w:t>Объекты экспертизы, в том числе вещественные доказательства, после ее производства могут быть оставлены лицом (органом), назначившим экспертизу, на хранение в ЭКП в установленном нормативными правовыми актами Российской Федерации порядке.</w:t>
      </w:r>
      <w:proofErr w:type="gramEnd"/>
    </w:p>
    <w:p w:rsidR="004E41E8" w:rsidRPr="005636C6" w:rsidRDefault="004E41E8" w:rsidP="004E41E8">
      <w:pPr>
        <w:spacing w:line="240" w:lineRule="auto"/>
        <w:rPr>
          <w:rFonts w:cs="Times New Roman"/>
          <w:szCs w:val="28"/>
        </w:rPr>
      </w:pPr>
      <w:r w:rsidRPr="005636C6">
        <w:rPr>
          <w:rFonts w:cs="Times New Roman"/>
          <w:szCs w:val="28"/>
        </w:rPr>
        <w:t>Оставленные на хранение в ЭКП объекты экспертизы незамедлительно предоставляются по письменному требованию лица (органа), назначившего экспертизу.</w:t>
      </w:r>
    </w:p>
    <w:p w:rsidR="004E41E8" w:rsidRPr="005636C6" w:rsidRDefault="004E41E8" w:rsidP="004E41E8">
      <w:pPr>
        <w:spacing w:line="240" w:lineRule="auto"/>
        <w:rPr>
          <w:rFonts w:cs="Times New Roman"/>
          <w:szCs w:val="28"/>
        </w:rPr>
      </w:pPr>
      <w:r w:rsidRPr="005636C6">
        <w:rPr>
          <w:rFonts w:cs="Times New Roman"/>
          <w:szCs w:val="28"/>
        </w:rPr>
        <w:t>59. Персональная ответственность за обеспечение установленных правил хранения объектов экспертиз возлагается на руководителя.</w:t>
      </w:r>
    </w:p>
    <w:p w:rsidR="004E41E8" w:rsidRPr="005636C6" w:rsidRDefault="004E41E8" w:rsidP="004E41E8">
      <w:pPr>
        <w:spacing w:line="240" w:lineRule="auto"/>
        <w:rPr>
          <w:rFonts w:cs="Times New Roman"/>
          <w:szCs w:val="28"/>
        </w:rPr>
      </w:pPr>
      <w:r w:rsidRPr="005636C6">
        <w:rPr>
          <w:rFonts w:cs="Times New Roman"/>
          <w:szCs w:val="28"/>
        </w:rPr>
        <w:lastRenderedPageBreak/>
        <w:t>60. Персональная ответственность за сохранность объектов и других материалов экспертизы возлагается на сотрудника ЭКП, осуществляющего производство экспертизы или хранение объектов экспертиз.</w:t>
      </w:r>
    </w:p>
    <w:p w:rsidR="004E41E8" w:rsidRPr="005636C6" w:rsidRDefault="004E41E8" w:rsidP="004E41E8">
      <w:pPr>
        <w:spacing w:line="240" w:lineRule="auto"/>
        <w:rPr>
          <w:rFonts w:cs="Times New Roman"/>
          <w:szCs w:val="28"/>
        </w:rPr>
      </w:pPr>
      <w:r w:rsidRPr="005636C6">
        <w:rPr>
          <w:rFonts w:cs="Times New Roman"/>
          <w:szCs w:val="28"/>
        </w:rPr>
        <w:t>61. Руководитель регулярно осуществляет проверку организации и условий хранения объектов экспертиз, а также выполнения сотрудниками ЭКП установленных требований по их хранению.</w:t>
      </w:r>
    </w:p>
    <w:p w:rsidR="004E41E8" w:rsidRPr="005636C6" w:rsidRDefault="004E41E8" w:rsidP="004E41E8">
      <w:pPr>
        <w:spacing w:line="240" w:lineRule="auto"/>
        <w:rPr>
          <w:rFonts w:cs="Times New Roman"/>
          <w:szCs w:val="28"/>
        </w:rPr>
      </w:pPr>
      <w:r w:rsidRPr="005636C6">
        <w:rPr>
          <w:rFonts w:cs="Times New Roman"/>
          <w:szCs w:val="28"/>
        </w:rPr>
        <w:t>62. Сотрудники ЭКП, допустившие нарушение требований по хранению объектов, ставшее причиной их утраты, порчи или хищения, несут ответственность в установленном законодательством Российской Федерации порядке.</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ind w:firstLine="0"/>
        <w:jc w:val="center"/>
        <w:rPr>
          <w:rFonts w:cs="Times New Roman"/>
          <w:szCs w:val="28"/>
        </w:rPr>
      </w:pPr>
      <w:r w:rsidRPr="005636C6">
        <w:rPr>
          <w:rFonts w:cs="Times New Roman"/>
          <w:szCs w:val="28"/>
        </w:rPr>
        <w:t>VII. Контроль и учет производства экспертиз</w:t>
      </w:r>
    </w:p>
    <w:p w:rsidR="004E41E8" w:rsidRPr="005636C6" w:rsidRDefault="004E41E8" w:rsidP="004E41E8">
      <w:pPr>
        <w:spacing w:line="240" w:lineRule="auto"/>
        <w:rPr>
          <w:rFonts w:cs="Times New Roman"/>
          <w:szCs w:val="28"/>
        </w:rPr>
      </w:pPr>
    </w:p>
    <w:p w:rsidR="004E41E8" w:rsidRPr="005636C6" w:rsidRDefault="004E41E8" w:rsidP="004E41E8">
      <w:pPr>
        <w:spacing w:line="240" w:lineRule="auto"/>
        <w:rPr>
          <w:rFonts w:cs="Times New Roman"/>
          <w:szCs w:val="28"/>
        </w:rPr>
      </w:pPr>
      <w:r w:rsidRPr="005636C6">
        <w:rPr>
          <w:rFonts w:cs="Times New Roman"/>
          <w:szCs w:val="28"/>
        </w:rPr>
        <w:t xml:space="preserve">63. </w:t>
      </w:r>
      <w:proofErr w:type="gramStart"/>
      <w:r w:rsidRPr="005636C6">
        <w:rPr>
          <w:rFonts w:cs="Times New Roman"/>
          <w:szCs w:val="28"/>
        </w:rPr>
        <w:t>Контроль за</w:t>
      </w:r>
      <w:proofErr w:type="gramEnd"/>
      <w:r w:rsidRPr="005636C6">
        <w:rPr>
          <w:rFonts w:cs="Times New Roman"/>
          <w:szCs w:val="28"/>
        </w:rPr>
        <w:t xml:space="preserve"> производством экспертиз осуществляется руководителем. Руководитель обязан:</w:t>
      </w:r>
    </w:p>
    <w:p w:rsidR="004E41E8" w:rsidRPr="005636C6" w:rsidRDefault="004E41E8" w:rsidP="004E41E8">
      <w:pPr>
        <w:spacing w:line="240" w:lineRule="auto"/>
        <w:rPr>
          <w:rFonts w:cs="Times New Roman"/>
          <w:szCs w:val="28"/>
        </w:rPr>
      </w:pPr>
      <w:r w:rsidRPr="005636C6">
        <w:rPr>
          <w:rFonts w:cs="Times New Roman"/>
          <w:szCs w:val="28"/>
        </w:rPr>
        <w:t>создавать необходимые условия для проведения экспертиз, сохранности представленных объектов, соблюдения правил техники безопасности и санитарно-гигиенических норм;</w:t>
      </w:r>
    </w:p>
    <w:p w:rsidR="004E41E8" w:rsidRPr="005636C6" w:rsidRDefault="004E41E8" w:rsidP="004E41E8">
      <w:pPr>
        <w:spacing w:line="240" w:lineRule="auto"/>
        <w:rPr>
          <w:rFonts w:cs="Times New Roman"/>
          <w:szCs w:val="28"/>
        </w:rPr>
      </w:pPr>
      <w:r w:rsidRPr="005636C6">
        <w:rPr>
          <w:rFonts w:cs="Times New Roman"/>
          <w:szCs w:val="28"/>
        </w:rPr>
        <w:t>контролировать сроки и качество выполнения экспертиз, не нарушая принцип независимости эксперта;</w:t>
      </w:r>
    </w:p>
    <w:p w:rsidR="004E41E8" w:rsidRPr="005636C6" w:rsidRDefault="004E41E8" w:rsidP="004E41E8">
      <w:pPr>
        <w:spacing w:line="240" w:lineRule="auto"/>
        <w:rPr>
          <w:rFonts w:cs="Times New Roman"/>
          <w:szCs w:val="28"/>
        </w:rPr>
      </w:pPr>
      <w:r w:rsidRPr="005636C6">
        <w:rPr>
          <w:rFonts w:cs="Times New Roman"/>
          <w:szCs w:val="28"/>
        </w:rPr>
        <w:t>при необходимости организовывать консультации экспертов со специалистами экспертных и научно-исследовательских учреждений МВД России, а также других федеральных органов исполнительной власти;</w:t>
      </w:r>
    </w:p>
    <w:p w:rsidR="004E41E8" w:rsidRPr="005636C6" w:rsidRDefault="004E41E8" w:rsidP="004E41E8">
      <w:pPr>
        <w:spacing w:line="240" w:lineRule="auto"/>
        <w:rPr>
          <w:rFonts w:cs="Times New Roman"/>
          <w:szCs w:val="28"/>
        </w:rPr>
      </w:pPr>
      <w:r w:rsidRPr="005636C6">
        <w:rPr>
          <w:rFonts w:cs="Times New Roman"/>
          <w:szCs w:val="28"/>
        </w:rPr>
        <w:t>организовывать выборочное письменное рецензирование заключений экспертов;</w:t>
      </w:r>
    </w:p>
    <w:p w:rsidR="004E41E8" w:rsidRPr="005636C6" w:rsidRDefault="004E41E8" w:rsidP="004E41E8">
      <w:pPr>
        <w:spacing w:line="240" w:lineRule="auto"/>
        <w:rPr>
          <w:rFonts w:cs="Times New Roman"/>
          <w:szCs w:val="28"/>
        </w:rPr>
      </w:pPr>
      <w:r w:rsidRPr="005636C6">
        <w:rPr>
          <w:rFonts w:cs="Times New Roman"/>
          <w:szCs w:val="28"/>
        </w:rPr>
        <w:t>в месячный срок информировать ЭКЦ МВД России о фактах вынесения уполномоченными органами (должностными лицами) представлений или частных определений в связи с производством экспертиз в подчиненном экспертном подразделении, результатах их рассмотрения и принятых мерах.</w:t>
      </w:r>
    </w:p>
    <w:p w:rsidR="004E41E8" w:rsidRPr="005636C6" w:rsidRDefault="004E41E8" w:rsidP="004E41E8">
      <w:pPr>
        <w:spacing w:line="240" w:lineRule="auto"/>
        <w:rPr>
          <w:rFonts w:cs="Times New Roman"/>
          <w:szCs w:val="28"/>
        </w:rPr>
      </w:pPr>
      <w:r w:rsidRPr="005636C6">
        <w:rPr>
          <w:rFonts w:cs="Times New Roman"/>
          <w:szCs w:val="28"/>
        </w:rPr>
        <w:t>64. При выявлении нарушений экспертом требований законодательства по производству экспертиз, установленных методик их производства, а также наличии иных оснований, вызывающих сомнения в обоснованности выводов конкретной экспертизы, руководитель может письменно проинформировать в установленном порядке об этом орган или лицо, назначившее экспертизу, через его руководителя.</w:t>
      </w:r>
    </w:p>
    <w:p w:rsidR="004E41E8" w:rsidRPr="005636C6" w:rsidRDefault="004E41E8" w:rsidP="004E41E8">
      <w:pPr>
        <w:spacing w:line="240" w:lineRule="auto"/>
        <w:rPr>
          <w:rFonts w:cs="Times New Roman"/>
          <w:szCs w:val="28"/>
        </w:rPr>
      </w:pPr>
      <w:r w:rsidRPr="005636C6">
        <w:rPr>
          <w:rFonts w:cs="Times New Roman"/>
          <w:szCs w:val="28"/>
        </w:rPr>
        <w:t xml:space="preserve">65. Учет производства экспертиз осуществляется в </w:t>
      </w:r>
      <w:hyperlink r:id="rId140" w:history="1">
        <w:r w:rsidRPr="005636C6">
          <w:rPr>
            <w:rStyle w:val="ae"/>
            <w:rFonts w:cs="Times New Roman"/>
            <w:color w:val="auto"/>
            <w:szCs w:val="28"/>
            <w:u w:val="none"/>
          </w:rPr>
          <w:t>Журнале</w:t>
        </w:r>
      </w:hyperlink>
      <w:r w:rsidRPr="005636C6">
        <w:rPr>
          <w:rFonts w:cs="Times New Roman"/>
          <w:szCs w:val="28"/>
        </w:rPr>
        <w:t xml:space="preserve"> учета материалов, поступивших на экспертизу (приложение к Инструкции). Листы </w:t>
      </w:r>
      <w:hyperlink r:id="rId141" w:history="1">
        <w:r w:rsidRPr="005636C6">
          <w:rPr>
            <w:rStyle w:val="ae"/>
            <w:rFonts w:cs="Times New Roman"/>
            <w:color w:val="auto"/>
            <w:szCs w:val="28"/>
            <w:u w:val="none"/>
          </w:rPr>
          <w:t>Журнала</w:t>
        </w:r>
      </w:hyperlink>
      <w:r w:rsidRPr="005636C6">
        <w:rPr>
          <w:rFonts w:cs="Times New Roman"/>
          <w:szCs w:val="28"/>
        </w:rPr>
        <w:t xml:space="preserve"> нумеруются, прошнуровываются, опечатываются печатью ЭКП и скрепляются подписью лица, ответственного за делопроизводство в ЭКП.</w:t>
      </w:r>
    </w:p>
    <w:p w:rsidR="004E41E8" w:rsidRPr="005636C6" w:rsidRDefault="004E41E8" w:rsidP="004E41E8">
      <w:pPr>
        <w:spacing w:line="240" w:lineRule="auto"/>
        <w:rPr>
          <w:rFonts w:cs="Times New Roman"/>
          <w:szCs w:val="28"/>
        </w:rPr>
      </w:pPr>
      <w:r w:rsidRPr="005636C6">
        <w:rPr>
          <w:rFonts w:cs="Times New Roman"/>
          <w:szCs w:val="28"/>
        </w:rPr>
        <w:t xml:space="preserve">66. Внесение сведений в </w:t>
      </w:r>
      <w:hyperlink r:id="rId142" w:history="1">
        <w:r w:rsidRPr="005636C6">
          <w:rPr>
            <w:rStyle w:val="ae"/>
            <w:rFonts w:cs="Times New Roman"/>
            <w:color w:val="auto"/>
            <w:szCs w:val="28"/>
            <w:u w:val="none"/>
          </w:rPr>
          <w:t>Журнал</w:t>
        </w:r>
      </w:hyperlink>
      <w:r w:rsidRPr="005636C6">
        <w:rPr>
          <w:rFonts w:cs="Times New Roman"/>
          <w:szCs w:val="28"/>
        </w:rPr>
        <w:t xml:space="preserve"> учета материалов, поступивших на экспертизу, осуществляется сотрудником ЭКП, принявшим экспертизу к производству, если руководителем не определен иной порядок регистрации материалов экспертиз.</w:t>
      </w:r>
    </w:p>
    <w:p w:rsidR="004E41E8" w:rsidRPr="005636C6" w:rsidRDefault="004E41E8" w:rsidP="004E41E8">
      <w:pPr>
        <w:spacing w:line="240" w:lineRule="auto"/>
        <w:rPr>
          <w:rFonts w:cs="Times New Roman"/>
          <w:szCs w:val="28"/>
        </w:rPr>
      </w:pPr>
      <w:r w:rsidRPr="005636C6">
        <w:rPr>
          <w:rFonts w:cs="Times New Roman"/>
          <w:szCs w:val="28"/>
        </w:rPr>
        <w:lastRenderedPageBreak/>
        <w:t xml:space="preserve">67. Ответственность за своевременность, полноту и достоверность внесения сведений в </w:t>
      </w:r>
      <w:hyperlink r:id="rId143" w:history="1">
        <w:r w:rsidRPr="005636C6">
          <w:rPr>
            <w:rStyle w:val="ae"/>
            <w:rFonts w:cs="Times New Roman"/>
            <w:color w:val="auto"/>
            <w:szCs w:val="28"/>
            <w:u w:val="none"/>
          </w:rPr>
          <w:t>Журнал</w:t>
        </w:r>
      </w:hyperlink>
      <w:r w:rsidRPr="005636C6">
        <w:rPr>
          <w:rFonts w:cs="Times New Roman"/>
          <w:szCs w:val="28"/>
        </w:rPr>
        <w:t xml:space="preserve"> несет лицо, осуществляющее регистрацию материалов экспертиз.</w:t>
      </w:r>
    </w:p>
    <w:p w:rsidR="004E41E8" w:rsidRPr="005636C6" w:rsidRDefault="004E41E8" w:rsidP="004E41E8">
      <w:pPr>
        <w:spacing w:line="240" w:lineRule="auto"/>
        <w:rPr>
          <w:rFonts w:cs="Times New Roman"/>
          <w:szCs w:val="28"/>
        </w:rPr>
      </w:pPr>
      <w:r w:rsidRPr="005636C6">
        <w:rPr>
          <w:rFonts w:cs="Times New Roman"/>
          <w:szCs w:val="28"/>
        </w:rPr>
        <w:t xml:space="preserve">68. При регистрации в </w:t>
      </w:r>
      <w:hyperlink r:id="rId144" w:history="1">
        <w:r w:rsidRPr="005636C6">
          <w:rPr>
            <w:rStyle w:val="ae"/>
            <w:rFonts w:cs="Times New Roman"/>
            <w:color w:val="auto"/>
            <w:szCs w:val="28"/>
            <w:u w:val="none"/>
          </w:rPr>
          <w:t>Журнале</w:t>
        </w:r>
      </w:hyperlink>
      <w:r w:rsidRPr="005636C6">
        <w:rPr>
          <w:rFonts w:cs="Times New Roman"/>
          <w:szCs w:val="28"/>
        </w:rPr>
        <w:t xml:space="preserve"> материалов комплексных экспертиз каждый вид исследования, заканчивающийся составлением отдельного заключения или обособленного раздела заключения, регистрируется отдельно с присвоением своего учетного номера. При этом в итоговом заключении экспертов указывается номер первого проведенного исследования.</w:t>
      </w:r>
    </w:p>
    <w:p w:rsidR="004E41E8" w:rsidRPr="005636C6" w:rsidRDefault="004E41E8" w:rsidP="004E41E8">
      <w:pPr>
        <w:spacing w:line="240" w:lineRule="auto"/>
        <w:rPr>
          <w:rFonts w:cs="Times New Roman"/>
          <w:szCs w:val="28"/>
        </w:rPr>
      </w:pPr>
      <w:r w:rsidRPr="005636C6">
        <w:rPr>
          <w:rFonts w:cs="Times New Roman"/>
          <w:szCs w:val="28"/>
        </w:rPr>
        <w:t xml:space="preserve">69. Руководитель обязан регулярно контролировать правильность ведения </w:t>
      </w:r>
      <w:hyperlink r:id="rId145" w:history="1">
        <w:r w:rsidRPr="005636C6">
          <w:rPr>
            <w:rStyle w:val="ae"/>
            <w:rFonts w:cs="Times New Roman"/>
            <w:color w:val="auto"/>
            <w:szCs w:val="28"/>
            <w:u w:val="none"/>
          </w:rPr>
          <w:t>Журнала,</w:t>
        </w:r>
      </w:hyperlink>
      <w:r w:rsidRPr="005636C6">
        <w:rPr>
          <w:rFonts w:cs="Times New Roman"/>
          <w:szCs w:val="28"/>
        </w:rPr>
        <w:t xml:space="preserve"> своевременность, полноту и достоверность регистрации предусмотренных сведений. Результаты проверки вносятся непосредственно в </w:t>
      </w:r>
      <w:hyperlink r:id="rId146" w:history="1">
        <w:r w:rsidRPr="005636C6">
          <w:rPr>
            <w:rStyle w:val="ae"/>
            <w:rFonts w:cs="Times New Roman"/>
            <w:color w:val="auto"/>
            <w:szCs w:val="28"/>
            <w:u w:val="none"/>
          </w:rPr>
          <w:t>Журнал</w:t>
        </w:r>
      </w:hyperlink>
      <w:r w:rsidRPr="005636C6">
        <w:rPr>
          <w:rFonts w:cs="Times New Roman"/>
          <w:szCs w:val="28"/>
        </w:rPr>
        <w:t xml:space="preserve"> после последней регистрационной записи на момент проверки.</w:t>
      </w:r>
    </w:p>
    <w:p w:rsidR="004E41E8" w:rsidRPr="005636C6" w:rsidRDefault="004E41E8" w:rsidP="004E41E8">
      <w:pPr>
        <w:spacing w:line="240" w:lineRule="auto"/>
        <w:rPr>
          <w:rFonts w:cs="Times New Roman"/>
          <w:szCs w:val="28"/>
        </w:rPr>
      </w:pPr>
      <w:r w:rsidRPr="005636C6">
        <w:rPr>
          <w:rFonts w:cs="Times New Roman"/>
          <w:szCs w:val="28"/>
        </w:rPr>
        <w:t>70. Хранение материалов, образуемых в ЭКП в результате производства экспертиз, организуется в номенклатурном деле. В дело комплектно подшиваются постановления о назначении экспертизы, копии сопроводительных писем, вторые экземпляры заключений экспертов (включая приложения), материалы о заявленных ЭКП ходатайствах в связи с производством экспертизы и результаты их рассмотрения, иные документы, образовавшиеся в результате производства экспертизы.</w:t>
      </w:r>
    </w:p>
    <w:p w:rsidR="004E41E8" w:rsidRPr="005636C6" w:rsidRDefault="004E41E8" w:rsidP="004E41E8">
      <w:pPr>
        <w:spacing w:line="240" w:lineRule="auto"/>
        <w:rPr>
          <w:rFonts w:cs="Times New Roman"/>
          <w:szCs w:val="28"/>
        </w:rPr>
      </w:pPr>
      <w:r w:rsidRPr="005636C6">
        <w:rPr>
          <w:rFonts w:cs="Times New Roman"/>
          <w:szCs w:val="28"/>
        </w:rPr>
        <w:t xml:space="preserve">71. Срок хранения </w:t>
      </w:r>
      <w:hyperlink r:id="rId147" w:history="1">
        <w:r w:rsidRPr="005636C6">
          <w:rPr>
            <w:rStyle w:val="ae"/>
            <w:rFonts w:cs="Times New Roman"/>
            <w:color w:val="auto"/>
            <w:szCs w:val="28"/>
            <w:u w:val="none"/>
          </w:rPr>
          <w:t>Журнала</w:t>
        </w:r>
      </w:hyperlink>
      <w:r w:rsidRPr="005636C6">
        <w:rPr>
          <w:rFonts w:cs="Times New Roman"/>
          <w:szCs w:val="28"/>
        </w:rPr>
        <w:t xml:space="preserve"> и номенклатурных дел с материалами экспертиз составляет пять лет.</w:t>
      </w:r>
    </w:p>
    <w:p w:rsidR="004E41E8" w:rsidRPr="005636C6" w:rsidRDefault="004E41E8" w:rsidP="004E41E8">
      <w:pPr>
        <w:spacing w:line="240" w:lineRule="auto"/>
        <w:ind w:firstLine="547"/>
        <w:rPr>
          <w:rFonts w:ascii="Verdana" w:hAnsi="Verdana"/>
          <w:sz w:val="21"/>
          <w:szCs w:val="21"/>
        </w:rPr>
      </w:pPr>
    </w:p>
    <w:p w:rsidR="004E41E8" w:rsidRPr="005636C6" w:rsidRDefault="004E41E8" w:rsidP="004E41E8">
      <w:pPr>
        <w:spacing w:line="240" w:lineRule="auto"/>
        <w:ind w:firstLine="0"/>
        <w:jc w:val="right"/>
        <w:rPr>
          <w:rFonts w:cs="Times New Roman"/>
          <w:szCs w:val="28"/>
        </w:rPr>
      </w:pPr>
    </w:p>
    <w:p w:rsidR="004E41E8" w:rsidRPr="005636C6" w:rsidRDefault="004E41E8" w:rsidP="004E41E8">
      <w:pPr>
        <w:spacing w:line="240" w:lineRule="auto"/>
        <w:ind w:firstLine="0"/>
        <w:jc w:val="right"/>
        <w:rPr>
          <w:rFonts w:cs="Times New Roman"/>
          <w:szCs w:val="28"/>
        </w:rPr>
      </w:pPr>
      <w:r w:rsidRPr="005636C6">
        <w:rPr>
          <w:rFonts w:cs="Times New Roman"/>
          <w:szCs w:val="28"/>
        </w:rPr>
        <w:t>Приложение № 2</w:t>
      </w:r>
    </w:p>
    <w:p w:rsidR="004E41E8" w:rsidRPr="005636C6" w:rsidRDefault="004E41E8" w:rsidP="004E41E8">
      <w:pPr>
        <w:spacing w:line="240" w:lineRule="auto"/>
        <w:jc w:val="right"/>
        <w:rPr>
          <w:rFonts w:cs="Times New Roman"/>
          <w:szCs w:val="28"/>
        </w:rPr>
      </w:pPr>
      <w:r w:rsidRPr="005636C6">
        <w:rPr>
          <w:rFonts w:cs="Times New Roman"/>
          <w:szCs w:val="28"/>
        </w:rPr>
        <w:t>к Приказу МВД России</w:t>
      </w:r>
    </w:p>
    <w:p w:rsidR="004E41E8" w:rsidRPr="005636C6" w:rsidRDefault="004E41E8" w:rsidP="004E41E8">
      <w:pPr>
        <w:spacing w:line="240" w:lineRule="auto"/>
        <w:jc w:val="right"/>
        <w:rPr>
          <w:rFonts w:cs="Times New Roman"/>
          <w:szCs w:val="28"/>
        </w:rPr>
      </w:pPr>
      <w:r w:rsidRPr="005636C6">
        <w:rPr>
          <w:rFonts w:cs="Times New Roman"/>
          <w:szCs w:val="28"/>
        </w:rPr>
        <w:t>от 29.06.2005 № 511</w:t>
      </w:r>
    </w:p>
    <w:p w:rsidR="004E41E8" w:rsidRPr="005636C6" w:rsidRDefault="004E41E8" w:rsidP="004E41E8">
      <w:pPr>
        <w:spacing w:line="240" w:lineRule="auto"/>
        <w:jc w:val="right"/>
        <w:rPr>
          <w:rFonts w:ascii="Verdana" w:hAnsi="Verdana"/>
          <w:sz w:val="21"/>
          <w:szCs w:val="21"/>
        </w:rPr>
      </w:pPr>
    </w:p>
    <w:p w:rsidR="004E41E8" w:rsidRPr="005636C6" w:rsidRDefault="004E41E8" w:rsidP="004E41E8">
      <w:pPr>
        <w:spacing w:line="240" w:lineRule="auto"/>
        <w:ind w:firstLine="0"/>
        <w:jc w:val="center"/>
        <w:rPr>
          <w:rFonts w:cs="Times New Roman"/>
          <w:b/>
          <w:bCs/>
          <w:szCs w:val="28"/>
        </w:rPr>
      </w:pPr>
      <w:r w:rsidRPr="005636C6">
        <w:rPr>
          <w:rFonts w:cs="Times New Roman"/>
          <w:b/>
          <w:bCs/>
          <w:szCs w:val="28"/>
        </w:rPr>
        <w:t>ПЕРЕЧЕНЬ</w:t>
      </w:r>
    </w:p>
    <w:p w:rsidR="004E41E8" w:rsidRPr="005636C6" w:rsidRDefault="004E41E8" w:rsidP="004E41E8">
      <w:pPr>
        <w:spacing w:line="240" w:lineRule="auto"/>
        <w:ind w:firstLine="0"/>
        <w:jc w:val="center"/>
        <w:rPr>
          <w:rFonts w:cs="Times New Roman"/>
          <w:b/>
          <w:bCs/>
          <w:szCs w:val="28"/>
        </w:rPr>
      </w:pPr>
      <w:r w:rsidRPr="005636C6">
        <w:rPr>
          <w:rFonts w:cs="Times New Roman"/>
          <w:b/>
          <w:bCs/>
          <w:szCs w:val="28"/>
        </w:rPr>
        <w:t>РОДОВ (ВИДОВ) СУДЕБНЫХ ЭКСПЕРТИЗ, ПРОИЗВОДИМЫХ</w:t>
      </w:r>
    </w:p>
    <w:p w:rsidR="004E41E8" w:rsidRPr="005636C6" w:rsidRDefault="004E41E8" w:rsidP="004E41E8">
      <w:pPr>
        <w:spacing w:line="240" w:lineRule="auto"/>
        <w:ind w:firstLine="0"/>
        <w:jc w:val="center"/>
        <w:rPr>
          <w:rFonts w:ascii="Verdana" w:hAnsi="Verdana"/>
          <w:b/>
          <w:bCs/>
          <w:sz w:val="21"/>
          <w:szCs w:val="21"/>
        </w:rPr>
      </w:pPr>
      <w:r w:rsidRPr="005636C6">
        <w:rPr>
          <w:rFonts w:cs="Times New Roman"/>
          <w:b/>
          <w:bCs/>
          <w:szCs w:val="28"/>
        </w:rPr>
        <w:t>В ЭКСПЕРТНО-КРИМИНАЛИСТИЧЕСКИХ ПОДРАЗДЕЛЕНИЯХ ОРГАНОВ ВНУТРЕННИХ ДЕЛ РОССИЙСКОЙ ФЕДЕРАЦИИ</w:t>
      </w:r>
    </w:p>
    <w:p w:rsidR="004E41E8" w:rsidRPr="005636C6" w:rsidRDefault="004E41E8" w:rsidP="004E41E8">
      <w:pPr>
        <w:spacing w:line="240" w:lineRule="auto"/>
        <w:ind w:firstLine="547"/>
        <w:rPr>
          <w:rFonts w:ascii="Verdana" w:hAnsi="Verdana"/>
          <w:sz w:val="21"/>
          <w:szCs w:val="21"/>
        </w:rPr>
      </w:pPr>
    </w:p>
    <w:p w:rsidR="004E41E8" w:rsidRPr="005636C6" w:rsidRDefault="004E41E8" w:rsidP="004E41E8">
      <w:pPr>
        <w:spacing w:line="240" w:lineRule="auto"/>
        <w:ind w:firstLine="547"/>
        <w:rPr>
          <w:rFonts w:cs="Times New Roman"/>
          <w:szCs w:val="28"/>
        </w:rPr>
      </w:pPr>
      <w:r w:rsidRPr="005636C6">
        <w:rPr>
          <w:rFonts w:cs="Times New Roman"/>
          <w:szCs w:val="28"/>
        </w:rPr>
        <w:t>Автороведческая: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письменных текстов.</w:t>
      </w:r>
    </w:p>
    <w:p w:rsidR="004E41E8" w:rsidRPr="005636C6" w:rsidRDefault="004E41E8" w:rsidP="004E41E8">
      <w:pPr>
        <w:spacing w:line="240" w:lineRule="auto"/>
        <w:ind w:firstLine="547"/>
        <w:rPr>
          <w:rFonts w:cs="Times New Roman"/>
          <w:szCs w:val="28"/>
        </w:rPr>
      </w:pPr>
      <w:r w:rsidRPr="005636C6">
        <w:rPr>
          <w:rFonts w:cs="Times New Roman"/>
          <w:szCs w:val="28"/>
        </w:rPr>
        <w:t>Автотехническая: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обстоятельств дорожно-транспортного происшествия;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технического состояния деталей и узлов транспортных средств;</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следов на транспортных средствах и месте дорожно-транспортного происшествия (транспортно-трасологическая диагностика);</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маркировочных обозначений транспортных средств.</w:t>
      </w:r>
    </w:p>
    <w:p w:rsidR="004E41E8" w:rsidRPr="005636C6" w:rsidRDefault="004E41E8" w:rsidP="004E41E8">
      <w:pPr>
        <w:spacing w:line="240" w:lineRule="auto"/>
        <w:ind w:firstLine="547"/>
        <w:rPr>
          <w:rFonts w:cs="Times New Roman"/>
          <w:szCs w:val="28"/>
        </w:rPr>
      </w:pPr>
      <w:r w:rsidRPr="005636C6">
        <w:rPr>
          <w:rFonts w:cs="Times New Roman"/>
          <w:szCs w:val="28"/>
        </w:rPr>
        <w:t>Баллистическая: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ручного стрелкового оружия, его основных частей, деталей и механизмов, патронов и их компонентов к оружию, следов их применения и обстоятельств выстрела.</w:t>
      </w:r>
    </w:p>
    <w:p w:rsidR="004E41E8" w:rsidRPr="005636C6" w:rsidRDefault="004E41E8" w:rsidP="004E41E8">
      <w:pPr>
        <w:spacing w:line="240" w:lineRule="auto"/>
        <w:ind w:firstLine="547"/>
        <w:rPr>
          <w:rFonts w:cs="Times New Roman"/>
          <w:szCs w:val="28"/>
        </w:rPr>
      </w:pPr>
      <w:r w:rsidRPr="005636C6">
        <w:rPr>
          <w:rFonts w:cs="Times New Roman"/>
          <w:szCs w:val="28"/>
        </w:rPr>
        <w:lastRenderedPageBreak/>
        <w:t>Биологическая экспертиза тканей и выделений человека, животных:</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ДНК;</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групповых антигенов;</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волос человека и животных;</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запаховых следов человека.</w:t>
      </w:r>
    </w:p>
    <w:p w:rsidR="004E41E8" w:rsidRPr="005636C6" w:rsidRDefault="004E41E8" w:rsidP="004E41E8">
      <w:pPr>
        <w:spacing w:line="240" w:lineRule="auto"/>
        <w:ind w:firstLine="547"/>
        <w:rPr>
          <w:rFonts w:cs="Times New Roman"/>
          <w:szCs w:val="28"/>
        </w:rPr>
      </w:pPr>
      <w:r w:rsidRPr="005636C6">
        <w:rPr>
          <w:rFonts w:cs="Times New Roman"/>
          <w:szCs w:val="28"/>
        </w:rPr>
        <w:t>Ботаническая: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объектов растительного происхождения.</w:t>
      </w:r>
    </w:p>
    <w:p w:rsidR="004E41E8" w:rsidRPr="005636C6" w:rsidRDefault="004E41E8" w:rsidP="004E41E8">
      <w:pPr>
        <w:spacing w:line="240" w:lineRule="auto"/>
        <w:ind w:firstLine="547"/>
        <w:rPr>
          <w:rFonts w:cs="Times New Roman"/>
          <w:szCs w:val="28"/>
        </w:rPr>
      </w:pPr>
      <w:r w:rsidRPr="005636C6">
        <w:rPr>
          <w:rFonts w:cs="Times New Roman"/>
          <w:szCs w:val="28"/>
        </w:rPr>
        <w:t>Бухгалтерская: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содержания записей бухгалтерского учета.</w:t>
      </w:r>
    </w:p>
    <w:p w:rsidR="004E41E8" w:rsidRPr="005636C6" w:rsidRDefault="004E41E8" w:rsidP="004E41E8">
      <w:pPr>
        <w:spacing w:line="240" w:lineRule="auto"/>
        <w:ind w:firstLine="547"/>
        <w:rPr>
          <w:rFonts w:cs="Times New Roman"/>
          <w:szCs w:val="28"/>
        </w:rPr>
      </w:pPr>
      <w:proofErr w:type="spellStart"/>
      <w:r w:rsidRPr="005636C6">
        <w:rPr>
          <w:rFonts w:cs="Times New Roman"/>
          <w:szCs w:val="28"/>
        </w:rPr>
        <w:t>Видеотехническая</w:t>
      </w:r>
      <w:proofErr w:type="spellEnd"/>
      <w:r w:rsidRPr="005636C6">
        <w:rPr>
          <w:rFonts w:cs="Times New Roman"/>
          <w:szCs w:val="28"/>
        </w:rPr>
        <w:t>:</w:t>
      </w:r>
    </w:p>
    <w:p w:rsidR="004E41E8" w:rsidRPr="005636C6" w:rsidRDefault="004E41E8" w:rsidP="004E41E8">
      <w:pPr>
        <w:spacing w:line="240" w:lineRule="auto"/>
        <w:ind w:firstLine="547"/>
        <w:rPr>
          <w:rFonts w:cs="Times New Roman"/>
          <w:szCs w:val="28"/>
        </w:rPr>
      </w:pPr>
      <w:r w:rsidRPr="005636C6">
        <w:rPr>
          <w:rFonts w:cs="Times New Roman"/>
          <w:szCs w:val="28"/>
        </w:rPr>
        <w:t xml:space="preserve">техническое исследование </w:t>
      </w:r>
      <w:proofErr w:type="spellStart"/>
      <w:r w:rsidRPr="005636C6">
        <w:rPr>
          <w:rFonts w:cs="Times New Roman"/>
          <w:szCs w:val="28"/>
        </w:rPr>
        <w:t>видеограмм</w:t>
      </w:r>
      <w:proofErr w:type="spellEnd"/>
      <w:r w:rsidRPr="005636C6">
        <w:rPr>
          <w:rFonts w:cs="Times New Roman"/>
          <w:szCs w:val="28"/>
        </w:rPr>
        <w:t>.</w:t>
      </w:r>
    </w:p>
    <w:p w:rsidR="004E41E8" w:rsidRPr="005636C6" w:rsidRDefault="004E41E8" w:rsidP="004E41E8">
      <w:pPr>
        <w:spacing w:line="240" w:lineRule="auto"/>
        <w:ind w:firstLine="547"/>
        <w:rPr>
          <w:rFonts w:cs="Times New Roman"/>
          <w:szCs w:val="28"/>
        </w:rPr>
      </w:pPr>
      <w:proofErr w:type="spellStart"/>
      <w:r w:rsidRPr="005636C6">
        <w:rPr>
          <w:rFonts w:cs="Times New Roman"/>
          <w:szCs w:val="28"/>
        </w:rPr>
        <w:t>Взрывотехническая</w:t>
      </w:r>
      <w:proofErr w:type="spellEnd"/>
      <w:r w:rsidRPr="005636C6">
        <w:rPr>
          <w:rFonts w:cs="Times New Roman"/>
          <w:szCs w:val="28"/>
        </w:rPr>
        <w:t>:</w:t>
      </w:r>
    </w:p>
    <w:p w:rsidR="004E41E8" w:rsidRPr="005636C6" w:rsidRDefault="004E41E8" w:rsidP="004E41E8">
      <w:pPr>
        <w:spacing w:line="240" w:lineRule="auto"/>
        <w:ind w:firstLine="547"/>
        <w:rPr>
          <w:rFonts w:cs="Times New Roman"/>
          <w:szCs w:val="28"/>
        </w:rPr>
      </w:pPr>
      <w:r w:rsidRPr="005636C6">
        <w:rPr>
          <w:rFonts w:cs="Times New Roman"/>
          <w:szCs w:val="28"/>
        </w:rPr>
        <w:t xml:space="preserve">исследование взрывчатых веществ, промышленных и самодельных устройств, содержащих </w:t>
      </w:r>
      <w:proofErr w:type="gramStart"/>
      <w:r w:rsidRPr="005636C6">
        <w:rPr>
          <w:rFonts w:cs="Times New Roman"/>
          <w:szCs w:val="28"/>
        </w:rPr>
        <w:t>ВВ</w:t>
      </w:r>
      <w:proofErr w:type="gramEnd"/>
      <w:r w:rsidRPr="005636C6">
        <w:rPr>
          <w:rFonts w:cs="Times New Roman"/>
          <w:szCs w:val="28"/>
        </w:rPr>
        <w:t>, их отдельных элементов, макетов, муляжей, остатков после срабатывания и следов взрыва.</w:t>
      </w:r>
    </w:p>
    <w:p w:rsidR="004E41E8" w:rsidRPr="005636C6" w:rsidRDefault="004E41E8" w:rsidP="004E41E8">
      <w:pPr>
        <w:spacing w:line="240" w:lineRule="auto"/>
        <w:ind w:firstLine="547"/>
        <w:rPr>
          <w:rFonts w:cs="Times New Roman"/>
          <w:szCs w:val="28"/>
        </w:rPr>
      </w:pPr>
      <w:proofErr w:type="spellStart"/>
      <w:r w:rsidRPr="005636C6">
        <w:rPr>
          <w:rFonts w:cs="Times New Roman"/>
          <w:szCs w:val="28"/>
        </w:rPr>
        <w:t>Геммологическая</w:t>
      </w:r>
      <w:proofErr w:type="spellEnd"/>
      <w:r w:rsidRPr="005636C6">
        <w:rPr>
          <w:rFonts w:cs="Times New Roman"/>
          <w:szCs w:val="28"/>
        </w:rPr>
        <w:t>:</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драгоценных, поделочных камней, их имитаций и изделий из них.</w:t>
      </w:r>
    </w:p>
    <w:p w:rsidR="004E41E8" w:rsidRPr="005636C6" w:rsidRDefault="004E41E8" w:rsidP="004E41E8">
      <w:pPr>
        <w:spacing w:line="240" w:lineRule="auto"/>
        <w:ind w:firstLine="547"/>
        <w:rPr>
          <w:rFonts w:cs="Times New Roman"/>
          <w:szCs w:val="28"/>
        </w:rPr>
      </w:pPr>
      <w:r w:rsidRPr="005636C6">
        <w:rPr>
          <w:rFonts w:cs="Times New Roman"/>
          <w:szCs w:val="28"/>
        </w:rPr>
        <w:t>Дактилоскопическая: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папиллярных узоров рук и ног человека.</w:t>
      </w:r>
    </w:p>
    <w:p w:rsidR="004E41E8" w:rsidRPr="005636C6" w:rsidRDefault="004E41E8" w:rsidP="004E41E8">
      <w:pPr>
        <w:spacing w:line="240" w:lineRule="auto"/>
        <w:ind w:firstLine="547"/>
        <w:rPr>
          <w:rFonts w:cs="Times New Roman"/>
          <w:szCs w:val="28"/>
        </w:rPr>
      </w:pPr>
      <w:r w:rsidRPr="005636C6">
        <w:rPr>
          <w:rFonts w:cs="Times New Roman"/>
          <w:szCs w:val="28"/>
        </w:rPr>
        <w:t>Компьютерная: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компьютерной информации.</w:t>
      </w:r>
    </w:p>
    <w:p w:rsidR="004E41E8" w:rsidRPr="005636C6" w:rsidRDefault="004E41E8" w:rsidP="004E41E8">
      <w:pPr>
        <w:spacing w:line="240" w:lineRule="auto"/>
        <w:ind w:firstLine="547"/>
        <w:rPr>
          <w:rFonts w:cs="Times New Roman"/>
          <w:szCs w:val="28"/>
        </w:rPr>
      </w:pPr>
      <w:r w:rsidRPr="005636C6">
        <w:rPr>
          <w:rFonts w:cs="Times New Roman"/>
          <w:szCs w:val="28"/>
        </w:rPr>
        <w:t>Лингвистическая: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письменного или устного текста в целях решения вопросов смыслового понимания.</w:t>
      </w:r>
    </w:p>
    <w:p w:rsidR="004E41E8" w:rsidRPr="005636C6" w:rsidRDefault="004E41E8" w:rsidP="004E41E8">
      <w:pPr>
        <w:spacing w:line="240" w:lineRule="auto"/>
        <w:ind w:firstLine="547"/>
        <w:rPr>
          <w:rFonts w:cs="Times New Roman"/>
          <w:szCs w:val="28"/>
        </w:rPr>
      </w:pPr>
      <w:r w:rsidRPr="005636C6">
        <w:rPr>
          <w:rFonts w:cs="Times New Roman"/>
          <w:szCs w:val="28"/>
        </w:rPr>
        <w:t>Медико-криминалистическая:</w:t>
      </w:r>
    </w:p>
    <w:p w:rsidR="004E41E8" w:rsidRPr="005636C6" w:rsidRDefault="004E41E8" w:rsidP="004E41E8">
      <w:pPr>
        <w:spacing w:line="240" w:lineRule="auto"/>
        <w:ind w:firstLine="547"/>
        <w:rPr>
          <w:rFonts w:cs="Times New Roman"/>
          <w:szCs w:val="28"/>
        </w:rPr>
      </w:pPr>
      <w:r w:rsidRPr="005636C6">
        <w:rPr>
          <w:rFonts w:cs="Times New Roman"/>
          <w:szCs w:val="28"/>
        </w:rPr>
        <w:t>восстановление папиллярных узоров измененных кистей рук трупов;</w:t>
      </w:r>
    </w:p>
    <w:p w:rsidR="004E41E8" w:rsidRPr="005636C6" w:rsidRDefault="004E41E8" w:rsidP="004E41E8">
      <w:pPr>
        <w:spacing w:line="240" w:lineRule="auto"/>
        <w:ind w:firstLine="547"/>
        <w:rPr>
          <w:rFonts w:cs="Times New Roman"/>
          <w:szCs w:val="28"/>
        </w:rPr>
      </w:pPr>
      <w:r w:rsidRPr="005636C6">
        <w:rPr>
          <w:rFonts w:cs="Times New Roman"/>
          <w:szCs w:val="28"/>
        </w:rPr>
        <w:t>восстановление прижизненного облика и установление личности трупа по черепу.</w:t>
      </w:r>
    </w:p>
    <w:p w:rsidR="004E41E8" w:rsidRPr="005636C6" w:rsidRDefault="004E41E8" w:rsidP="004E41E8">
      <w:pPr>
        <w:spacing w:line="240" w:lineRule="auto"/>
        <w:ind w:firstLine="547"/>
        <w:rPr>
          <w:rFonts w:cs="Times New Roman"/>
          <w:szCs w:val="28"/>
        </w:rPr>
      </w:pPr>
      <w:r w:rsidRPr="005636C6">
        <w:rPr>
          <w:rFonts w:cs="Times New Roman"/>
          <w:szCs w:val="28"/>
        </w:rPr>
        <w:t>Налоговая: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исполнения обязательств по исчислению налогов и сборов.</w:t>
      </w:r>
    </w:p>
    <w:p w:rsidR="004E41E8" w:rsidRPr="005636C6" w:rsidRDefault="004E41E8" w:rsidP="004E41E8">
      <w:pPr>
        <w:spacing w:line="240" w:lineRule="auto"/>
        <w:ind w:firstLine="547"/>
        <w:rPr>
          <w:rFonts w:cs="Times New Roman"/>
          <w:szCs w:val="28"/>
        </w:rPr>
      </w:pPr>
      <w:r w:rsidRPr="005636C6">
        <w:rPr>
          <w:rFonts w:cs="Times New Roman"/>
          <w:szCs w:val="28"/>
        </w:rPr>
        <w:t>Пожарно-техническая: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причин, закономерностей возникновения и развития пожара, следообразования на объектах, составляющих вещную обстановку места происшествия, в том числе на электротехнических, электромеханических, радиоэлектронных изделиях, деталях и узлах транспортных средств.</w:t>
      </w:r>
    </w:p>
    <w:p w:rsidR="004E41E8" w:rsidRPr="005636C6" w:rsidRDefault="004E41E8" w:rsidP="004E41E8">
      <w:pPr>
        <w:spacing w:line="240" w:lineRule="auto"/>
        <w:ind w:firstLine="547"/>
        <w:rPr>
          <w:rFonts w:cs="Times New Roman"/>
          <w:szCs w:val="28"/>
        </w:rPr>
      </w:pPr>
      <w:r w:rsidRPr="005636C6">
        <w:rPr>
          <w:rFonts w:cs="Times New Roman"/>
          <w:szCs w:val="28"/>
        </w:rPr>
        <w:t>Портретная:</w:t>
      </w:r>
    </w:p>
    <w:p w:rsidR="004E41E8" w:rsidRPr="005636C6" w:rsidRDefault="004E41E8" w:rsidP="004E41E8">
      <w:pPr>
        <w:spacing w:line="240" w:lineRule="auto"/>
        <w:ind w:firstLine="547"/>
        <w:rPr>
          <w:rFonts w:cs="Times New Roman"/>
          <w:szCs w:val="28"/>
        </w:rPr>
      </w:pPr>
      <w:r w:rsidRPr="005636C6">
        <w:rPr>
          <w:rFonts w:cs="Times New Roman"/>
          <w:szCs w:val="28"/>
        </w:rPr>
        <w:t>идентификация (отождествление) личности по признакам внешности.</w:t>
      </w:r>
    </w:p>
    <w:p w:rsidR="004E41E8" w:rsidRPr="005636C6" w:rsidRDefault="004E41E8" w:rsidP="004E41E8">
      <w:pPr>
        <w:spacing w:line="240" w:lineRule="auto"/>
        <w:ind w:firstLine="547"/>
        <w:rPr>
          <w:rFonts w:cs="Times New Roman"/>
          <w:szCs w:val="28"/>
        </w:rPr>
      </w:pPr>
      <w:r w:rsidRPr="005636C6">
        <w:rPr>
          <w:rFonts w:cs="Times New Roman"/>
          <w:szCs w:val="28"/>
        </w:rPr>
        <w:t>Почвоведческая: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объектов почвенного происхождения.</w:t>
      </w:r>
    </w:p>
    <w:p w:rsidR="004E41E8" w:rsidRPr="005636C6" w:rsidRDefault="004E41E8" w:rsidP="004E41E8">
      <w:pPr>
        <w:spacing w:line="240" w:lineRule="auto"/>
        <w:ind w:firstLine="547"/>
        <w:rPr>
          <w:rFonts w:cs="Times New Roman"/>
          <w:szCs w:val="28"/>
        </w:rPr>
      </w:pPr>
      <w:r w:rsidRPr="005636C6">
        <w:rPr>
          <w:rFonts w:cs="Times New Roman"/>
          <w:szCs w:val="28"/>
        </w:rPr>
        <w:t>Почерковедческая: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почерка и подписей.</w:t>
      </w:r>
    </w:p>
    <w:p w:rsidR="004E41E8" w:rsidRPr="005636C6" w:rsidRDefault="004E41E8" w:rsidP="004E41E8">
      <w:pPr>
        <w:spacing w:line="240" w:lineRule="auto"/>
        <w:ind w:firstLine="547"/>
        <w:rPr>
          <w:rFonts w:cs="Times New Roman"/>
          <w:szCs w:val="28"/>
        </w:rPr>
      </w:pPr>
      <w:r w:rsidRPr="005636C6">
        <w:rPr>
          <w:rFonts w:cs="Times New Roman"/>
          <w:szCs w:val="28"/>
        </w:rPr>
        <w:t>Строительно-техническая:</w:t>
      </w:r>
    </w:p>
    <w:p w:rsidR="004E41E8" w:rsidRPr="005636C6" w:rsidRDefault="004E41E8" w:rsidP="004E41E8">
      <w:pPr>
        <w:spacing w:line="240" w:lineRule="auto"/>
        <w:ind w:firstLine="547"/>
        <w:rPr>
          <w:rFonts w:cs="Times New Roman"/>
          <w:szCs w:val="28"/>
        </w:rPr>
      </w:pPr>
      <w:r w:rsidRPr="005636C6">
        <w:rPr>
          <w:rFonts w:cs="Times New Roman"/>
          <w:szCs w:val="28"/>
        </w:rPr>
        <w:lastRenderedPageBreak/>
        <w:t>исследование строительных объектов и территории, функционально связанной с ними.</w:t>
      </w:r>
    </w:p>
    <w:p w:rsidR="004E41E8" w:rsidRPr="005636C6" w:rsidRDefault="004E41E8" w:rsidP="004E41E8">
      <w:pPr>
        <w:spacing w:line="240" w:lineRule="auto"/>
        <w:ind w:firstLine="547"/>
        <w:rPr>
          <w:rFonts w:cs="Times New Roman"/>
          <w:szCs w:val="28"/>
        </w:rPr>
      </w:pPr>
      <w:r w:rsidRPr="005636C6">
        <w:rPr>
          <w:rFonts w:cs="Times New Roman"/>
          <w:szCs w:val="28"/>
        </w:rPr>
        <w:t>Радиотехническая: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радиоэлектронных устройств.</w:t>
      </w:r>
    </w:p>
    <w:p w:rsidR="004E41E8" w:rsidRPr="005636C6" w:rsidRDefault="004E41E8" w:rsidP="004E41E8">
      <w:pPr>
        <w:spacing w:line="240" w:lineRule="auto"/>
        <w:ind w:firstLine="547"/>
        <w:rPr>
          <w:rFonts w:cs="Times New Roman"/>
          <w:szCs w:val="28"/>
        </w:rPr>
      </w:pPr>
      <w:r w:rsidRPr="005636C6">
        <w:rPr>
          <w:rFonts w:cs="Times New Roman"/>
          <w:szCs w:val="28"/>
        </w:rPr>
        <w:t>Технико-криминалистическая экспертиза документов:</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документов и их реквизитов, технических средств, использованных для их изготовления.</w:t>
      </w:r>
    </w:p>
    <w:p w:rsidR="004E41E8" w:rsidRPr="005636C6" w:rsidRDefault="004E41E8" w:rsidP="004E41E8">
      <w:pPr>
        <w:spacing w:line="240" w:lineRule="auto"/>
        <w:ind w:firstLine="547"/>
        <w:rPr>
          <w:rFonts w:cs="Times New Roman"/>
          <w:szCs w:val="28"/>
        </w:rPr>
      </w:pPr>
      <w:r w:rsidRPr="005636C6">
        <w:rPr>
          <w:rFonts w:cs="Times New Roman"/>
          <w:szCs w:val="28"/>
        </w:rPr>
        <w:t>Трасологическая: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следов зубов, губ, ногтей человека, следов обуви, транспортных средств, орудий и инструментов, производственных механизмов на изделиях массового производства; одежды и ее повреждений; узлов и петель; целого по частям; запирающих механизмов и сигнальных устройств и других следов.</w:t>
      </w:r>
    </w:p>
    <w:p w:rsidR="004E41E8" w:rsidRPr="005636C6" w:rsidRDefault="004E41E8" w:rsidP="004E41E8">
      <w:pPr>
        <w:spacing w:line="240" w:lineRule="auto"/>
        <w:ind w:firstLine="547"/>
        <w:rPr>
          <w:rFonts w:cs="Times New Roman"/>
          <w:szCs w:val="28"/>
        </w:rPr>
      </w:pPr>
      <w:r w:rsidRPr="005636C6">
        <w:rPr>
          <w:rFonts w:cs="Times New Roman"/>
          <w:szCs w:val="28"/>
        </w:rPr>
        <w:t>Финансово-аналитическая: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финансового состояния.</w:t>
      </w:r>
    </w:p>
    <w:p w:rsidR="004E41E8" w:rsidRPr="005636C6" w:rsidRDefault="004E41E8" w:rsidP="004E41E8">
      <w:pPr>
        <w:spacing w:line="240" w:lineRule="auto"/>
        <w:ind w:firstLine="547"/>
        <w:rPr>
          <w:rFonts w:cs="Times New Roman"/>
          <w:szCs w:val="28"/>
        </w:rPr>
      </w:pPr>
      <w:r w:rsidRPr="005636C6">
        <w:rPr>
          <w:rFonts w:cs="Times New Roman"/>
          <w:szCs w:val="28"/>
        </w:rPr>
        <w:t>Финансово-кредитная: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соблюдения принципов кредитования.</w:t>
      </w:r>
    </w:p>
    <w:p w:rsidR="004E41E8" w:rsidRPr="005636C6" w:rsidRDefault="004E41E8" w:rsidP="004E41E8">
      <w:pPr>
        <w:spacing w:line="240" w:lineRule="auto"/>
        <w:ind w:firstLine="547"/>
        <w:rPr>
          <w:rFonts w:cs="Times New Roman"/>
          <w:szCs w:val="28"/>
        </w:rPr>
      </w:pPr>
      <w:proofErr w:type="spellStart"/>
      <w:r w:rsidRPr="005636C6">
        <w:rPr>
          <w:rFonts w:cs="Times New Roman"/>
          <w:szCs w:val="28"/>
        </w:rPr>
        <w:t>Фоноскопическая</w:t>
      </w:r>
      <w:proofErr w:type="spellEnd"/>
      <w:r w:rsidRPr="005636C6">
        <w:rPr>
          <w:rFonts w:cs="Times New Roman"/>
          <w:szCs w:val="28"/>
        </w:rPr>
        <w:t>:</w:t>
      </w:r>
    </w:p>
    <w:p w:rsidR="004E41E8" w:rsidRPr="005636C6" w:rsidRDefault="004E41E8" w:rsidP="004E41E8">
      <w:pPr>
        <w:spacing w:line="240" w:lineRule="auto"/>
        <w:ind w:firstLine="547"/>
        <w:rPr>
          <w:rFonts w:cs="Times New Roman"/>
          <w:szCs w:val="28"/>
        </w:rPr>
      </w:pPr>
      <w:r w:rsidRPr="005636C6">
        <w:rPr>
          <w:rFonts w:cs="Times New Roman"/>
          <w:szCs w:val="28"/>
        </w:rPr>
        <w:t>идентификация лиц по фонограммам речи;</w:t>
      </w:r>
    </w:p>
    <w:p w:rsidR="004E41E8" w:rsidRPr="005636C6" w:rsidRDefault="004E41E8" w:rsidP="004E41E8">
      <w:pPr>
        <w:spacing w:line="240" w:lineRule="auto"/>
        <w:ind w:firstLine="547"/>
        <w:rPr>
          <w:rFonts w:cs="Times New Roman"/>
          <w:szCs w:val="28"/>
        </w:rPr>
      </w:pPr>
      <w:r w:rsidRPr="005636C6">
        <w:rPr>
          <w:rFonts w:cs="Times New Roman"/>
          <w:szCs w:val="28"/>
        </w:rPr>
        <w:t>техническое исследование фонограмм.</w:t>
      </w:r>
    </w:p>
    <w:p w:rsidR="004E41E8" w:rsidRPr="005636C6" w:rsidRDefault="004E41E8" w:rsidP="004E41E8">
      <w:pPr>
        <w:spacing w:line="240" w:lineRule="auto"/>
        <w:ind w:firstLine="547"/>
        <w:rPr>
          <w:rFonts w:cs="Times New Roman"/>
          <w:szCs w:val="28"/>
        </w:rPr>
      </w:pPr>
      <w:r w:rsidRPr="005636C6">
        <w:rPr>
          <w:rFonts w:cs="Times New Roman"/>
          <w:szCs w:val="28"/>
        </w:rPr>
        <w:t>Фототехническая: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фотографических изображений, технических средств, используемых для их изготовления, и фотографических материалов.</w:t>
      </w:r>
    </w:p>
    <w:p w:rsidR="004E41E8" w:rsidRPr="005636C6" w:rsidRDefault="004E41E8" w:rsidP="004E41E8">
      <w:pPr>
        <w:spacing w:line="240" w:lineRule="auto"/>
        <w:ind w:firstLine="547"/>
        <w:rPr>
          <w:rFonts w:cs="Times New Roman"/>
          <w:szCs w:val="28"/>
        </w:rPr>
      </w:pPr>
      <w:r w:rsidRPr="005636C6">
        <w:rPr>
          <w:rFonts w:cs="Times New Roman"/>
          <w:szCs w:val="28"/>
        </w:rPr>
        <w:t>Экспертиза материалов, веществ и изделий (физико-химическая):</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наркотических средств, психотропных, сильнодействующих и ядовитых веществ и их прекурсоров;</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специальных маркирующих веществ;</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волокон и волокнистых материалов;</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лакокрасочных материалов и лакокрасочных покрытий;</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маркировочных обозначений на изделиях из металлов, полимерных и иных материалов;</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металлов и сплавов;</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нефтепродуктов и горюче-смазочных материалов;</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продуктов выстрела;</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стекла и керамики;</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полимерных материалов и резины;</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материалов письма и документов;</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спиртосодержащих жидкостей.</w:t>
      </w:r>
    </w:p>
    <w:p w:rsidR="004E41E8" w:rsidRPr="005636C6" w:rsidRDefault="004E41E8" w:rsidP="004E41E8">
      <w:pPr>
        <w:spacing w:line="240" w:lineRule="auto"/>
        <w:ind w:firstLine="547"/>
        <w:rPr>
          <w:rFonts w:cs="Times New Roman"/>
          <w:szCs w:val="28"/>
        </w:rPr>
      </w:pPr>
      <w:r w:rsidRPr="005636C6">
        <w:rPr>
          <w:rFonts w:cs="Times New Roman"/>
          <w:szCs w:val="28"/>
        </w:rPr>
        <w:t>Экспертиза пищевых продуктов:</w:t>
      </w:r>
    </w:p>
    <w:p w:rsidR="004E41E8" w:rsidRPr="005636C6" w:rsidRDefault="004E41E8" w:rsidP="004E41E8">
      <w:pPr>
        <w:spacing w:line="240" w:lineRule="auto"/>
        <w:ind w:firstLine="547"/>
        <w:rPr>
          <w:rFonts w:cs="Times New Roman"/>
          <w:szCs w:val="28"/>
        </w:rPr>
      </w:pPr>
      <w:r w:rsidRPr="005636C6">
        <w:rPr>
          <w:rFonts w:cs="Times New Roman"/>
          <w:szCs w:val="28"/>
        </w:rPr>
        <w:t>исследование пищевых продуктов.</w:t>
      </w:r>
    </w:p>
    <w:p w:rsidR="004E41E8" w:rsidRPr="005636C6" w:rsidRDefault="004E41E8" w:rsidP="004E41E8">
      <w:pPr>
        <w:spacing w:line="240" w:lineRule="auto"/>
        <w:ind w:firstLine="547"/>
        <w:rPr>
          <w:rFonts w:cs="Times New Roman"/>
          <w:szCs w:val="28"/>
        </w:rPr>
      </w:pPr>
      <w:r w:rsidRPr="005636C6">
        <w:rPr>
          <w:rFonts w:cs="Times New Roman"/>
          <w:szCs w:val="28"/>
        </w:rPr>
        <w:t>Экспертиза холодного и метательного оружия:</w:t>
      </w:r>
    </w:p>
    <w:p w:rsidR="004E41E8" w:rsidRPr="005636C6" w:rsidRDefault="004E41E8" w:rsidP="004E41E8">
      <w:pPr>
        <w:spacing w:line="240" w:lineRule="auto"/>
        <w:ind w:firstLine="547"/>
        <w:rPr>
          <w:rFonts w:cs="Times New Roman"/>
          <w:szCs w:val="28"/>
        </w:rPr>
      </w:pPr>
      <w:r w:rsidRPr="005636C6">
        <w:rPr>
          <w:rFonts w:cs="Times New Roman"/>
          <w:szCs w:val="28"/>
        </w:rPr>
        <w:t>установление принадлежности предмета к холодному и метательному оружию.</w:t>
      </w:r>
    </w:p>
    <w:p w:rsidR="004E41E8" w:rsidRPr="005636C6" w:rsidRDefault="004E41E8" w:rsidP="004E41E8">
      <w:pPr>
        <w:spacing w:line="240" w:lineRule="auto"/>
        <w:ind w:firstLine="547"/>
        <w:rPr>
          <w:rFonts w:cs="Times New Roman"/>
          <w:szCs w:val="28"/>
        </w:rPr>
      </w:pPr>
    </w:p>
    <w:p w:rsidR="004E41E8" w:rsidRPr="005636C6" w:rsidRDefault="004E41E8" w:rsidP="004E41E8">
      <w:pPr>
        <w:spacing w:line="240" w:lineRule="auto"/>
        <w:ind w:firstLine="0"/>
        <w:jc w:val="center"/>
        <w:rPr>
          <w:rFonts w:cs="Times New Roman"/>
          <w:b/>
          <w:szCs w:val="28"/>
        </w:rPr>
      </w:pPr>
      <w:r w:rsidRPr="005636C6">
        <w:rPr>
          <w:b/>
        </w:rPr>
        <w:lastRenderedPageBreak/>
        <w:t>Перечень родов (видов) судебных экспертиз, выполняемых в федеральных бюджетных судебно-экспертных учреждениях Минюста России (утвержден приказом Минюста России от 27.12.2012 № 237)</w:t>
      </w:r>
    </w:p>
    <w:p w:rsidR="004E41E8" w:rsidRPr="005636C6" w:rsidRDefault="004E41E8" w:rsidP="004E41E8">
      <w:pPr>
        <w:spacing w:line="240" w:lineRule="auto"/>
        <w:ind w:firstLine="547"/>
        <w:rPr>
          <w:rFonts w:cs="Times New Roman"/>
          <w:szCs w:val="28"/>
        </w:rPr>
      </w:pPr>
    </w:p>
    <w:p w:rsidR="004E41E8" w:rsidRPr="005636C6" w:rsidRDefault="004E41E8" w:rsidP="004E41E8">
      <w:pPr>
        <w:spacing w:line="240" w:lineRule="auto"/>
        <w:ind w:firstLine="0"/>
        <w:jc w:val="center"/>
        <w:rPr>
          <w:b/>
        </w:rPr>
      </w:pPr>
      <w:r w:rsidRPr="005636C6">
        <w:rPr>
          <w:b/>
        </w:rPr>
        <w:t>Почерковедческая экспертиза</w:t>
      </w:r>
    </w:p>
    <w:p w:rsidR="004E41E8" w:rsidRPr="005636C6" w:rsidRDefault="004E41E8" w:rsidP="004E41E8">
      <w:pPr>
        <w:spacing w:line="240" w:lineRule="auto"/>
      </w:pPr>
      <w:r w:rsidRPr="005636C6">
        <w:t>Исследование почерка и подписей</w:t>
      </w:r>
    </w:p>
    <w:p w:rsidR="004E41E8" w:rsidRPr="005636C6" w:rsidRDefault="004E41E8" w:rsidP="004E41E8">
      <w:pPr>
        <w:spacing w:line="240" w:lineRule="auto"/>
        <w:ind w:firstLine="0"/>
        <w:jc w:val="center"/>
        <w:rPr>
          <w:b/>
        </w:rPr>
      </w:pPr>
      <w:r w:rsidRPr="005636C6">
        <w:rPr>
          <w:b/>
        </w:rPr>
        <w:t>Автороведческая экспертиза</w:t>
      </w:r>
    </w:p>
    <w:p w:rsidR="004E41E8" w:rsidRPr="005636C6" w:rsidRDefault="004E41E8" w:rsidP="004E41E8">
      <w:pPr>
        <w:spacing w:line="240" w:lineRule="auto"/>
      </w:pPr>
      <w:r w:rsidRPr="005636C6">
        <w:t>Исследование письменной речи с целью установления авторства</w:t>
      </w:r>
    </w:p>
    <w:p w:rsidR="004E41E8" w:rsidRPr="005636C6" w:rsidRDefault="004E41E8" w:rsidP="004E41E8">
      <w:pPr>
        <w:spacing w:line="240" w:lineRule="auto"/>
        <w:ind w:firstLine="0"/>
        <w:jc w:val="center"/>
        <w:rPr>
          <w:b/>
        </w:rPr>
      </w:pPr>
      <w:r w:rsidRPr="005636C6">
        <w:rPr>
          <w:b/>
        </w:rPr>
        <w:t>Техническая экспертиза документов</w:t>
      </w:r>
    </w:p>
    <w:p w:rsidR="004E41E8" w:rsidRPr="005636C6" w:rsidRDefault="004E41E8" w:rsidP="004E41E8">
      <w:pPr>
        <w:spacing w:line="240" w:lineRule="auto"/>
      </w:pPr>
      <w:r w:rsidRPr="005636C6">
        <w:t>Исследование реквизитов документов</w:t>
      </w:r>
    </w:p>
    <w:p w:rsidR="004E41E8" w:rsidRPr="005636C6" w:rsidRDefault="004E41E8" w:rsidP="004E41E8">
      <w:pPr>
        <w:spacing w:line="240" w:lineRule="auto"/>
      </w:pPr>
      <w:r w:rsidRPr="005636C6">
        <w:t>Исследование материалов документов</w:t>
      </w:r>
    </w:p>
    <w:p w:rsidR="004E41E8" w:rsidRPr="005636C6" w:rsidRDefault="004E41E8" w:rsidP="004E41E8">
      <w:pPr>
        <w:spacing w:line="240" w:lineRule="auto"/>
        <w:ind w:firstLine="0"/>
        <w:jc w:val="center"/>
        <w:rPr>
          <w:b/>
        </w:rPr>
      </w:pPr>
      <w:r w:rsidRPr="005636C6">
        <w:rPr>
          <w:b/>
        </w:rPr>
        <w:t>Фототехническая экспертиза</w:t>
      </w:r>
    </w:p>
    <w:p w:rsidR="004E41E8" w:rsidRPr="005636C6" w:rsidRDefault="004E41E8" w:rsidP="004E41E8">
      <w:pPr>
        <w:spacing w:line="240" w:lineRule="auto"/>
      </w:pPr>
      <w:r w:rsidRPr="005636C6">
        <w:t>Исследование фотографических изображений и технических средств, используемых для их изготовления</w:t>
      </w:r>
    </w:p>
    <w:p w:rsidR="004E41E8" w:rsidRPr="005636C6" w:rsidRDefault="004E41E8" w:rsidP="004E41E8">
      <w:pPr>
        <w:spacing w:line="240" w:lineRule="auto"/>
        <w:ind w:firstLine="0"/>
        <w:jc w:val="center"/>
        <w:rPr>
          <w:b/>
        </w:rPr>
      </w:pPr>
      <w:r w:rsidRPr="005636C6">
        <w:rPr>
          <w:b/>
        </w:rPr>
        <w:t>Портретная экспертиза</w:t>
      </w:r>
    </w:p>
    <w:p w:rsidR="004E41E8" w:rsidRPr="005636C6" w:rsidRDefault="004E41E8" w:rsidP="004E41E8">
      <w:pPr>
        <w:spacing w:line="240" w:lineRule="auto"/>
      </w:pPr>
      <w:r w:rsidRPr="005636C6">
        <w:t>Идентификация человека по фотоснимкам и видеоизображениям</w:t>
      </w:r>
    </w:p>
    <w:p w:rsidR="004E41E8" w:rsidRPr="005636C6" w:rsidRDefault="004E41E8" w:rsidP="004E41E8">
      <w:pPr>
        <w:spacing w:line="240" w:lineRule="auto"/>
        <w:ind w:firstLine="0"/>
        <w:jc w:val="center"/>
        <w:rPr>
          <w:b/>
        </w:rPr>
      </w:pPr>
      <w:r w:rsidRPr="005636C6">
        <w:rPr>
          <w:b/>
        </w:rPr>
        <w:t>Трасологическая экспертиза</w:t>
      </w:r>
    </w:p>
    <w:p w:rsidR="004E41E8" w:rsidRPr="005636C6" w:rsidRDefault="004E41E8" w:rsidP="004E41E8">
      <w:pPr>
        <w:spacing w:line="240" w:lineRule="auto"/>
      </w:pPr>
      <w:r w:rsidRPr="005636C6">
        <w:t>Исследование следов человека и животных</w:t>
      </w:r>
    </w:p>
    <w:p w:rsidR="004E41E8" w:rsidRPr="005636C6" w:rsidRDefault="004E41E8" w:rsidP="004E41E8">
      <w:pPr>
        <w:spacing w:line="240" w:lineRule="auto"/>
      </w:pPr>
      <w:r w:rsidRPr="005636C6">
        <w:t>Исследование следов орудий, инструментов, механизмов, транспортных средств (транспортно-трасологическая идентификация)</w:t>
      </w:r>
    </w:p>
    <w:p w:rsidR="004E41E8" w:rsidRPr="005636C6" w:rsidRDefault="004E41E8" w:rsidP="004E41E8">
      <w:pPr>
        <w:spacing w:line="240" w:lineRule="auto"/>
        <w:ind w:hanging="142"/>
        <w:jc w:val="center"/>
        <w:rPr>
          <w:b/>
        </w:rPr>
      </w:pPr>
      <w:r w:rsidRPr="005636C6">
        <w:rPr>
          <w:b/>
        </w:rPr>
        <w:t>Криминалистическая экспертиза видео- и звукозаписей</w:t>
      </w:r>
    </w:p>
    <w:p w:rsidR="004E41E8" w:rsidRPr="005636C6" w:rsidRDefault="004E41E8" w:rsidP="004E41E8">
      <w:pPr>
        <w:spacing w:line="240" w:lineRule="auto"/>
      </w:pPr>
      <w:r w:rsidRPr="005636C6">
        <w:t>Исследование голоса и звучащей речи</w:t>
      </w:r>
    </w:p>
    <w:p w:rsidR="004E41E8" w:rsidRPr="005636C6" w:rsidRDefault="004E41E8" w:rsidP="004E41E8">
      <w:pPr>
        <w:spacing w:line="240" w:lineRule="auto"/>
      </w:pPr>
      <w:r w:rsidRPr="005636C6">
        <w:t>Исследование звуковой среды, условий, средств, материалов и следов звукозаписей</w:t>
      </w:r>
    </w:p>
    <w:p w:rsidR="004E41E8" w:rsidRPr="005636C6" w:rsidRDefault="004E41E8" w:rsidP="004E41E8">
      <w:pPr>
        <w:spacing w:line="240" w:lineRule="auto"/>
      </w:pPr>
      <w:r w:rsidRPr="005636C6">
        <w:t>Исследование видеоизображений, условий, средств, материалов и следов видеозаписей</w:t>
      </w:r>
    </w:p>
    <w:p w:rsidR="004E41E8" w:rsidRPr="005636C6" w:rsidRDefault="004E41E8" w:rsidP="004E41E8">
      <w:pPr>
        <w:spacing w:line="240" w:lineRule="auto"/>
        <w:ind w:firstLine="0"/>
        <w:jc w:val="center"/>
        <w:rPr>
          <w:b/>
        </w:rPr>
      </w:pPr>
      <w:r w:rsidRPr="005636C6">
        <w:rPr>
          <w:b/>
        </w:rPr>
        <w:t>Экспертиза оружия и следов выстрела</w:t>
      </w:r>
    </w:p>
    <w:p w:rsidR="004E41E8" w:rsidRPr="005636C6" w:rsidRDefault="004E41E8" w:rsidP="004E41E8">
      <w:pPr>
        <w:spacing w:line="240" w:lineRule="auto"/>
      </w:pPr>
      <w:r w:rsidRPr="005636C6">
        <w:t>Исследование огнестрельного оружия и патронов к нему</w:t>
      </w:r>
    </w:p>
    <w:p w:rsidR="004E41E8" w:rsidRPr="005636C6" w:rsidRDefault="004E41E8" w:rsidP="004E41E8">
      <w:pPr>
        <w:spacing w:line="240" w:lineRule="auto"/>
      </w:pPr>
      <w:r w:rsidRPr="005636C6">
        <w:t>Исследование следов и обстоятельств выстрела</w:t>
      </w:r>
    </w:p>
    <w:p w:rsidR="004E41E8" w:rsidRPr="005636C6" w:rsidRDefault="004E41E8" w:rsidP="004E41E8">
      <w:pPr>
        <w:spacing w:line="240" w:lineRule="auto"/>
      </w:pPr>
      <w:r w:rsidRPr="005636C6">
        <w:t>Исследование холодного и метательного оружия</w:t>
      </w:r>
    </w:p>
    <w:p w:rsidR="004E41E8" w:rsidRPr="005636C6" w:rsidRDefault="004E41E8" w:rsidP="004E41E8">
      <w:pPr>
        <w:spacing w:line="240" w:lineRule="auto"/>
        <w:ind w:firstLine="0"/>
        <w:jc w:val="center"/>
        <w:rPr>
          <w:b/>
        </w:rPr>
      </w:pPr>
      <w:proofErr w:type="spellStart"/>
      <w:r w:rsidRPr="005636C6">
        <w:rPr>
          <w:b/>
        </w:rPr>
        <w:t>Взрывотехническая</w:t>
      </w:r>
      <w:proofErr w:type="spellEnd"/>
      <w:r w:rsidRPr="005636C6">
        <w:rPr>
          <w:b/>
        </w:rPr>
        <w:t xml:space="preserve"> экспертиза</w:t>
      </w:r>
    </w:p>
    <w:p w:rsidR="004E41E8" w:rsidRPr="005636C6" w:rsidRDefault="004E41E8" w:rsidP="004E41E8">
      <w:pPr>
        <w:spacing w:line="240" w:lineRule="auto"/>
      </w:pPr>
      <w:r w:rsidRPr="005636C6">
        <w:t>Исследование взрывчатых веществ, продуктов и следов их взрыва</w:t>
      </w:r>
    </w:p>
    <w:p w:rsidR="004E41E8" w:rsidRPr="005636C6" w:rsidRDefault="004E41E8" w:rsidP="004E41E8">
      <w:pPr>
        <w:spacing w:line="240" w:lineRule="auto"/>
      </w:pPr>
      <w:r w:rsidRPr="005636C6">
        <w:t>Исследование боеприпасов, взрывных устройств и следов их взрыва</w:t>
      </w:r>
    </w:p>
    <w:p w:rsidR="004E41E8" w:rsidRPr="005636C6" w:rsidRDefault="004E41E8" w:rsidP="004E41E8">
      <w:pPr>
        <w:spacing w:line="240" w:lineRule="auto"/>
      </w:pPr>
      <w:r w:rsidRPr="005636C6">
        <w:t>Исследование порохов, пиротехнических составов и следов их сгорания</w:t>
      </w:r>
    </w:p>
    <w:p w:rsidR="004E41E8" w:rsidRPr="005636C6" w:rsidRDefault="004E41E8" w:rsidP="004E41E8">
      <w:pPr>
        <w:spacing w:line="240" w:lineRule="auto"/>
        <w:ind w:firstLine="0"/>
        <w:jc w:val="center"/>
        <w:rPr>
          <w:b/>
        </w:rPr>
      </w:pPr>
      <w:r w:rsidRPr="005636C6">
        <w:rPr>
          <w:b/>
        </w:rPr>
        <w:t>Криминалистическая экспертиза материалов, веществ и изделий</w:t>
      </w:r>
    </w:p>
    <w:p w:rsidR="004E41E8" w:rsidRPr="005636C6" w:rsidRDefault="004E41E8" w:rsidP="004E41E8">
      <w:pPr>
        <w:spacing w:line="240" w:lineRule="auto"/>
      </w:pPr>
      <w:r w:rsidRPr="005636C6">
        <w:t>Исследование волокнистых материалов и изделий из них</w:t>
      </w:r>
    </w:p>
    <w:p w:rsidR="004E41E8" w:rsidRPr="005636C6" w:rsidRDefault="004E41E8" w:rsidP="004E41E8">
      <w:pPr>
        <w:spacing w:line="240" w:lineRule="auto"/>
      </w:pPr>
      <w:r w:rsidRPr="005636C6">
        <w:t>Исследование лакокрасочных материалов и покрытий</w:t>
      </w:r>
    </w:p>
    <w:p w:rsidR="004E41E8" w:rsidRPr="005636C6" w:rsidRDefault="004E41E8" w:rsidP="004E41E8">
      <w:pPr>
        <w:spacing w:line="240" w:lineRule="auto"/>
      </w:pPr>
      <w:r w:rsidRPr="005636C6">
        <w:t>Исследование нефтепродуктов и горюче-смазочных материалов</w:t>
      </w:r>
    </w:p>
    <w:p w:rsidR="004E41E8" w:rsidRPr="005636C6" w:rsidRDefault="004E41E8" w:rsidP="004E41E8">
      <w:pPr>
        <w:spacing w:line="240" w:lineRule="auto"/>
      </w:pPr>
      <w:r w:rsidRPr="005636C6">
        <w:t>Исследование изделий из металлов и сплавов</w:t>
      </w:r>
    </w:p>
    <w:p w:rsidR="004E41E8" w:rsidRPr="005636C6" w:rsidRDefault="004E41E8" w:rsidP="004E41E8">
      <w:pPr>
        <w:spacing w:line="240" w:lineRule="auto"/>
      </w:pPr>
      <w:r w:rsidRPr="005636C6">
        <w:t>Исследование наркотических средств, психотропных веществ и их прекурсоров, сильнодействующих и ядовитых веществ, лекарственных средств</w:t>
      </w:r>
    </w:p>
    <w:p w:rsidR="004E41E8" w:rsidRPr="005636C6" w:rsidRDefault="004E41E8" w:rsidP="004E41E8">
      <w:pPr>
        <w:spacing w:line="240" w:lineRule="auto"/>
      </w:pPr>
      <w:r w:rsidRPr="005636C6">
        <w:t>Исследование изделий из стекла и керамики, минералов и изделий из них, силикатных строительных материалов</w:t>
      </w:r>
    </w:p>
    <w:p w:rsidR="004E41E8" w:rsidRPr="005636C6" w:rsidRDefault="004E41E8" w:rsidP="004E41E8">
      <w:pPr>
        <w:spacing w:line="240" w:lineRule="auto"/>
      </w:pPr>
      <w:r w:rsidRPr="005636C6">
        <w:t>Исследование спиртосодержащих жидкостей</w:t>
      </w:r>
    </w:p>
    <w:p w:rsidR="004E41E8" w:rsidRPr="005636C6" w:rsidRDefault="004E41E8" w:rsidP="004E41E8">
      <w:pPr>
        <w:spacing w:line="240" w:lineRule="auto"/>
      </w:pPr>
      <w:r w:rsidRPr="005636C6">
        <w:lastRenderedPageBreak/>
        <w:t>Исследование изделий из резины, пластмасс и других полимерных материалов</w:t>
      </w:r>
    </w:p>
    <w:p w:rsidR="004E41E8" w:rsidRPr="005636C6" w:rsidRDefault="004E41E8" w:rsidP="004E41E8">
      <w:pPr>
        <w:spacing w:line="240" w:lineRule="auto"/>
        <w:ind w:firstLine="0"/>
        <w:jc w:val="center"/>
        <w:rPr>
          <w:b/>
        </w:rPr>
      </w:pPr>
      <w:r w:rsidRPr="005636C6">
        <w:rPr>
          <w:b/>
        </w:rPr>
        <w:t>Почвоведческая экспертиза</w:t>
      </w:r>
    </w:p>
    <w:p w:rsidR="004E41E8" w:rsidRPr="005636C6" w:rsidRDefault="004E41E8" w:rsidP="004E41E8">
      <w:pPr>
        <w:spacing w:line="240" w:lineRule="auto"/>
      </w:pPr>
      <w:r w:rsidRPr="005636C6">
        <w:t>Исследование объектов почвенного происхождения</w:t>
      </w:r>
    </w:p>
    <w:p w:rsidR="004E41E8" w:rsidRPr="005636C6" w:rsidRDefault="004E41E8" w:rsidP="004E41E8">
      <w:pPr>
        <w:spacing w:line="240" w:lineRule="auto"/>
        <w:ind w:firstLine="0"/>
        <w:jc w:val="center"/>
        <w:rPr>
          <w:b/>
        </w:rPr>
      </w:pPr>
      <w:r w:rsidRPr="005636C6">
        <w:rPr>
          <w:b/>
        </w:rPr>
        <w:t>Биологическая экспертиза</w:t>
      </w:r>
    </w:p>
    <w:p w:rsidR="004E41E8" w:rsidRPr="005636C6" w:rsidRDefault="004E41E8" w:rsidP="004E41E8">
      <w:pPr>
        <w:spacing w:line="240" w:lineRule="auto"/>
      </w:pPr>
      <w:r w:rsidRPr="005636C6">
        <w:t>Исследование объектов растительного происхождения</w:t>
      </w:r>
    </w:p>
    <w:p w:rsidR="004E41E8" w:rsidRPr="005636C6" w:rsidRDefault="004E41E8" w:rsidP="004E41E8">
      <w:pPr>
        <w:spacing w:line="240" w:lineRule="auto"/>
      </w:pPr>
      <w:r w:rsidRPr="005636C6">
        <w:t>Исследование объектов животного происхождения</w:t>
      </w:r>
    </w:p>
    <w:p w:rsidR="004E41E8" w:rsidRPr="005636C6" w:rsidRDefault="004E41E8" w:rsidP="004E41E8">
      <w:pPr>
        <w:spacing w:line="240" w:lineRule="auto"/>
        <w:ind w:firstLine="0"/>
        <w:jc w:val="center"/>
        <w:rPr>
          <w:b/>
        </w:rPr>
      </w:pPr>
      <w:r w:rsidRPr="005636C6">
        <w:rPr>
          <w:b/>
        </w:rPr>
        <w:t>Автотехническая экспертиза</w:t>
      </w:r>
    </w:p>
    <w:p w:rsidR="004E41E8" w:rsidRPr="005636C6" w:rsidRDefault="004E41E8" w:rsidP="004E41E8">
      <w:pPr>
        <w:spacing w:line="240" w:lineRule="auto"/>
      </w:pPr>
      <w:r w:rsidRPr="005636C6">
        <w:t>Исследование обстоятельств дорожно-транспортного происшествия</w:t>
      </w:r>
    </w:p>
    <w:p w:rsidR="004E41E8" w:rsidRPr="005636C6" w:rsidRDefault="004E41E8" w:rsidP="004E41E8">
      <w:pPr>
        <w:spacing w:line="240" w:lineRule="auto"/>
      </w:pPr>
      <w:r w:rsidRPr="005636C6">
        <w:t>Исследование технического состояния транспортных средств</w:t>
      </w:r>
    </w:p>
    <w:p w:rsidR="004E41E8" w:rsidRPr="005636C6" w:rsidRDefault="004E41E8" w:rsidP="004E41E8">
      <w:pPr>
        <w:spacing w:line="240" w:lineRule="auto"/>
      </w:pPr>
      <w:r w:rsidRPr="005636C6">
        <w:t>Исследование следов на транспортных средствах и месте дорожн</w:t>
      </w:r>
      <w:proofErr w:type="gramStart"/>
      <w:r w:rsidRPr="005636C6">
        <w:t>о-</w:t>
      </w:r>
      <w:proofErr w:type="gramEnd"/>
      <w:r w:rsidRPr="005636C6">
        <w:t xml:space="preserve"> транспортного происшествия (транспортно-трасологическая диагностика)</w:t>
      </w:r>
    </w:p>
    <w:p w:rsidR="004E41E8" w:rsidRPr="005636C6" w:rsidRDefault="004E41E8" w:rsidP="004E41E8">
      <w:pPr>
        <w:spacing w:line="240" w:lineRule="auto"/>
      </w:pPr>
      <w:r w:rsidRPr="005636C6">
        <w:t>Исследование транспортных сре</w:t>
      </w:r>
      <w:proofErr w:type="gramStart"/>
      <w:r w:rsidRPr="005636C6">
        <w:t>дств в ц</w:t>
      </w:r>
      <w:proofErr w:type="gramEnd"/>
      <w:r w:rsidRPr="005636C6">
        <w:t>елях определения стоимости восстановительного ремонта и оценки</w:t>
      </w:r>
    </w:p>
    <w:p w:rsidR="004E41E8" w:rsidRPr="005636C6" w:rsidRDefault="004E41E8" w:rsidP="004E41E8">
      <w:pPr>
        <w:spacing w:line="240" w:lineRule="auto"/>
      </w:pPr>
      <w:r w:rsidRPr="005636C6">
        <w:t>Исследование технического состояния дороги, дорожных условий на месте дорожно-транспортного происшествия</w:t>
      </w:r>
    </w:p>
    <w:p w:rsidR="004E41E8" w:rsidRPr="005636C6" w:rsidRDefault="004E41E8" w:rsidP="004E41E8">
      <w:pPr>
        <w:spacing w:line="240" w:lineRule="auto"/>
        <w:ind w:firstLine="0"/>
        <w:jc w:val="center"/>
        <w:rPr>
          <w:b/>
        </w:rPr>
      </w:pPr>
      <w:r w:rsidRPr="005636C6">
        <w:rPr>
          <w:b/>
        </w:rPr>
        <w:t>Пожарно-техническая экспертиза</w:t>
      </w:r>
    </w:p>
    <w:p w:rsidR="004E41E8" w:rsidRPr="005636C6" w:rsidRDefault="004E41E8" w:rsidP="004E41E8">
      <w:pPr>
        <w:spacing w:line="240" w:lineRule="auto"/>
      </w:pPr>
      <w:r w:rsidRPr="005636C6">
        <w:t>Исследование технологических, технических, организационных и иных причин, условий возникновения, характера протекания пожара и его последствий</w:t>
      </w:r>
    </w:p>
    <w:p w:rsidR="004E41E8" w:rsidRPr="005636C6" w:rsidRDefault="004E41E8" w:rsidP="004E41E8">
      <w:pPr>
        <w:spacing w:line="240" w:lineRule="auto"/>
        <w:ind w:firstLine="0"/>
        <w:jc w:val="center"/>
        <w:rPr>
          <w:b/>
        </w:rPr>
      </w:pPr>
      <w:proofErr w:type="spellStart"/>
      <w:r w:rsidRPr="005636C6">
        <w:rPr>
          <w:b/>
        </w:rPr>
        <w:t>Взрывотехнологическая</w:t>
      </w:r>
      <w:proofErr w:type="spellEnd"/>
      <w:r w:rsidRPr="005636C6">
        <w:rPr>
          <w:b/>
        </w:rPr>
        <w:t xml:space="preserve"> экспертиза</w:t>
      </w:r>
    </w:p>
    <w:p w:rsidR="004E41E8" w:rsidRPr="005636C6" w:rsidRDefault="004E41E8" w:rsidP="004E41E8">
      <w:pPr>
        <w:spacing w:line="240" w:lineRule="auto"/>
      </w:pPr>
      <w:r w:rsidRPr="005636C6">
        <w:t>Исследование технических и организационных причин, условий возникновения, характера протекания взрыва и его последствий</w:t>
      </w:r>
    </w:p>
    <w:p w:rsidR="004E41E8" w:rsidRPr="005636C6" w:rsidRDefault="004E41E8" w:rsidP="004E41E8">
      <w:pPr>
        <w:spacing w:line="240" w:lineRule="auto"/>
        <w:ind w:firstLine="0"/>
        <w:jc w:val="center"/>
        <w:rPr>
          <w:b/>
        </w:rPr>
      </w:pPr>
      <w:r w:rsidRPr="005636C6">
        <w:rPr>
          <w:b/>
        </w:rPr>
        <w:t>Строительно-техническая экспертиза</w:t>
      </w:r>
    </w:p>
    <w:p w:rsidR="004E41E8" w:rsidRPr="005636C6" w:rsidRDefault="004E41E8" w:rsidP="004E41E8">
      <w:pPr>
        <w:spacing w:line="240" w:lineRule="auto"/>
      </w:pPr>
      <w:r w:rsidRPr="005636C6">
        <w:t>Исследование строительных объектов и территории, функционально связанной с ними, в том числе с целью проведения их оценки</w:t>
      </w:r>
    </w:p>
    <w:p w:rsidR="004E41E8" w:rsidRPr="005636C6" w:rsidRDefault="004E41E8" w:rsidP="004E41E8">
      <w:pPr>
        <w:spacing w:line="240" w:lineRule="auto"/>
        <w:ind w:firstLine="0"/>
        <w:jc w:val="center"/>
        <w:rPr>
          <w:b/>
        </w:rPr>
      </w:pPr>
      <w:r w:rsidRPr="005636C6">
        <w:rPr>
          <w:b/>
        </w:rPr>
        <w:t>Бухгалтерская экспертиза</w:t>
      </w:r>
    </w:p>
    <w:p w:rsidR="004E41E8" w:rsidRPr="005636C6" w:rsidRDefault="004E41E8" w:rsidP="004E41E8">
      <w:pPr>
        <w:spacing w:line="240" w:lineRule="auto"/>
      </w:pPr>
      <w:r w:rsidRPr="005636C6">
        <w:t>Исследование записей бухгалтерского учета с целью установления наличия или отсутствия в них искаженных данных</w:t>
      </w:r>
    </w:p>
    <w:p w:rsidR="004E41E8" w:rsidRPr="005636C6" w:rsidRDefault="004E41E8" w:rsidP="004E41E8">
      <w:pPr>
        <w:spacing w:line="240" w:lineRule="auto"/>
        <w:ind w:firstLine="0"/>
        <w:jc w:val="center"/>
        <w:rPr>
          <w:b/>
        </w:rPr>
      </w:pPr>
      <w:r w:rsidRPr="005636C6">
        <w:rPr>
          <w:b/>
        </w:rPr>
        <w:t>Финансово-экономическая экспертиза</w:t>
      </w:r>
    </w:p>
    <w:p w:rsidR="004E41E8" w:rsidRPr="005636C6" w:rsidRDefault="004E41E8" w:rsidP="004E41E8">
      <w:pPr>
        <w:spacing w:line="240" w:lineRule="auto"/>
      </w:pPr>
      <w:r w:rsidRPr="005636C6">
        <w:t>Исследование показателей финансового состояния и финансово-экономической деятельности хозяйствующего субъекта</w:t>
      </w:r>
    </w:p>
    <w:p w:rsidR="004E41E8" w:rsidRPr="005636C6" w:rsidRDefault="004E41E8" w:rsidP="004E41E8">
      <w:pPr>
        <w:spacing w:line="240" w:lineRule="auto"/>
        <w:ind w:firstLine="0"/>
        <w:jc w:val="center"/>
        <w:rPr>
          <w:b/>
        </w:rPr>
      </w:pPr>
      <w:r w:rsidRPr="005636C6">
        <w:rPr>
          <w:b/>
        </w:rPr>
        <w:t>Товароведческая экспертиза</w:t>
      </w:r>
    </w:p>
    <w:p w:rsidR="004E41E8" w:rsidRPr="005636C6" w:rsidRDefault="004E41E8" w:rsidP="004E41E8">
      <w:pPr>
        <w:spacing w:line="240" w:lineRule="auto"/>
      </w:pPr>
      <w:r w:rsidRPr="005636C6">
        <w:t>Исследование промышленных (непродовольственных) товаров, в том числе с целью проведения их оценки</w:t>
      </w:r>
    </w:p>
    <w:p w:rsidR="004E41E8" w:rsidRPr="005636C6" w:rsidRDefault="004E41E8" w:rsidP="004E41E8">
      <w:pPr>
        <w:spacing w:line="240" w:lineRule="auto"/>
      </w:pPr>
      <w:r w:rsidRPr="005636C6">
        <w:t>Исследование продовольственных товаров, в том числе с целью проведения их оценки</w:t>
      </w:r>
    </w:p>
    <w:p w:rsidR="004E41E8" w:rsidRPr="005636C6" w:rsidRDefault="004E41E8" w:rsidP="004E41E8">
      <w:pPr>
        <w:spacing w:line="240" w:lineRule="auto"/>
        <w:ind w:firstLine="0"/>
        <w:jc w:val="center"/>
        <w:rPr>
          <w:b/>
        </w:rPr>
      </w:pPr>
      <w:r w:rsidRPr="005636C6">
        <w:rPr>
          <w:b/>
        </w:rPr>
        <w:t>Психологическая экспертиза</w:t>
      </w:r>
    </w:p>
    <w:p w:rsidR="004E41E8" w:rsidRPr="005636C6" w:rsidRDefault="004E41E8" w:rsidP="004E41E8">
      <w:pPr>
        <w:spacing w:line="240" w:lineRule="auto"/>
      </w:pPr>
      <w:r w:rsidRPr="005636C6">
        <w:t>Исследование психологии и психофизиологии человека</w:t>
      </w:r>
    </w:p>
    <w:p w:rsidR="004E41E8" w:rsidRPr="005636C6" w:rsidRDefault="004E41E8" w:rsidP="004E41E8">
      <w:pPr>
        <w:spacing w:line="240" w:lineRule="auto"/>
        <w:ind w:firstLine="0"/>
        <w:jc w:val="center"/>
        <w:rPr>
          <w:b/>
        </w:rPr>
      </w:pPr>
      <w:r w:rsidRPr="005636C6">
        <w:rPr>
          <w:b/>
        </w:rPr>
        <w:t>Компьютерно-техническая экспертиза</w:t>
      </w:r>
    </w:p>
    <w:p w:rsidR="004E41E8" w:rsidRPr="005636C6" w:rsidRDefault="004E41E8" w:rsidP="004E41E8">
      <w:pPr>
        <w:spacing w:line="240" w:lineRule="auto"/>
      </w:pPr>
      <w:r w:rsidRPr="005636C6">
        <w:t>Исследование информационных компьютерных средств</w:t>
      </w:r>
    </w:p>
    <w:p w:rsidR="004E41E8" w:rsidRPr="005636C6" w:rsidRDefault="004E41E8" w:rsidP="004E41E8">
      <w:pPr>
        <w:spacing w:line="240" w:lineRule="auto"/>
        <w:ind w:firstLine="0"/>
        <w:jc w:val="center"/>
        <w:rPr>
          <w:b/>
        </w:rPr>
      </w:pPr>
      <w:r w:rsidRPr="005636C6">
        <w:rPr>
          <w:b/>
        </w:rPr>
        <w:t>Экспертиза маркировочных обозначений</w:t>
      </w:r>
    </w:p>
    <w:p w:rsidR="004E41E8" w:rsidRPr="005636C6" w:rsidRDefault="004E41E8" w:rsidP="004E41E8">
      <w:pPr>
        <w:spacing w:line="240" w:lineRule="auto"/>
      </w:pPr>
      <w:r w:rsidRPr="005636C6">
        <w:t>Исследование маркировочных обозначений на изделиях из металлов, полимерных и иных материалов</w:t>
      </w:r>
    </w:p>
    <w:p w:rsidR="004E41E8" w:rsidRPr="005636C6" w:rsidRDefault="004E41E8" w:rsidP="004E41E8">
      <w:pPr>
        <w:spacing w:line="240" w:lineRule="auto"/>
        <w:ind w:firstLine="0"/>
        <w:jc w:val="center"/>
        <w:rPr>
          <w:b/>
        </w:rPr>
      </w:pPr>
      <w:r w:rsidRPr="005636C6">
        <w:rPr>
          <w:b/>
        </w:rPr>
        <w:lastRenderedPageBreak/>
        <w:t>Экологическая экспертиза</w:t>
      </w:r>
    </w:p>
    <w:p w:rsidR="004E41E8" w:rsidRPr="005636C6" w:rsidRDefault="004E41E8" w:rsidP="004E41E8">
      <w:pPr>
        <w:spacing w:line="240" w:lineRule="auto"/>
      </w:pPr>
      <w:r w:rsidRPr="005636C6">
        <w:t>Исследование экологического состояния объектов почвенно-геологического происхождения</w:t>
      </w:r>
    </w:p>
    <w:p w:rsidR="004E41E8" w:rsidRPr="005636C6" w:rsidRDefault="004E41E8" w:rsidP="004E41E8">
      <w:pPr>
        <w:spacing w:line="240" w:lineRule="auto"/>
      </w:pPr>
      <w:r w:rsidRPr="005636C6">
        <w:t>Исследование экологического состояния естественных и искусственных биоценозов</w:t>
      </w:r>
    </w:p>
    <w:p w:rsidR="004E41E8" w:rsidRPr="005636C6" w:rsidRDefault="004E41E8" w:rsidP="004E41E8">
      <w:pPr>
        <w:spacing w:line="240" w:lineRule="auto"/>
      </w:pPr>
      <w:r w:rsidRPr="005636C6">
        <w:t>Исследование экологического состояния объектов окружающей среды в целях определения стоимости восстановления</w:t>
      </w:r>
    </w:p>
    <w:p w:rsidR="004E41E8" w:rsidRPr="005636C6" w:rsidRDefault="004E41E8" w:rsidP="004E41E8">
      <w:pPr>
        <w:spacing w:line="240" w:lineRule="auto"/>
      </w:pPr>
      <w:r w:rsidRPr="005636C6">
        <w:t>Исследование экологического состояния объектов городской среды</w:t>
      </w:r>
    </w:p>
    <w:p w:rsidR="004E41E8" w:rsidRPr="005636C6" w:rsidRDefault="004E41E8" w:rsidP="004E41E8">
      <w:pPr>
        <w:spacing w:line="240" w:lineRule="auto"/>
      </w:pPr>
      <w:r w:rsidRPr="005636C6">
        <w:t>Исследование экологического состояния водных объектов</w:t>
      </w:r>
    </w:p>
    <w:p w:rsidR="004E41E8" w:rsidRPr="005636C6" w:rsidRDefault="004E41E8" w:rsidP="004E41E8">
      <w:pPr>
        <w:spacing w:line="240" w:lineRule="auto"/>
        <w:ind w:firstLine="0"/>
        <w:jc w:val="center"/>
        <w:rPr>
          <w:b/>
        </w:rPr>
      </w:pPr>
      <w:r w:rsidRPr="005636C6">
        <w:rPr>
          <w:b/>
        </w:rPr>
        <w:t>Экспертиза электробытовой техники</w:t>
      </w:r>
    </w:p>
    <w:p w:rsidR="004E41E8" w:rsidRPr="005636C6" w:rsidRDefault="004E41E8" w:rsidP="004E41E8">
      <w:pPr>
        <w:spacing w:line="240" w:lineRule="auto"/>
      </w:pPr>
      <w:r w:rsidRPr="005636C6">
        <w:t>Исследование радиоэлектронных, электротехнических, электромеханических устройств бытового назначения</w:t>
      </w:r>
    </w:p>
    <w:p w:rsidR="004E41E8" w:rsidRPr="005636C6" w:rsidRDefault="004E41E8" w:rsidP="004E41E8">
      <w:pPr>
        <w:spacing w:line="240" w:lineRule="auto"/>
        <w:ind w:firstLine="0"/>
        <w:jc w:val="center"/>
        <w:rPr>
          <w:b/>
        </w:rPr>
      </w:pPr>
      <w:r w:rsidRPr="005636C6">
        <w:rPr>
          <w:b/>
        </w:rPr>
        <w:t>Лингвистическая экспертиза</w:t>
      </w:r>
    </w:p>
    <w:p w:rsidR="004E41E8" w:rsidRPr="005636C6" w:rsidRDefault="004E41E8" w:rsidP="004E41E8">
      <w:pPr>
        <w:spacing w:line="240" w:lineRule="auto"/>
      </w:pPr>
      <w:r w:rsidRPr="005636C6">
        <w:t>Исследование продуктов речевой деятельности</w:t>
      </w:r>
    </w:p>
    <w:p w:rsidR="004E41E8" w:rsidRPr="005636C6" w:rsidRDefault="004E41E8" w:rsidP="004E41E8">
      <w:pPr>
        <w:spacing w:line="240" w:lineRule="auto"/>
        <w:ind w:firstLine="0"/>
        <w:jc w:val="center"/>
        <w:rPr>
          <w:b/>
        </w:rPr>
      </w:pPr>
      <w:r w:rsidRPr="005636C6">
        <w:rPr>
          <w:b/>
        </w:rPr>
        <w:t>Землеустроительная экспертиза</w:t>
      </w:r>
    </w:p>
    <w:p w:rsidR="004E41E8" w:rsidRPr="005636C6" w:rsidRDefault="004E41E8" w:rsidP="004E41E8">
      <w:pPr>
        <w:spacing w:line="240" w:lineRule="auto"/>
      </w:pPr>
      <w:r w:rsidRPr="005636C6">
        <w:t>Исследование объектов землеустройства, в том числе с определением их границ на местности</w:t>
      </w:r>
    </w:p>
    <w:p w:rsidR="004E41E8" w:rsidRPr="005636C6" w:rsidRDefault="004E41E8" w:rsidP="004E41E8">
      <w:pPr>
        <w:spacing w:line="240" w:lineRule="auto"/>
      </w:pPr>
    </w:p>
    <w:p w:rsidR="004E41E8" w:rsidRPr="005636C6" w:rsidRDefault="004E41E8" w:rsidP="004E41E8">
      <w:pPr>
        <w:spacing w:line="240" w:lineRule="auto"/>
        <w:jc w:val="center"/>
        <w:rPr>
          <w:b/>
        </w:rPr>
      </w:pPr>
      <w:r w:rsidRPr="005636C6">
        <w:rPr>
          <w:b/>
        </w:rPr>
        <w:t>Перечень экспертных специальностей, по которым предоставляется право самостоятельного производства судебных экспертиз в федеральных бюджетных судебно-экспертных учреждениях Минюста России (утвержден приказом Минюста России от 27.12.2012 № 237, внесены изменения приказом Минюста России от 29.10.2013 № 199)</w:t>
      </w:r>
    </w:p>
    <w:p w:rsidR="004E41E8" w:rsidRPr="005636C6" w:rsidRDefault="004E41E8" w:rsidP="004E41E8">
      <w:pPr>
        <w:spacing w:line="240" w:lineRule="auto"/>
      </w:pPr>
    </w:p>
    <w:p w:rsidR="004E41E8" w:rsidRPr="005636C6" w:rsidRDefault="004E41E8" w:rsidP="004E41E8">
      <w:pPr>
        <w:spacing w:line="240" w:lineRule="auto"/>
      </w:pPr>
      <w:r w:rsidRPr="005636C6">
        <w:t>1.1 Исследование почерка и подписей</w:t>
      </w:r>
    </w:p>
    <w:p w:rsidR="004E41E8" w:rsidRPr="005636C6" w:rsidRDefault="004E41E8" w:rsidP="004E41E8">
      <w:pPr>
        <w:spacing w:line="240" w:lineRule="auto"/>
      </w:pPr>
      <w:r w:rsidRPr="005636C6">
        <w:t>2.1 Исследование письменной речи</w:t>
      </w:r>
    </w:p>
    <w:p w:rsidR="004E41E8" w:rsidRPr="005636C6" w:rsidRDefault="004E41E8" w:rsidP="004E41E8">
      <w:pPr>
        <w:spacing w:line="240" w:lineRule="auto"/>
      </w:pPr>
      <w:r w:rsidRPr="005636C6">
        <w:t>3.1 Исследование реквизитов документов</w:t>
      </w:r>
    </w:p>
    <w:p w:rsidR="004E41E8" w:rsidRPr="005636C6" w:rsidRDefault="004E41E8" w:rsidP="004E41E8">
      <w:pPr>
        <w:spacing w:line="240" w:lineRule="auto"/>
      </w:pPr>
      <w:r w:rsidRPr="005636C6">
        <w:t>3.2 Исследование материалов документов</w:t>
      </w:r>
    </w:p>
    <w:p w:rsidR="004E41E8" w:rsidRPr="005636C6" w:rsidRDefault="004E41E8" w:rsidP="004E41E8">
      <w:pPr>
        <w:spacing w:line="240" w:lineRule="auto"/>
      </w:pPr>
      <w:r w:rsidRPr="005636C6">
        <w:t>4.1 Исследование фотографических изображений и технических средств, используемых для их изготовления</w:t>
      </w:r>
    </w:p>
    <w:p w:rsidR="004E41E8" w:rsidRPr="005636C6" w:rsidRDefault="004E41E8" w:rsidP="004E41E8">
      <w:pPr>
        <w:spacing w:line="240" w:lineRule="auto"/>
      </w:pPr>
      <w:r w:rsidRPr="005636C6">
        <w:t>5.1 Идентификация человека по фотоснимкам и видеоизображениям</w:t>
      </w:r>
    </w:p>
    <w:p w:rsidR="004E41E8" w:rsidRPr="005636C6" w:rsidRDefault="004E41E8" w:rsidP="004E41E8">
      <w:pPr>
        <w:spacing w:line="240" w:lineRule="auto"/>
      </w:pPr>
      <w:r w:rsidRPr="005636C6">
        <w:t>6.1 Исследование следов человека и животных</w:t>
      </w:r>
    </w:p>
    <w:p w:rsidR="004E41E8" w:rsidRPr="005636C6" w:rsidRDefault="004E41E8" w:rsidP="004E41E8">
      <w:pPr>
        <w:spacing w:line="240" w:lineRule="auto"/>
      </w:pPr>
      <w:r w:rsidRPr="005636C6">
        <w:t>6.2 Исследование следов орудий, инструментов, механизмов, транспортных средств (транспортно-трасологическая идентификация)</w:t>
      </w:r>
    </w:p>
    <w:p w:rsidR="004E41E8" w:rsidRPr="005636C6" w:rsidRDefault="004E41E8" w:rsidP="004E41E8">
      <w:pPr>
        <w:spacing w:line="240" w:lineRule="auto"/>
      </w:pPr>
      <w:r w:rsidRPr="005636C6">
        <w:t>7.1 Исследование голоса и звучащей речи</w:t>
      </w:r>
    </w:p>
    <w:p w:rsidR="004E41E8" w:rsidRPr="005636C6" w:rsidRDefault="004E41E8" w:rsidP="004E41E8">
      <w:pPr>
        <w:spacing w:line="240" w:lineRule="auto"/>
      </w:pPr>
      <w:r w:rsidRPr="005636C6">
        <w:t>7.2 Исследование звуковой среды, условий, средств, материалов и следов звукозаписей</w:t>
      </w:r>
    </w:p>
    <w:p w:rsidR="004E41E8" w:rsidRPr="005636C6" w:rsidRDefault="004E41E8" w:rsidP="004E41E8">
      <w:pPr>
        <w:spacing w:line="240" w:lineRule="auto"/>
      </w:pPr>
      <w:r w:rsidRPr="005636C6">
        <w:t>7.3 Исследование видеоизображений, условий, средств, материалов и следов видеозаписей</w:t>
      </w:r>
    </w:p>
    <w:p w:rsidR="004E41E8" w:rsidRPr="005636C6" w:rsidRDefault="004E41E8" w:rsidP="004E41E8">
      <w:pPr>
        <w:spacing w:line="240" w:lineRule="auto"/>
      </w:pPr>
      <w:r w:rsidRPr="005636C6">
        <w:t>8.1 Исследование огнестрельного оружия и патронов к нему</w:t>
      </w:r>
    </w:p>
    <w:p w:rsidR="004E41E8" w:rsidRPr="005636C6" w:rsidRDefault="004E41E8" w:rsidP="004E41E8">
      <w:pPr>
        <w:spacing w:line="240" w:lineRule="auto"/>
      </w:pPr>
      <w:r w:rsidRPr="005636C6">
        <w:t>8.2 Исследование следов и обстоятельств выстрела</w:t>
      </w:r>
    </w:p>
    <w:p w:rsidR="004E41E8" w:rsidRPr="005636C6" w:rsidRDefault="004E41E8" w:rsidP="004E41E8">
      <w:pPr>
        <w:spacing w:line="240" w:lineRule="auto"/>
      </w:pPr>
      <w:r w:rsidRPr="005636C6">
        <w:t>8.3 Исследование холодного и метательного оружия</w:t>
      </w:r>
    </w:p>
    <w:p w:rsidR="004E41E8" w:rsidRPr="005636C6" w:rsidRDefault="004E41E8" w:rsidP="004E41E8">
      <w:pPr>
        <w:spacing w:line="240" w:lineRule="auto"/>
      </w:pPr>
      <w:r w:rsidRPr="005636C6">
        <w:t>9.1 Исследование взрывчатых веществ, продуктов и следов их взрыва</w:t>
      </w:r>
    </w:p>
    <w:p w:rsidR="004E41E8" w:rsidRPr="005636C6" w:rsidRDefault="004E41E8" w:rsidP="004E41E8">
      <w:pPr>
        <w:spacing w:line="240" w:lineRule="auto"/>
      </w:pPr>
      <w:r w:rsidRPr="005636C6">
        <w:t>9.2 Исследование боеприпасов, взрывных устройств и следов их взрыва</w:t>
      </w:r>
    </w:p>
    <w:p w:rsidR="004E41E8" w:rsidRPr="005636C6" w:rsidRDefault="004E41E8" w:rsidP="004E41E8">
      <w:pPr>
        <w:spacing w:line="240" w:lineRule="auto"/>
      </w:pPr>
      <w:r w:rsidRPr="005636C6">
        <w:lastRenderedPageBreak/>
        <w:t>9.3 Исследование порохов, пиротехнических составов и следов их сгорания</w:t>
      </w:r>
    </w:p>
    <w:p w:rsidR="004E41E8" w:rsidRPr="005636C6" w:rsidRDefault="004E41E8" w:rsidP="004E41E8">
      <w:pPr>
        <w:spacing w:line="240" w:lineRule="auto"/>
      </w:pPr>
      <w:r w:rsidRPr="005636C6">
        <w:t>10.1 Исследование волокнистых материалов и изделий из них</w:t>
      </w:r>
    </w:p>
    <w:p w:rsidR="004E41E8" w:rsidRPr="005636C6" w:rsidRDefault="004E41E8" w:rsidP="004E41E8">
      <w:pPr>
        <w:spacing w:line="240" w:lineRule="auto"/>
      </w:pPr>
      <w:r w:rsidRPr="005636C6">
        <w:t>10.2 Исследование лакокрасочных материалов и покрытий</w:t>
      </w:r>
    </w:p>
    <w:p w:rsidR="004E41E8" w:rsidRPr="005636C6" w:rsidRDefault="004E41E8" w:rsidP="004E41E8">
      <w:pPr>
        <w:spacing w:line="240" w:lineRule="auto"/>
      </w:pPr>
      <w:r w:rsidRPr="005636C6">
        <w:t>10.3 Исследование нефтепродуктов и горюче-смазочных материалов</w:t>
      </w:r>
    </w:p>
    <w:p w:rsidR="004E41E8" w:rsidRPr="005636C6" w:rsidRDefault="004E41E8" w:rsidP="004E41E8">
      <w:pPr>
        <w:spacing w:line="240" w:lineRule="auto"/>
      </w:pPr>
      <w:r w:rsidRPr="005636C6">
        <w:t>10.4 Исследование изделий из металлов и сплавов</w:t>
      </w:r>
    </w:p>
    <w:p w:rsidR="004E41E8" w:rsidRPr="005636C6" w:rsidRDefault="004E41E8" w:rsidP="004E41E8">
      <w:pPr>
        <w:spacing w:line="240" w:lineRule="auto"/>
      </w:pPr>
      <w:r w:rsidRPr="005636C6">
        <w:t>10.5 Исследование наркотических средств, психотропных веществ и их прекурсоров, сильнодействующих и ядовитых веществ, лекарственных средств</w:t>
      </w:r>
    </w:p>
    <w:p w:rsidR="004E41E8" w:rsidRPr="005636C6" w:rsidRDefault="004E41E8" w:rsidP="004E41E8">
      <w:pPr>
        <w:spacing w:line="240" w:lineRule="auto"/>
      </w:pPr>
      <w:r w:rsidRPr="005636C6">
        <w:t>10.6 Исследование изделий из стекла и керамики, минералов и изделий из них, силикатных строительных материалов</w:t>
      </w:r>
    </w:p>
    <w:p w:rsidR="004E41E8" w:rsidRPr="005636C6" w:rsidRDefault="004E41E8" w:rsidP="004E41E8">
      <w:pPr>
        <w:spacing w:line="240" w:lineRule="auto"/>
      </w:pPr>
      <w:r w:rsidRPr="005636C6">
        <w:t>10.7 Исследование спиртосодержащих жидкостей</w:t>
      </w:r>
    </w:p>
    <w:p w:rsidR="004E41E8" w:rsidRPr="005636C6" w:rsidRDefault="004E41E8" w:rsidP="004E41E8">
      <w:pPr>
        <w:spacing w:line="240" w:lineRule="auto"/>
      </w:pPr>
      <w:r w:rsidRPr="005636C6">
        <w:t>10.8 Исследование изделий из резин, пластмасс и других полимерных материалов</w:t>
      </w:r>
    </w:p>
    <w:p w:rsidR="004E41E8" w:rsidRPr="005636C6" w:rsidRDefault="004E41E8" w:rsidP="004E41E8">
      <w:pPr>
        <w:spacing w:line="240" w:lineRule="auto"/>
      </w:pPr>
      <w:r w:rsidRPr="005636C6">
        <w:t>11.1 Исследование объектов почвенного происхождения</w:t>
      </w:r>
    </w:p>
    <w:p w:rsidR="004E41E8" w:rsidRPr="005636C6" w:rsidRDefault="004E41E8" w:rsidP="004E41E8">
      <w:pPr>
        <w:spacing w:line="240" w:lineRule="auto"/>
      </w:pPr>
      <w:r w:rsidRPr="005636C6">
        <w:t>12.1 Исследование объектов растительного происхождения</w:t>
      </w:r>
    </w:p>
    <w:p w:rsidR="004E41E8" w:rsidRPr="005636C6" w:rsidRDefault="004E41E8" w:rsidP="004E41E8">
      <w:pPr>
        <w:spacing w:line="240" w:lineRule="auto"/>
      </w:pPr>
      <w:r w:rsidRPr="005636C6">
        <w:t>12.2 Исследование объектов животного происхождения</w:t>
      </w:r>
    </w:p>
    <w:p w:rsidR="004E41E8" w:rsidRPr="005636C6" w:rsidRDefault="004E41E8" w:rsidP="004E41E8">
      <w:pPr>
        <w:spacing w:line="240" w:lineRule="auto"/>
      </w:pPr>
      <w:r w:rsidRPr="005636C6">
        <w:t>13.1 Исследование обстоятельств дорожно-транспортного происшествия</w:t>
      </w:r>
    </w:p>
    <w:p w:rsidR="004E41E8" w:rsidRPr="005636C6" w:rsidRDefault="004E41E8" w:rsidP="004E41E8">
      <w:pPr>
        <w:spacing w:line="240" w:lineRule="auto"/>
      </w:pPr>
      <w:r w:rsidRPr="005636C6">
        <w:t>13.2 Исследование технического состояния транспортных средств</w:t>
      </w:r>
    </w:p>
    <w:p w:rsidR="004E41E8" w:rsidRPr="005636C6" w:rsidRDefault="004E41E8" w:rsidP="004E41E8">
      <w:pPr>
        <w:spacing w:line="240" w:lineRule="auto"/>
      </w:pPr>
      <w:r w:rsidRPr="005636C6">
        <w:t>13.3 Исследование следов на транспортных средствах и месте дорожн</w:t>
      </w:r>
      <w:proofErr w:type="gramStart"/>
      <w:r w:rsidRPr="005636C6">
        <w:t>о-</w:t>
      </w:r>
      <w:proofErr w:type="gramEnd"/>
      <w:r w:rsidRPr="005636C6">
        <w:t xml:space="preserve"> транспортного происшествия (транспортно-трасологическая диагностика)</w:t>
      </w:r>
    </w:p>
    <w:p w:rsidR="004E41E8" w:rsidRPr="005636C6" w:rsidRDefault="004E41E8" w:rsidP="004E41E8">
      <w:pPr>
        <w:spacing w:line="240" w:lineRule="auto"/>
      </w:pPr>
      <w:r w:rsidRPr="005636C6">
        <w:t>13.4 Исследование транспортных сре</w:t>
      </w:r>
      <w:proofErr w:type="gramStart"/>
      <w:r w:rsidRPr="005636C6">
        <w:t>дств в ц</w:t>
      </w:r>
      <w:proofErr w:type="gramEnd"/>
      <w:r w:rsidRPr="005636C6">
        <w:t>елях определения стоимости восстановительного ремонта и оценки</w:t>
      </w:r>
    </w:p>
    <w:p w:rsidR="004E41E8" w:rsidRPr="005636C6" w:rsidRDefault="004E41E8" w:rsidP="004E41E8">
      <w:pPr>
        <w:spacing w:line="240" w:lineRule="auto"/>
      </w:pPr>
      <w:r w:rsidRPr="005636C6">
        <w:t>13.5 Исследование технического состояния дороги, дорожных условий на месте дорожно-транспортного происшествия</w:t>
      </w:r>
    </w:p>
    <w:p w:rsidR="004E41E8" w:rsidRPr="005636C6" w:rsidRDefault="004E41E8" w:rsidP="004E41E8">
      <w:pPr>
        <w:spacing w:line="240" w:lineRule="auto"/>
      </w:pPr>
      <w:r w:rsidRPr="005636C6">
        <w:t>14.1 Исследование технологических, технических, организационных и иных причин, условий возникновения, характера протекания пожара и его последствий</w:t>
      </w:r>
    </w:p>
    <w:p w:rsidR="004E41E8" w:rsidRPr="005636C6" w:rsidRDefault="004E41E8" w:rsidP="004E41E8">
      <w:pPr>
        <w:spacing w:line="240" w:lineRule="auto"/>
      </w:pPr>
      <w:r w:rsidRPr="005636C6">
        <w:t>15.1 Исследование технических и организационных причин, условий возникновения, характера протекания взрыва и его последствий</w:t>
      </w:r>
    </w:p>
    <w:p w:rsidR="004E41E8" w:rsidRPr="005636C6" w:rsidRDefault="004E41E8" w:rsidP="004E41E8">
      <w:pPr>
        <w:spacing w:line="240" w:lineRule="auto"/>
      </w:pPr>
      <w:r w:rsidRPr="005636C6">
        <w:t>16.1 Исследование строительных объектов и территории, функционально связанной с ними, в том числе с целью проведения их оценки</w:t>
      </w:r>
    </w:p>
    <w:p w:rsidR="004E41E8" w:rsidRPr="005636C6" w:rsidRDefault="004E41E8" w:rsidP="004E41E8">
      <w:pPr>
        <w:spacing w:line="240" w:lineRule="auto"/>
      </w:pPr>
      <w:r w:rsidRPr="005636C6">
        <w:t>17.1 Исследование записей бухгалтерского учета</w:t>
      </w:r>
    </w:p>
    <w:p w:rsidR="004E41E8" w:rsidRPr="005636C6" w:rsidRDefault="004E41E8" w:rsidP="004E41E8">
      <w:pPr>
        <w:spacing w:line="240" w:lineRule="auto"/>
      </w:pPr>
      <w:r w:rsidRPr="005636C6">
        <w:t>18.1 Исследование показателей финансового состояния и финансово-экономической деятельности хозяйствующего субъекта</w:t>
      </w:r>
    </w:p>
    <w:p w:rsidR="004E41E8" w:rsidRPr="005636C6" w:rsidRDefault="004E41E8" w:rsidP="004E41E8">
      <w:pPr>
        <w:spacing w:line="240" w:lineRule="auto"/>
      </w:pPr>
      <w:r w:rsidRPr="005636C6">
        <w:t>19.1 Исследование промышленных (непродовольственных) товаров, в том числе с целью проведения их оценки</w:t>
      </w:r>
    </w:p>
    <w:p w:rsidR="004E41E8" w:rsidRPr="005636C6" w:rsidRDefault="004E41E8" w:rsidP="004E41E8">
      <w:pPr>
        <w:spacing w:line="240" w:lineRule="auto"/>
      </w:pPr>
      <w:r w:rsidRPr="005636C6">
        <w:t>19.2 Исследование продовольственных товаров, в том числе с целью проведения их оценки</w:t>
      </w:r>
    </w:p>
    <w:p w:rsidR="004E41E8" w:rsidRPr="005636C6" w:rsidRDefault="004E41E8" w:rsidP="004E41E8">
      <w:pPr>
        <w:spacing w:line="240" w:lineRule="auto"/>
      </w:pPr>
      <w:r w:rsidRPr="005636C6">
        <w:t xml:space="preserve">20.1 Исследование психологии и психофизиологии человека </w:t>
      </w:r>
    </w:p>
    <w:p w:rsidR="004E41E8" w:rsidRPr="005636C6" w:rsidRDefault="004E41E8" w:rsidP="004E41E8">
      <w:pPr>
        <w:spacing w:line="240" w:lineRule="auto"/>
      </w:pPr>
      <w:r w:rsidRPr="005636C6">
        <w:t>21.1 Исследование информационных компьютерных средств</w:t>
      </w:r>
    </w:p>
    <w:p w:rsidR="004E41E8" w:rsidRPr="005636C6" w:rsidRDefault="004E41E8" w:rsidP="004E41E8">
      <w:pPr>
        <w:spacing w:line="240" w:lineRule="auto"/>
      </w:pPr>
      <w:r w:rsidRPr="005636C6">
        <w:t xml:space="preserve">22.1 Применение методов молекулярной спектроскопии при исследовании объектов судебной экспертизы </w:t>
      </w:r>
    </w:p>
    <w:p w:rsidR="004E41E8" w:rsidRPr="005636C6" w:rsidRDefault="004E41E8" w:rsidP="004E41E8">
      <w:pPr>
        <w:spacing w:line="240" w:lineRule="auto"/>
      </w:pPr>
      <w:r w:rsidRPr="005636C6">
        <w:t>22.2 Применение методов атомной спектроскопии при исследовании объектов судебной экспертизы</w:t>
      </w:r>
    </w:p>
    <w:p w:rsidR="004E41E8" w:rsidRPr="005636C6" w:rsidRDefault="004E41E8" w:rsidP="004E41E8">
      <w:pPr>
        <w:spacing w:line="240" w:lineRule="auto"/>
      </w:pPr>
      <w:r w:rsidRPr="005636C6">
        <w:lastRenderedPageBreak/>
        <w:t>22.3 Применение рентгенографических методов при исследовании объектов судебной экспертизы</w:t>
      </w:r>
    </w:p>
    <w:p w:rsidR="004E41E8" w:rsidRPr="005636C6" w:rsidRDefault="004E41E8" w:rsidP="004E41E8">
      <w:pPr>
        <w:spacing w:line="240" w:lineRule="auto"/>
      </w:pPr>
      <w:r w:rsidRPr="005636C6">
        <w:t>22.4 Применение рентгеноспектральных методов и методов электронной микроскопии при исследовании объектов судебной экспертизы</w:t>
      </w:r>
    </w:p>
    <w:p w:rsidR="004E41E8" w:rsidRPr="005636C6" w:rsidRDefault="004E41E8" w:rsidP="004E41E8">
      <w:pPr>
        <w:spacing w:line="240" w:lineRule="auto"/>
      </w:pPr>
      <w:r w:rsidRPr="005636C6">
        <w:t xml:space="preserve">22.5 Применение </w:t>
      </w:r>
      <w:proofErr w:type="spellStart"/>
      <w:r w:rsidRPr="005636C6">
        <w:t>хроматографических</w:t>
      </w:r>
      <w:proofErr w:type="spellEnd"/>
      <w:r w:rsidRPr="005636C6">
        <w:t xml:space="preserve"> методов при исследовании объектов судебной экспертизы</w:t>
      </w:r>
    </w:p>
    <w:p w:rsidR="004E41E8" w:rsidRPr="005636C6" w:rsidRDefault="004E41E8" w:rsidP="004E41E8">
      <w:pPr>
        <w:spacing w:line="240" w:lineRule="auto"/>
      </w:pPr>
      <w:r w:rsidRPr="005636C6">
        <w:t>23.1 Исследование маркировочных обозначений на изделиях из металлов, полимерных и иных материалов</w:t>
      </w:r>
    </w:p>
    <w:p w:rsidR="004E41E8" w:rsidRPr="005636C6" w:rsidRDefault="004E41E8" w:rsidP="004E41E8">
      <w:pPr>
        <w:spacing w:line="240" w:lineRule="auto"/>
      </w:pPr>
      <w:r w:rsidRPr="005636C6">
        <w:t>24.1 Исследование экологического состояния объектов почвенно-геологического происхождения</w:t>
      </w:r>
    </w:p>
    <w:p w:rsidR="004E41E8" w:rsidRPr="005636C6" w:rsidRDefault="004E41E8" w:rsidP="004E41E8">
      <w:pPr>
        <w:spacing w:line="240" w:lineRule="auto"/>
      </w:pPr>
      <w:r w:rsidRPr="005636C6">
        <w:t>24.2 Исследование экологического состояния естественных и искусственных биоценозов</w:t>
      </w:r>
    </w:p>
    <w:p w:rsidR="004E41E8" w:rsidRPr="005636C6" w:rsidRDefault="004E41E8" w:rsidP="004E41E8">
      <w:pPr>
        <w:spacing w:line="240" w:lineRule="auto"/>
      </w:pPr>
      <w:r w:rsidRPr="005636C6">
        <w:t>24.3 Исследование экологического состояния объектов окружающей среды в целях определения стоимости восстановления</w:t>
      </w:r>
    </w:p>
    <w:p w:rsidR="004E41E8" w:rsidRPr="005636C6" w:rsidRDefault="004E41E8" w:rsidP="004E41E8">
      <w:pPr>
        <w:spacing w:line="240" w:lineRule="auto"/>
      </w:pPr>
      <w:r w:rsidRPr="005636C6">
        <w:t>24.4 Исследование экологического состояния объектов городской среды</w:t>
      </w:r>
    </w:p>
    <w:p w:rsidR="004E41E8" w:rsidRPr="005636C6" w:rsidRDefault="004E41E8" w:rsidP="004E41E8">
      <w:pPr>
        <w:spacing w:line="240" w:lineRule="auto"/>
      </w:pPr>
      <w:r w:rsidRPr="005636C6">
        <w:t>24.5 Исследование экологического состояния водных объектов</w:t>
      </w:r>
    </w:p>
    <w:p w:rsidR="004E41E8" w:rsidRPr="005636C6" w:rsidRDefault="004E41E8" w:rsidP="004E41E8">
      <w:pPr>
        <w:spacing w:line="240" w:lineRule="auto"/>
      </w:pPr>
      <w:r w:rsidRPr="005636C6">
        <w:t>25.1 Исследование радиоэлектронных, электротехнических, электромеханических устройств бытового назначения</w:t>
      </w:r>
    </w:p>
    <w:p w:rsidR="004E41E8" w:rsidRPr="005636C6" w:rsidRDefault="004E41E8" w:rsidP="004E41E8">
      <w:pPr>
        <w:spacing w:line="240" w:lineRule="auto"/>
      </w:pPr>
      <w:r w:rsidRPr="005636C6">
        <w:t xml:space="preserve">26.1 Исследование продуктов речевой деятельности </w:t>
      </w:r>
    </w:p>
    <w:p w:rsidR="004E41E8" w:rsidRPr="005636C6" w:rsidRDefault="004E41E8" w:rsidP="004E41E8">
      <w:pPr>
        <w:spacing w:line="240" w:lineRule="auto"/>
      </w:pPr>
      <w:r w:rsidRPr="005636C6">
        <w:t>27.1 Исследование объектов землеустройства, в том числе с определением их границ на местности</w:t>
      </w:r>
    </w:p>
    <w:p w:rsidR="004E41E8" w:rsidRPr="005636C6" w:rsidRDefault="004E41E8" w:rsidP="004E41E8">
      <w:pPr>
        <w:spacing w:line="240" w:lineRule="auto"/>
      </w:pPr>
    </w:p>
    <w:p w:rsidR="004E41E8" w:rsidRPr="005636C6" w:rsidRDefault="004E41E8" w:rsidP="004E41E8">
      <w:pPr>
        <w:pStyle w:val="ac"/>
        <w:spacing w:before="0" w:beforeAutospacing="0" w:after="0" w:afterAutospacing="0"/>
        <w:jc w:val="center"/>
        <w:rPr>
          <w:sz w:val="28"/>
          <w:szCs w:val="28"/>
        </w:rPr>
      </w:pPr>
      <w:r w:rsidRPr="005636C6">
        <w:rPr>
          <w:rStyle w:val="ad"/>
          <w:rFonts w:eastAsiaTheme="majorEastAsia"/>
          <w:sz w:val="28"/>
          <w:szCs w:val="28"/>
        </w:rPr>
        <w:t>Перечень родов (видов) судебных экспертиз, выполняемых в экспертных подразделениях органов федеральной службы безопасности</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В экспертных подразделениях органов федеральной службы безопасности выполняются следующие роды (виды) судебных экспертиз:</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1. Автороведческая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Типовые задачи, решаемые при производстве </w:t>
      </w:r>
      <w:proofErr w:type="spellStart"/>
      <w:r w:rsidRPr="005636C6">
        <w:rPr>
          <w:sz w:val="28"/>
          <w:szCs w:val="28"/>
        </w:rPr>
        <w:t>автороведческих</w:t>
      </w:r>
      <w:proofErr w:type="spellEnd"/>
      <w:r w:rsidRPr="005636C6">
        <w:rPr>
          <w:sz w:val="28"/>
          <w:szCs w:val="28"/>
        </w:rPr>
        <w:t xml:space="preserve"> экспертиз: диагностика и идентификация лиц по письменной речи.</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2. Баллистическая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Типовые задачи, решаемые при производстве баллистических экспертиз: обнаружение следов и установление обстоятельств выстрела; диагностика и идентификация огнестрельного оружия и боеприпасов к нему.</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3. Биологическая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Типовые задачи, решаемые при производстве биологических экспертиз: выявление видовых, </w:t>
      </w:r>
      <w:proofErr w:type="spellStart"/>
      <w:r w:rsidRPr="005636C6">
        <w:rPr>
          <w:sz w:val="28"/>
          <w:szCs w:val="28"/>
        </w:rPr>
        <w:t>тканеспецифичных</w:t>
      </w:r>
      <w:proofErr w:type="spellEnd"/>
      <w:r w:rsidRPr="005636C6">
        <w:rPr>
          <w:sz w:val="28"/>
          <w:szCs w:val="28"/>
        </w:rPr>
        <w:t xml:space="preserve"> и групповых антигенов с целью дифференциации биологических тканей и выделений человека; выявление и дифференциация выделений человека по клеточному составу; обнаружение волос и установление морфологических характеристик волос человека и животных; проведение сравнительного морфологического исследования волос человека; определение таксономической принадлежности волос животных; установление генетических характеристик биологического материала; идентификация лиц по биологическим следам человека; установление кровного родства; выявление установочных признаков человека.</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lastRenderedPageBreak/>
        <w:t>4. Ботаническая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Типовые задачи, решаемые при производстве ботанических экспертиз: исследование объектов растительного происхождения и грибов; диагностика растения-продуцента; определение места (региона) образования совокупности спор и пыльцы растений.</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 xml:space="preserve">5. </w:t>
      </w:r>
      <w:proofErr w:type="spellStart"/>
      <w:r w:rsidRPr="005636C6">
        <w:rPr>
          <w:b/>
          <w:sz w:val="28"/>
          <w:szCs w:val="28"/>
        </w:rPr>
        <w:t>Взрывотехническая</w:t>
      </w:r>
      <w:proofErr w:type="spellEnd"/>
      <w:r w:rsidRPr="005636C6">
        <w:rPr>
          <w:b/>
          <w:sz w:val="28"/>
          <w:szCs w:val="28"/>
        </w:rPr>
        <w:t xml:space="preserve"> экспертиза.</w:t>
      </w:r>
    </w:p>
    <w:p w:rsidR="004E41E8" w:rsidRPr="005636C6" w:rsidRDefault="004E41E8" w:rsidP="004E41E8">
      <w:pPr>
        <w:pStyle w:val="ac"/>
        <w:spacing w:before="0" w:beforeAutospacing="0" w:after="0" w:afterAutospacing="0"/>
        <w:ind w:firstLine="709"/>
        <w:jc w:val="both"/>
        <w:rPr>
          <w:sz w:val="28"/>
          <w:szCs w:val="28"/>
        </w:rPr>
      </w:pPr>
      <w:proofErr w:type="gramStart"/>
      <w:r w:rsidRPr="005636C6">
        <w:rPr>
          <w:sz w:val="28"/>
          <w:szCs w:val="28"/>
        </w:rPr>
        <w:t xml:space="preserve">Типовые задачи, решаемые при производстве </w:t>
      </w:r>
      <w:proofErr w:type="spellStart"/>
      <w:r w:rsidRPr="005636C6">
        <w:rPr>
          <w:sz w:val="28"/>
          <w:szCs w:val="28"/>
        </w:rPr>
        <w:t>взрывотехнических</w:t>
      </w:r>
      <w:proofErr w:type="spellEnd"/>
      <w:r w:rsidRPr="005636C6">
        <w:rPr>
          <w:sz w:val="28"/>
          <w:szCs w:val="28"/>
        </w:rPr>
        <w:t xml:space="preserve"> экспертиз: обнаружение следов и установление обстоятельств взрыва; диагностика и идентификация взрывчатых веществ, боеприпасов, взрывных устройств, средств инициирования и взрывания; реконструкция-реставрация взрывных устройств; оценка поражающего действия взрывного устройства; отнесение исследуемых объектов к взрывным устройствам; обнаружение, диагностика и идентификация взрывчатых веществ и их следов, в том числе после взрыва;</w:t>
      </w:r>
      <w:proofErr w:type="gramEnd"/>
      <w:r w:rsidRPr="005636C6">
        <w:rPr>
          <w:sz w:val="28"/>
          <w:szCs w:val="28"/>
        </w:rPr>
        <w:t xml:space="preserve"> диагностика и идентификация металлов, сплавов, изделий из них и фрагментов изделий; диагностика и идентификация электротехнических и радиотехнических элементов и компонентов, входящих в состав взрывных устройств.</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 xml:space="preserve">6. </w:t>
      </w:r>
      <w:proofErr w:type="spellStart"/>
      <w:r w:rsidRPr="005636C6">
        <w:rPr>
          <w:b/>
          <w:sz w:val="28"/>
          <w:szCs w:val="28"/>
        </w:rPr>
        <w:t>Геммологическая</w:t>
      </w:r>
      <w:proofErr w:type="spellEnd"/>
      <w:r w:rsidRPr="005636C6">
        <w:rPr>
          <w:b/>
          <w:sz w:val="28"/>
          <w:szCs w:val="28"/>
        </w:rPr>
        <w:t xml:space="preserve">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Типовые задачи, решаемые при производстве </w:t>
      </w:r>
      <w:proofErr w:type="spellStart"/>
      <w:r w:rsidRPr="005636C6">
        <w:rPr>
          <w:sz w:val="28"/>
          <w:szCs w:val="28"/>
        </w:rPr>
        <w:t>геммологических</w:t>
      </w:r>
      <w:proofErr w:type="spellEnd"/>
      <w:r w:rsidRPr="005636C6">
        <w:rPr>
          <w:sz w:val="28"/>
          <w:szCs w:val="28"/>
        </w:rPr>
        <w:t xml:space="preserve"> экспертиз: диагностика, определение источника происхождения минералов, драгоценных камней и иных </w:t>
      </w:r>
      <w:proofErr w:type="spellStart"/>
      <w:r w:rsidRPr="005636C6">
        <w:rPr>
          <w:sz w:val="28"/>
          <w:szCs w:val="28"/>
        </w:rPr>
        <w:t>геммологических</w:t>
      </w:r>
      <w:proofErr w:type="spellEnd"/>
      <w:r w:rsidRPr="005636C6">
        <w:rPr>
          <w:sz w:val="28"/>
          <w:szCs w:val="28"/>
        </w:rPr>
        <w:t xml:space="preserve"> материалов; определение стоимости отдельных видов драгоценных камней.</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7. Дактилоскопическая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Типовые задачи, решаемые при производстве дактилоскопических экспертиз: обнаружение, выявление и фиксация следов рук; диагностика и идентификация лиц по следам рук.</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8. Компьютерная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Типовые задачи, решаемые при производстве компьютерных экспертиз: обеспечение доступа к информации, содержащейся в компьютерах и на компьютерных носителях информации; определение назначения и функциональных возможностей программного обеспечения и компьютерных устройств; выявление действий, произведенных с компьютером и хранящейся в нем информацией.</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9. Лингвистическая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Типовые задачи, решаемые при производстве лингвистических экспертиз: интерпретация смысла высказываний и их лингвистическая квалификация, в частности, выявление в текстах высказываний экстремистской направленности.</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10. Материаловедческая экспертиза.</w:t>
      </w:r>
    </w:p>
    <w:p w:rsidR="004E41E8" w:rsidRPr="005636C6" w:rsidRDefault="004E41E8" w:rsidP="004E41E8">
      <w:pPr>
        <w:pStyle w:val="ac"/>
        <w:spacing w:before="0" w:beforeAutospacing="0" w:after="0" w:afterAutospacing="0"/>
        <w:ind w:firstLine="709"/>
        <w:jc w:val="both"/>
        <w:rPr>
          <w:sz w:val="28"/>
          <w:szCs w:val="28"/>
        </w:rPr>
      </w:pPr>
      <w:proofErr w:type="gramStart"/>
      <w:r w:rsidRPr="005636C6">
        <w:rPr>
          <w:sz w:val="28"/>
          <w:szCs w:val="28"/>
        </w:rPr>
        <w:t xml:space="preserve">Типовые задачи, решаемые при производстве материаловедческих экспертиз: обнаружение и количественное определение наркотических средств, психотропных, сильнодействующих, ядовитых и отравляющих веществ; диагностика, установление источника происхождения металлов и сплавов, в том числе благородных; диагностика веществ неустановленной природы и состава, определение их свойств и характеристик; диагностика, идентификация, </w:t>
      </w:r>
      <w:r w:rsidRPr="005636C6">
        <w:rPr>
          <w:sz w:val="28"/>
          <w:szCs w:val="28"/>
        </w:rPr>
        <w:lastRenderedPageBreak/>
        <w:t>установление источника происхождения полимеров, изделий из них и их фрагментов;</w:t>
      </w:r>
      <w:proofErr w:type="gramEnd"/>
      <w:r w:rsidRPr="005636C6">
        <w:rPr>
          <w:sz w:val="28"/>
          <w:szCs w:val="28"/>
        </w:rPr>
        <w:t xml:space="preserve"> диагностика и идентификация веществ и материалов, используемых для изготовления документов, в том числе бумаги, красящих композиций, клеев.</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 xml:space="preserve">11. </w:t>
      </w:r>
      <w:proofErr w:type="spellStart"/>
      <w:r w:rsidRPr="005636C6">
        <w:rPr>
          <w:b/>
          <w:sz w:val="28"/>
          <w:szCs w:val="28"/>
        </w:rPr>
        <w:t>Микрологическая</w:t>
      </w:r>
      <w:proofErr w:type="spellEnd"/>
      <w:r w:rsidRPr="005636C6">
        <w:rPr>
          <w:b/>
          <w:sz w:val="28"/>
          <w:szCs w:val="28"/>
        </w:rPr>
        <w:t xml:space="preserve">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Типовые задачи, решаемые при производстве </w:t>
      </w:r>
      <w:proofErr w:type="spellStart"/>
      <w:r w:rsidRPr="005636C6">
        <w:rPr>
          <w:sz w:val="28"/>
          <w:szCs w:val="28"/>
        </w:rPr>
        <w:t>микрологических</w:t>
      </w:r>
      <w:proofErr w:type="spellEnd"/>
      <w:r w:rsidRPr="005636C6">
        <w:rPr>
          <w:sz w:val="28"/>
          <w:szCs w:val="28"/>
        </w:rPr>
        <w:t xml:space="preserve"> экспертиз: диагностика микрообъектов, установление источника их происхождения; обнаружение микрообъектов определенного типа (следов выстрела, частиц краски, металлов и др.); реконструкция особенностей материальной обстановки в месте образования совокупности микрообъектов.</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12. Почерковедческая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Типовые задачи, решаемые при производстве почерковедческих экспертиз: диагностика и идентификация лиц по рукописным записям и подписям; диагностика условий выполнения рукописных записей и подписей; установление факта выполнения записи рукописным или техническим способом.</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13. Психофизиологическая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Типовые задачи, решаемые при производстве психофизиологических экспертиз: диагностика наличия в памяти человека информации о событиях прошлого с использованием полиграфа.</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14. Специальная техническая экспертиза документов.</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Типовые задачи, решаемые при производстве специальных технических экспертиз документов: обнаружение, выявление и регистрация скрытых и </w:t>
      </w:r>
      <w:proofErr w:type="spellStart"/>
      <w:r w:rsidRPr="005636C6">
        <w:rPr>
          <w:sz w:val="28"/>
          <w:szCs w:val="28"/>
        </w:rPr>
        <w:t>слабовидимых</w:t>
      </w:r>
      <w:proofErr w:type="spellEnd"/>
      <w:r w:rsidRPr="005636C6">
        <w:rPr>
          <w:sz w:val="28"/>
          <w:szCs w:val="28"/>
        </w:rPr>
        <w:t xml:space="preserve"> изображений; обнаружение, выявление и регистрация специальных средств исполнения и визуализации скрытых и </w:t>
      </w:r>
      <w:proofErr w:type="spellStart"/>
      <w:r w:rsidRPr="005636C6">
        <w:rPr>
          <w:sz w:val="28"/>
          <w:szCs w:val="28"/>
        </w:rPr>
        <w:t>слабовидимых</w:t>
      </w:r>
      <w:proofErr w:type="spellEnd"/>
      <w:r w:rsidRPr="005636C6">
        <w:rPr>
          <w:sz w:val="28"/>
          <w:szCs w:val="28"/>
        </w:rPr>
        <w:t xml:space="preserve"> изображений; выявление признаков вскрытия документов.</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15. Технико-криминалистическая экспертиза документов.</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Типовые задачи, решаемые при производстве технико-криминалистических экспертиз документов: установление способа изготовления документа и использованного оборудования; идентификационные исследования документов и средств их изготовления (оборудования, печатных форм, в том числе печатей и штампов, оригиналов и др.); установление полной и частичной подделки документов, восстановление содержания </w:t>
      </w:r>
      <w:proofErr w:type="spellStart"/>
      <w:r w:rsidRPr="005636C6">
        <w:rPr>
          <w:sz w:val="28"/>
          <w:szCs w:val="28"/>
        </w:rPr>
        <w:t>слабовидимых</w:t>
      </w:r>
      <w:proofErr w:type="spellEnd"/>
      <w:r w:rsidRPr="005636C6">
        <w:rPr>
          <w:sz w:val="28"/>
          <w:szCs w:val="28"/>
        </w:rPr>
        <w:t xml:space="preserve"> текстов.</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16. Токсикологическая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Типовые задачи, решаемые при производстве токсикологических экспертиз: исследование материалов, объектов окружающей среды, предметов и изделий на наличие веществ, опасных для жизни и здоровья человека, в том числе неустановленной природы и состава.</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17. Трасологическая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Типовые задачи, решаемые при производстве трасологических экспертиз: исследование следов человека, животных, оборудования, транспортных средств, вещной обстановки с целью диагностики групповой принадлежности и </w:t>
      </w:r>
      <w:r w:rsidRPr="005636C6">
        <w:rPr>
          <w:sz w:val="28"/>
          <w:szCs w:val="28"/>
        </w:rPr>
        <w:lastRenderedPageBreak/>
        <w:t>идентификации исследуемых объектов; установление механизма следообразования.</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18. Фонографическая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Типовые задачи, решаемые при производстве фонографических экспертиз: диагностика и идентификация лиц по устной речи; </w:t>
      </w:r>
      <w:proofErr w:type="spellStart"/>
      <w:r w:rsidRPr="005636C6">
        <w:rPr>
          <w:sz w:val="28"/>
          <w:szCs w:val="28"/>
        </w:rPr>
        <w:t>аудитивный</w:t>
      </w:r>
      <w:proofErr w:type="spellEnd"/>
      <w:r w:rsidRPr="005636C6">
        <w:rPr>
          <w:sz w:val="28"/>
          <w:szCs w:val="28"/>
        </w:rPr>
        <w:t xml:space="preserve"> анализ фонограмм и лингвистический анализ звучащего текста; установление наличия или отсутствия признаков монтажа или иных изменений фонограмм; установление признаков оригинальности или копирования фонограмм, установление непрерывности процесса звукозаписи; диагностика и идентификация сре</w:t>
      </w:r>
      <w:proofErr w:type="gramStart"/>
      <w:r w:rsidRPr="005636C6">
        <w:rPr>
          <w:sz w:val="28"/>
          <w:szCs w:val="28"/>
        </w:rPr>
        <w:t>дств зв</w:t>
      </w:r>
      <w:proofErr w:type="gramEnd"/>
      <w:r w:rsidRPr="005636C6">
        <w:rPr>
          <w:sz w:val="28"/>
          <w:szCs w:val="28"/>
        </w:rPr>
        <w:t>укозаписи.</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 xml:space="preserve">19. Фото- и </w:t>
      </w:r>
      <w:proofErr w:type="spellStart"/>
      <w:r w:rsidRPr="005636C6">
        <w:rPr>
          <w:b/>
          <w:sz w:val="28"/>
          <w:szCs w:val="28"/>
        </w:rPr>
        <w:t>видеотехническая</w:t>
      </w:r>
      <w:proofErr w:type="spellEnd"/>
      <w:r w:rsidRPr="005636C6">
        <w:rPr>
          <w:b/>
          <w:sz w:val="28"/>
          <w:szCs w:val="28"/>
        </w:rPr>
        <w:t xml:space="preserve">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Типовые задачи, решаемые при производстве фото- и </w:t>
      </w:r>
      <w:proofErr w:type="spellStart"/>
      <w:r w:rsidRPr="005636C6">
        <w:rPr>
          <w:sz w:val="28"/>
          <w:szCs w:val="28"/>
        </w:rPr>
        <w:t>видеотехнических</w:t>
      </w:r>
      <w:proofErr w:type="spellEnd"/>
      <w:r w:rsidRPr="005636C6">
        <w:rPr>
          <w:sz w:val="28"/>
          <w:szCs w:val="28"/>
        </w:rPr>
        <w:t xml:space="preserve"> экспертиз: диагностика и идентификация аппаратуры фот</w:t>
      </w:r>
      <w:proofErr w:type="gramStart"/>
      <w:r w:rsidRPr="005636C6">
        <w:rPr>
          <w:sz w:val="28"/>
          <w:szCs w:val="28"/>
        </w:rPr>
        <w:t>о-</w:t>
      </w:r>
      <w:proofErr w:type="gramEnd"/>
      <w:r w:rsidRPr="005636C6">
        <w:rPr>
          <w:sz w:val="28"/>
          <w:szCs w:val="28"/>
        </w:rPr>
        <w:t xml:space="preserve"> и </w:t>
      </w:r>
      <w:proofErr w:type="spellStart"/>
      <w:r w:rsidRPr="005636C6">
        <w:rPr>
          <w:sz w:val="28"/>
          <w:szCs w:val="28"/>
        </w:rPr>
        <w:t>видеорегистрации</w:t>
      </w:r>
      <w:proofErr w:type="spellEnd"/>
      <w:r w:rsidRPr="005636C6">
        <w:rPr>
          <w:sz w:val="28"/>
          <w:szCs w:val="28"/>
        </w:rPr>
        <w:t>; исследование материальных, аппаратных и программных носителей фото- и видеоизображений; диагностика объектов и анализ событий, запечатленных на фото- и видеоизображениях, а также условий их регистрации; сравнительные исследования объектов и определение их размеров по изображениям; улучшение качества изображений для выявления криминалистически значимой информации.</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 xml:space="preserve">20. </w:t>
      </w:r>
      <w:proofErr w:type="spellStart"/>
      <w:r w:rsidRPr="005636C6">
        <w:rPr>
          <w:b/>
          <w:sz w:val="28"/>
          <w:szCs w:val="28"/>
        </w:rPr>
        <w:t>Фотопортретная</w:t>
      </w:r>
      <w:proofErr w:type="spellEnd"/>
      <w:r w:rsidRPr="005636C6">
        <w:rPr>
          <w:b/>
          <w:sz w:val="28"/>
          <w:szCs w:val="28"/>
        </w:rPr>
        <w:t xml:space="preserve">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 xml:space="preserve">Типовые задачи, решаемые при производстве </w:t>
      </w:r>
      <w:proofErr w:type="spellStart"/>
      <w:r w:rsidRPr="005636C6">
        <w:rPr>
          <w:sz w:val="28"/>
          <w:szCs w:val="28"/>
        </w:rPr>
        <w:t>фотопортретных</w:t>
      </w:r>
      <w:proofErr w:type="spellEnd"/>
      <w:r w:rsidRPr="005636C6">
        <w:rPr>
          <w:sz w:val="28"/>
          <w:szCs w:val="28"/>
        </w:rPr>
        <w:t xml:space="preserve"> экспертиз: диагностика и идентификация лиц по фотопортретам; составление композиционных портретов по описаниям очевидцев.</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21. Химико-токсикологическая экспертиза.</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Типовые задачи, решаемые при производстве химико-токсикологических экспертиз: обнаружение и количественное определение в тканях и выделениях человека наркотических средств, психотропных, сильнодействующих, ядовитых и отравляющих веществ и их метаболитов.</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22. Экспертиза криминалистических идентификационных препаратов.</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Типовые задачи, решаемые при производстве экспертиз криминалистических идентификационных препаратов: обнаружение криминалистических идентификационных препаратов на предметах-носителях; установление тождества или общей родовой (групповой) принадлежности криминалистических идентификационных препаратов; сопоставление масс (объемов) криминалистического идентификационного препарата, разделенных на части в связи с расследуемым событием.</w:t>
      </w:r>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t>23. Экспертиза специальных технических средств негласного получения информации.</w:t>
      </w:r>
    </w:p>
    <w:p w:rsidR="004E41E8" w:rsidRPr="005636C6" w:rsidRDefault="004E41E8" w:rsidP="004E41E8">
      <w:pPr>
        <w:pStyle w:val="ac"/>
        <w:spacing w:before="0" w:beforeAutospacing="0" w:after="0" w:afterAutospacing="0"/>
        <w:ind w:firstLine="709"/>
        <w:jc w:val="both"/>
        <w:rPr>
          <w:sz w:val="28"/>
          <w:szCs w:val="28"/>
        </w:rPr>
      </w:pPr>
      <w:proofErr w:type="gramStart"/>
      <w:r w:rsidRPr="005636C6">
        <w:rPr>
          <w:sz w:val="28"/>
          <w:szCs w:val="28"/>
        </w:rPr>
        <w:t>Типовые задачи, решаемые при производстве экспертиз специальных технических средств негласного получения информации: диагностика и идентификация специальных технических средств негласного получения информации; отнесение исследуемых объектов к категории специальных технических средств негласного получения информации.</w:t>
      </w:r>
      <w:proofErr w:type="gramEnd"/>
    </w:p>
    <w:p w:rsidR="004E41E8" w:rsidRPr="005636C6" w:rsidRDefault="004E41E8" w:rsidP="004E41E8">
      <w:pPr>
        <w:pStyle w:val="ac"/>
        <w:spacing w:before="0" w:beforeAutospacing="0" w:after="0" w:afterAutospacing="0"/>
        <w:ind w:firstLine="709"/>
        <w:jc w:val="both"/>
        <w:rPr>
          <w:b/>
          <w:sz w:val="28"/>
          <w:szCs w:val="28"/>
        </w:rPr>
      </w:pPr>
      <w:r w:rsidRPr="005636C6">
        <w:rPr>
          <w:b/>
          <w:sz w:val="28"/>
          <w:szCs w:val="28"/>
        </w:rPr>
        <w:lastRenderedPageBreak/>
        <w:t>24. Экспертиза холодного оружия.</w:t>
      </w:r>
    </w:p>
    <w:p w:rsidR="004E41E8" w:rsidRPr="005636C6" w:rsidRDefault="004E41E8" w:rsidP="004E41E8">
      <w:pPr>
        <w:pStyle w:val="ac"/>
        <w:spacing w:before="0" w:beforeAutospacing="0" w:after="0" w:afterAutospacing="0"/>
        <w:ind w:firstLine="709"/>
        <w:jc w:val="both"/>
        <w:rPr>
          <w:sz w:val="28"/>
          <w:szCs w:val="28"/>
        </w:rPr>
      </w:pPr>
      <w:r w:rsidRPr="005636C6">
        <w:rPr>
          <w:sz w:val="28"/>
          <w:szCs w:val="28"/>
        </w:rPr>
        <w:t>Типовые задачи, решаемые при производстве экспертиз холодного оружия: классификация холодного оружия; отнесение исследуемых объектов к холодному оружию.</w:t>
      </w:r>
    </w:p>
    <w:p w:rsidR="004E41E8" w:rsidRDefault="004E41E8" w:rsidP="004E41E8">
      <w:r>
        <w:br w:type="page"/>
      </w:r>
    </w:p>
    <w:p w:rsidR="004E41E8" w:rsidRPr="005636C6" w:rsidRDefault="004E41E8" w:rsidP="004E41E8">
      <w:pPr>
        <w:spacing w:line="240" w:lineRule="auto"/>
        <w:ind w:firstLine="0"/>
        <w:jc w:val="center"/>
        <w:rPr>
          <w:b/>
          <w:szCs w:val="28"/>
        </w:rPr>
      </w:pPr>
      <w:r w:rsidRPr="005636C6">
        <w:rPr>
          <w:b/>
          <w:szCs w:val="28"/>
        </w:rPr>
        <w:lastRenderedPageBreak/>
        <w:t>Система государственных судебно-экспертных учреждений</w:t>
      </w:r>
    </w:p>
    <w:p w:rsidR="004E41E8" w:rsidRPr="005636C6" w:rsidRDefault="004E41E8" w:rsidP="004E41E8">
      <w:pPr>
        <w:spacing w:line="240" w:lineRule="auto"/>
        <w:rPr>
          <w:szCs w:val="28"/>
        </w:rPr>
      </w:pPr>
    </w:p>
    <w:p w:rsidR="004E41E8" w:rsidRPr="005636C6" w:rsidRDefault="004E41E8" w:rsidP="004E41E8">
      <w:pPr>
        <w:spacing w:line="240" w:lineRule="auto"/>
        <w:rPr>
          <w:szCs w:val="28"/>
        </w:rPr>
      </w:pPr>
      <w:r w:rsidRPr="005636C6">
        <w:rPr>
          <w:szCs w:val="28"/>
        </w:rPr>
        <w:t>Государственными судебно-экспертными учреждениями являются специализированные учреждения федеральных органов исполнительной власти, органов исполнительной власти субъектов Российской Федерации, а также экспертные подразделения, созданные федеральными органами исполнительной власти или органами исполнительной власти субъектов Российской Федерации.</w:t>
      </w:r>
    </w:p>
    <w:p w:rsidR="004E41E8" w:rsidRPr="005636C6" w:rsidRDefault="004E41E8" w:rsidP="004E41E8">
      <w:pPr>
        <w:spacing w:line="240" w:lineRule="auto"/>
        <w:rPr>
          <w:szCs w:val="28"/>
        </w:rPr>
      </w:pPr>
      <w:r w:rsidRPr="005636C6">
        <w:rPr>
          <w:szCs w:val="28"/>
        </w:rPr>
        <w:t>В Российской Федерации действуют следующие государственные судебно-экспертные учреждения.</w:t>
      </w:r>
    </w:p>
    <w:p w:rsidR="004E41E8" w:rsidRPr="005636C6" w:rsidRDefault="004E41E8" w:rsidP="004E41E8">
      <w:pPr>
        <w:spacing w:line="240" w:lineRule="auto"/>
        <w:rPr>
          <w:szCs w:val="28"/>
        </w:rPr>
      </w:pPr>
      <w:r w:rsidRPr="005636C6">
        <w:rPr>
          <w:szCs w:val="28"/>
        </w:rPr>
        <w:t>1. Судебно-экспертные учреждения Министерства юстиции РФ:</w:t>
      </w:r>
    </w:p>
    <w:p w:rsidR="004E41E8" w:rsidRPr="005636C6" w:rsidRDefault="004E41E8" w:rsidP="004E41E8">
      <w:pPr>
        <w:spacing w:line="240" w:lineRule="auto"/>
        <w:rPr>
          <w:szCs w:val="28"/>
        </w:rPr>
      </w:pPr>
      <w:r w:rsidRPr="005636C6">
        <w:rPr>
          <w:szCs w:val="28"/>
        </w:rPr>
        <w:t>- Российский федеральный центр судебной экспертизы (РФЦСЭ) при министерстве юстиции РФ;</w:t>
      </w:r>
    </w:p>
    <w:p w:rsidR="004E41E8" w:rsidRPr="005636C6" w:rsidRDefault="004E41E8" w:rsidP="004E41E8">
      <w:pPr>
        <w:spacing w:line="240" w:lineRule="auto"/>
        <w:rPr>
          <w:szCs w:val="28"/>
        </w:rPr>
      </w:pPr>
      <w:r w:rsidRPr="005636C6">
        <w:rPr>
          <w:szCs w:val="28"/>
        </w:rPr>
        <w:t>- Региональные центры судебной экспертизы Минюста России (РЦСЭ) – Воронежский, Дальневосточный, Приволжский, Северо-Западный, Средне-Волжский, Уральский, Южный;</w:t>
      </w:r>
    </w:p>
    <w:p w:rsidR="004E41E8" w:rsidRPr="005636C6" w:rsidRDefault="004E41E8" w:rsidP="004E41E8">
      <w:pPr>
        <w:spacing w:line="240" w:lineRule="auto"/>
        <w:rPr>
          <w:szCs w:val="28"/>
        </w:rPr>
      </w:pPr>
      <w:r w:rsidRPr="005636C6">
        <w:rPr>
          <w:szCs w:val="28"/>
        </w:rPr>
        <w:t>- Центральные лаборатории судебных экспертиз (ЦЛСЭ) и лаборатории судебных экспертиз (ЛСЭ) –  расположены в республиканских и областных центрах субъектов Федерации.</w:t>
      </w:r>
    </w:p>
    <w:p w:rsidR="004E41E8" w:rsidRPr="005636C6" w:rsidRDefault="004E41E8" w:rsidP="004E41E8">
      <w:pPr>
        <w:spacing w:line="240" w:lineRule="auto"/>
        <w:rPr>
          <w:szCs w:val="28"/>
        </w:rPr>
      </w:pPr>
      <w:r w:rsidRPr="005636C6">
        <w:rPr>
          <w:szCs w:val="28"/>
        </w:rPr>
        <w:t xml:space="preserve">2. Экспертно-криминалистические подразделения органов внутренних дел: </w:t>
      </w:r>
    </w:p>
    <w:p w:rsidR="004E41E8" w:rsidRPr="005636C6" w:rsidRDefault="004E41E8" w:rsidP="004E41E8">
      <w:pPr>
        <w:spacing w:line="240" w:lineRule="auto"/>
        <w:rPr>
          <w:szCs w:val="28"/>
        </w:rPr>
      </w:pPr>
      <w:r w:rsidRPr="005636C6">
        <w:rPr>
          <w:szCs w:val="28"/>
        </w:rPr>
        <w:t>- экспертно-криминалистические центры (ЭКЦ) при МВД, ГУ МВД, УМВД субъектов РФ;</w:t>
      </w:r>
    </w:p>
    <w:p w:rsidR="004E41E8" w:rsidRPr="005636C6" w:rsidRDefault="004E41E8" w:rsidP="004E41E8">
      <w:pPr>
        <w:spacing w:line="240" w:lineRule="auto"/>
        <w:rPr>
          <w:szCs w:val="28"/>
        </w:rPr>
      </w:pPr>
      <w:r w:rsidRPr="005636C6">
        <w:rPr>
          <w:szCs w:val="28"/>
        </w:rPr>
        <w:t>- УВД (ОВД) на железнодорожном, водном и воздушном транспорте, УВД (ОВД) в закрытых административных образованиях, на особо важных объектах.</w:t>
      </w:r>
    </w:p>
    <w:p w:rsidR="004E41E8" w:rsidRPr="005636C6" w:rsidRDefault="004E41E8" w:rsidP="004E41E8">
      <w:pPr>
        <w:spacing w:line="240" w:lineRule="auto"/>
        <w:rPr>
          <w:szCs w:val="28"/>
        </w:rPr>
      </w:pPr>
      <w:r w:rsidRPr="005636C6">
        <w:rPr>
          <w:szCs w:val="28"/>
        </w:rPr>
        <w:t>3. Судебно-экспертные учреждения Министерства здравоохранения РФ:</w:t>
      </w:r>
    </w:p>
    <w:p w:rsidR="004E41E8" w:rsidRPr="005636C6" w:rsidRDefault="004E41E8" w:rsidP="004E41E8">
      <w:pPr>
        <w:spacing w:line="240" w:lineRule="auto"/>
        <w:rPr>
          <w:szCs w:val="28"/>
        </w:rPr>
      </w:pPr>
      <w:r w:rsidRPr="005636C6">
        <w:rPr>
          <w:szCs w:val="28"/>
        </w:rPr>
        <w:t>- Республиканский Центр судебно-медицинской экспертизы Минздрава РФ;</w:t>
      </w:r>
    </w:p>
    <w:p w:rsidR="004E41E8" w:rsidRPr="005636C6" w:rsidRDefault="004E41E8" w:rsidP="004E41E8">
      <w:pPr>
        <w:spacing w:line="240" w:lineRule="auto"/>
        <w:rPr>
          <w:szCs w:val="28"/>
        </w:rPr>
      </w:pPr>
      <w:r w:rsidRPr="005636C6">
        <w:rPr>
          <w:szCs w:val="28"/>
        </w:rPr>
        <w:t>- бюро судебно-медицинской экспертизы;</w:t>
      </w:r>
    </w:p>
    <w:p w:rsidR="004E41E8" w:rsidRPr="005636C6" w:rsidRDefault="004E41E8" w:rsidP="004E41E8">
      <w:pPr>
        <w:spacing w:line="240" w:lineRule="auto"/>
        <w:rPr>
          <w:szCs w:val="28"/>
        </w:rPr>
      </w:pPr>
      <w:r w:rsidRPr="005636C6">
        <w:rPr>
          <w:szCs w:val="28"/>
        </w:rPr>
        <w:t xml:space="preserve">- Государственный Научный Центр социальной и судебной психиатрии им. В.П. </w:t>
      </w:r>
      <w:proofErr w:type="gramStart"/>
      <w:r w:rsidRPr="005636C6">
        <w:rPr>
          <w:szCs w:val="28"/>
        </w:rPr>
        <w:t>Сербского</w:t>
      </w:r>
      <w:proofErr w:type="gramEnd"/>
      <w:r w:rsidRPr="005636C6">
        <w:rPr>
          <w:szCs w:val="28"/>
        </w:rPr>
        <w:t>;</w:t>
      </w:r>
    </w:p>
    <w:p w:rsidR="004E41E8" w:rsidRPr="005636C6" w:rsidRDefault="004E41E8" w:rsidP="004E41E8">
      <w:pPr>
        <w:spacing w:line="240" w:lineRule="auto"/>
        <w:rPr>
          <w:szCs w:val="28"/>
        </w:rPr>
      </w:pPr>
      <w:r w:rsidRPr="005636C6">
        <w:rPr>
          <w:szCs w:val="28"/>
        </w:rPr>
        <w:t>- судебно-психиатрические отделения психиатрических стационаров, диспансеров и больниц.</w:t>
      </w:r>
    </w:p>
    <w:p w:rsidR="004E41E8" w:rsidRPr="005636C6" w:rsidRDefault="004E41E8" w:rsidP="004E41E8">
      <w:pPr>
        <w:spacing w:line="240" w:lineRule="auto"/>
        <w:rPr>
          <w:szCs w:val="28"/>
        </w:rPr>
      </w:pPr>
      <w:r w:rsidRPr="005636C6">
        <w:rPr>
          <w:szCs w:val="28"/>
        </w:rPr>
        <w:t>4. Судебно-экспертные учреждения Министерства обороны РФ:</w:t>
      </w:r>
    </w:p>
    <w:p w:rsidR="004E41E8" w:rsidRPr="005636C6" w:rsidRDefault="004E41E8" w:rsidP="004E41E8">
      <w:pPr>
        <w:spacing w:line="240" w:lineRule="auto"/>
        <w:rPr>
          <w:szCs w:val="28"/>
        </w:rPr>
      </w:pPr>
      <w:r w:rsidRPr="005636C6">
        <w:rPr>
          <w:szCs w:val="28"/>
        </w:rPr>
        <w:t>- Центр судебно-медицинской и криминалистической экспертизы Минобороны РФ;</w:t>
      </w:r>
    </w:p>
    <w:p w:rsidR="004E41E8" w:rsidRPr="005636C6" w:rsidRDefault="004E41E8" w:rsidP="004E41E8">
      <w:pPr>
        <w:spacing w:line="240" w:lineRule="auto"/>
        <w:rPr>
          <w:szCs w:val="28"/>
        </w:rPr>
      </w:pPr>
      <w:r w:rsidRPr="005636C6">
        <w:rPr>
          <w:szCs w:val="28"/>
        </w:rPr>
        <w:t>- судебно-медицинские лаборатории видов Вооруженных сил РФ, округов, групп войск, флотов, армий, флотилий;</w:t>
      </w:r>
    </w:p>
    <w:p w:rsidR="004E41E8" w:rsidRPr="005636C6" w:rsidRDefault="004E41E8" w:rsidP="004E41E8">
      <w:pPr>
        <w:spacing w:line="240" w:lineRule="auto"/>
        <w:rPr>
          <w:szCs w:val="28"/>
        </w:rPr>
      </w:pPr>
      <w:r w:rsidRPr="005636C6">
        <w:rPr>
          <w:szCs w:val="28"/>
        </w:rPr>
        <w:t>5. Экспертные подразделения Федеральной таможенной службы России (ФТС России).</w:t>
      </w:r>
    </w:p>
    <w:p w:rsidR="004E41E8" w:rsidRPr="005636C6" w:rsidRDefault="004E41E8" w:rsidP="004E41E8">
      <w:pPr>
        <w:spacing w:line="240" w:lineRule="auto"/>
        <w:rPr>
          <w:szCs w:val="28"/>
        </w:rPr>
      </w:pPr>
      <w:r w:rsidRPr="005636C6">
        <w:rPr>
          <w:szCs w:val="28"/>
        </w:rPr>
        <w:t>6. Экспертные  подразделения Федеральной службы безопасности РФ (ФСБ России).</w:t>
      </w:r>
    </w:p>
    <w:p w:rsidR="004E41E8" w:rsidRPr="005636C6" w:rsidRDefault="004E41E8" w:rsidP="004E41E8">
      <w:pPr>
        <w:spacing w:line="240" w:lineRule="auto"/>
        <w:rPr>
          <w:szCs w:val="28"/>
        </w:rPr>
      </w:pPr>
      <w:r w:rsidRPr="005636C6">
        <w:rPr>
          <w:szCs w:val="28"/>
        </w:rPr>
        <w:lastRenderedPageBreak/>
        <w:t>7. Экспертные учреждения и экспертные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p w:rsidR="004E41E8" w:rsidRPr="005636C6" w:rsidRDefault="004E41E8" w:rsidP="004E41E8">
      <w:pPr>
        <w:spacing w:line="240" w:lineRule="auto"/>
        <w:rPr>
          <w:szCs w:val="28"/>
        </w:rPr>
      </w:pPr>
      <w:r w:rsidRPr="005636C6">
        <w:rPr>
          <w:szCs w:val="28"/>
        </w:rPr>
        <w:t>Судебные экспертизы могут проводиться негосударственными экспертными учреждениями, а также иными лицами, обладающими специальными знаниями соответствующего профиля, но не являющиеся сотрудниками экспертных учреждений и привлекаемые  в уголовное судопроизводство в установленном законом порядке.</w:t>
      </w:r>
    </w:p>
    <w:p w:rsidR="004E41E8" w:rsidRDefault="004E41E8" w:rsidP="004E41E8">
      <w:pPr>
        <w:spacing w:line="240" w:lineRule="auto"/>
        <w:rPr>
          <w:szCs w:val="28"/>
        </w:rPr>
      </w:pPr>
      <w:r w:rsidRPr="005636C6">
        <w:rPr>
          <w:szCs w:val="28"/>
        </w:rPr>
        <w:t xml:space="preserve">Анализ норм УПК РФ о порядке назначения судебных экспертиз и Федерального Закона </w:t>
      </w:r>
      <w:r>
        <w:rPr>
          <w:szCs w:val="28"/>
        </w:rPr>
        <w:t>Российской Федерации</w:t>
      </w:r>
      <w:r w:rsidRPr="005636C6">
        <w:rPr>
          <w:szCs w:val="28"/>
        </w:rPr>
        <w:t xml:space="preserve"> «О государственной судебно-экспертной деятельности в Российской Федерации» от 31.05.2001 позволяет сделать вывод, что эксперты Следственного комитета Российской Федерации к государственным судебным экспертам не относятся. </w:t>
      </w:r>
    </w:p>
    <w:p w:rsidR="004E41E8" w:rsidRDefault="004E41E8" w:rsidP="004E41E8">
      <w:pPr>
        <w:shd w:val="clear" w:color="auto" w:fill="FFFFFF"/>
        <w:spacing w:line="240" w:lineRule="auto"/>
        <w:ind w:firstLine="0"/>
        <w:jc w:val="center"/>
        <w:rPr>
          <w:rFonts w:eastAsia="Times New Roman" w:cs="Times New Roman"/>
          <w:b/>
          <w:szCs w:val="28"/>
        </w:rPr>
      </w:pPr>
      <w:r w:rsidRPr="0061192E">
        <w:rPr>
          <w:rFonts w:eastAsia="Times New Roman" w:cs="Times New Roman"/>
          <w:b/>
          <w:szCs w:val="28"/>
        </w:rPr>
        <w:t>Координаты государственных</w:t>
      </w:r>
      <w:r>
        <w:rPr>
          <w:rFonts w:eastAsia="Times New Roman" w:cs="Times New Roman"/>
          <w:b/>
          <w:szCs w:val="28"/>
        </w:rPr>
        <w:t xml:space="preserve"> </w:t>
      </w:r>
      <w:r w:rsidRPr="0061192E">
        <w:rPr>
          <w:rFonts w:eastAsia="Times New Roman" w:cs="Times New Roman"/>
          <w:b/>
          <w:szCs w:val="28"/>
        </w:rPr>
        <w:t>и негосударственных судебно-экспертных</w:t>
      </w:r>
      <w:r>
        <w:rPr>
          <w:rFonts w:eastAsia="Times New Roman" w:cs="Times New Roman"/>
          <w:b/>
          <w:szCs w:val="28"/>
        </w:rPr>
        <w:t xml:space="preserve"> </w:t>
      </w:r>
      <w:r w:rsidRPr="0061192E">
        <w:rPr>
          <w:rFonts w:eastAsia="Times New Roman" w:cs="Times New Roman"/>
          <w:b/>
          <w:szCs w:val="28"/>
        </w:rPr>
        <w:t>учреждений</w:t>
      </w:r>
    </w:p>
    <w:p w:rsidR="004E41E8" w:rsidRPr="0061192E" w:rsidRDefault="004E41E8" w:rsidP="004E41E8">
      <w:pPr>
        <w:shd w:val="clear" w:color="auto" w:fill="FFFFFF"/>
        <w:spacing w:line="240" w:lineRule="auto"/>
        <w:ind w:firstLine="0"/>
        <w:jc w:val="center"/>
        <w:rPr>
          <w:rFonts w:cs="Times New Roman"/>
          <w:b/>
          <w:szCs w:val="28"/>
        </w:rPr>
      </w:pPr>
    </w:p>
    <w:tbl>
      <w:tblPr>
        <w:tblW w:w="0" w:type="auto"/>
        <w:tblInd w:w="-244" w:type="dxa"/>
        <w:tblLayout w:type="fixed"/>
        <w:tblCellMar>
          <w:left w:w="40" w:type="dxa"/>
          <w:right w:w="40" w:type="dxa"/>
        </w:tblCellMar>
        <w:tblLook w:val="0000" w:firstRow="0" w:lastRow="0" w:firstColumn="0" w:lastColumn="0" w:noHBand="0" w:noVBand="0"/>
      </w:tblPr>
      <w:tblGrid>
        <w:gridCol w:w="568"/>
        <w:gridCol w:w="3260"/>
        <w:gridCol w:w="2410"/>
        <w:gridCol w:w="3402"/>
      </w:tblGrid>
      <w:tr w:rsidR="004E41E8" w:rsidRPr="0061192E" w:rsidTr="0082006C">
        <w:trPr>
          <w:trHeight w:val="28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b/>
                <w:szCs w:val="28"/>
              </w:rPr>
            </w:pPr>
            <w:r w:rsidRPr="0061192E">
              <w:rPr>
                <w:rFonts w:eastAsia="Times New Roman" w:cs="Times New Roman"/>
                <w:b/>
                <w:bCs/>
                <w:szCs w:val="28"/>
              </w:rPr>
              <w:t xml:space="preserve">Юридическое </w:t>
            </w:r>
            <w:r w:rsidRPr="0061192E">
              <w:rPr>
                <w:rFonts w:eastAsia="Times New Roman" w:cs="Times New Roman"/>
                <w:b/>
                <w:szCs w:val="28"/>
              </w:rPr>
              <w:t>лицо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b/>
                <w:bCs/>
                <w:szCs w:val="28"/>
              </w:rPr>
              <w:t>Сайт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b/>
                <w:bCs/>
                <w:szCs w:val="28"/>
              </w:rPr>
              <w:t>Контакты</w:t>
            </w:r>
          </w:p>
        </w:tc>
      </w:tr>
      <w:tr w:rsidR="004E41E8" w:rsidRPr="0061192E" w:rsidTr="0082006C">
        <w:trPr>
          <w:trHeight w:val="120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hanging="40"/>
              <w:jc w:val="center"/>
              <w:rPr>
                <w:rFonts w:cs="Times New Roman"/>
                <w:szCs w:val="28"/>
              </w:rPr>
            </w:pPr>
            <w:r>
              <w:rPr>
                <w:rFonts w:cs="Times New Roman"/>
                <w:szCs w:val="28"/>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Государственное учреждение</w:t>
            </w:r>
            <w:r>
              <w:rPr>
                <w:rFonts w:eastAsia="Times New Roman" w:cs="Times New Roman"/>
                <w:szCs w:val="28"/>
              </w:rPr>
              <w:t xml:space="preserve"> </w:t>
            </w:r>
            <w:r w:rsidRPr="0061192E">
              <w:rPr>
                <w:rFonts w:eastAsia="Times New Roman" w:cs="Times New Roman"/>
                <w:szCs w:val="28"/>
              </w:rPr>
              <w:t>«Российский федеральный</w:t>
            </w:r>
            <w:r>
              <w:rPr>
                <w:rFonts w:eastAsia="Times New Roman" w:cs="Times New Roman"/>
                <w:szCs w:val="28"/>
              </w:rPr>
              <w:t xml:space="preserve"> </w:t>
            </w:r>
            <w:r w:rsidRPr="0061192E">
              <w:rPr>
                <w:rFonts w:eastAsia="Times New Roman" w:cs="Times New Roman"/>
                <w:szCs w:val="28"/>
              </w:rPr>
              <w:t>центр судебной экспертизы</w:t>
            </w:r>
            <w:r>
              <w:rPr>
                <w:rFonts w:eastAsia="Times New Roman" w:cs="Times New Roman"/>
                <w:szCs w:val="28"/>
              </w:rPr>
              <w:t xml:space="preserve"> </w:t>
            </w:r>
            <w:r w:rsidRPr="0061192E">
              <w:rPr>
                <w:rFonts w:eastAsia="Times New Roman" w:cs="Times New Roman"/>
                <w:szCs w:val="28"/>
              </w:rPr>
              <w:t>при Министерстве юстиции</w:t>
            </w:r>
            <w:r>
              <w:rPr>
                <w:rFonts w:eastAsia="Times New Roman" w:cs="Times New Roman"/>
                <w:szCs w:val="28"/>
              </w:rPr>
              <w:t xml:space="preserve"> </w:t>
            </w:r>
            <w:r w:rsidRPr="0061192E">
              <w:rPr>
                <w:rFonts w:eastAsia="Times New Roman" w:cs="Times New Roman"/>
                <w:szCs w:val="28"/>
              </w:rPr>
              <w:t>Российской Федерации» (РФЦСЭ)</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A47EE7" w:rsidP="0082006C">
            <w:pPr>
              <w:shd w:val="clear" w:color="auto" w:fill="FFFFFF"/>
              <w:spacing w:line="240" w:lineRule="auto"/>
              <w:ind w:firstLine="0"/>
              <w:jc w:val="center"/>
              <w:rPr>
                <w:rFonts w:cs="Times New Roman"/>
                <w:szCs w:val="28"/>
              </w:rPr>
            </w:pPr>
            <w:hyperlink r:id="rId148" w:history="1">
              <w:r w:rsidR="004E41E8" w:rsidRPr="0061192E">
                <w:rPr>
                  <w:rFonts w:cs="Times New Roman"/>
                  <w:szCs w:val="28"/>
                  <w:u w:val="single"/>
                  <w:lang w:val="en-US"/>
                </w:rPr>
                <w:t>www.sudexpert.ru</w:t>
              </w:r>
            </w:hyperlink>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cs="Times New Roman"/>
                <w:szCs w:val="28"/>
              </w:rPr>
              <w:t xml:space="preserve">109028, </w:t>
            </w:r>
            <w:r w:rsidRPr="0061192E">
              <w:rPr>
                <w:rFonts w:eastAsia="Times New Roman" w:cs="Times New Roman"/>
                <w:szCs w:val="28"/>
              </w:rPr>
              <w:t xml:space="preserve">Москва, </w:t>
            </w:r>
            <w:proofErr w:type="spellStart"/>
            <w:r w:rsidRPr="0061192E">
              <w:rPr>
                <w:rFonts w:eastAsia="Times New Roman" w:cs="Times New Roman"/>
                <w:szCs w:val="28"/>
              </w:rPr>
              <w:t>Хохловский</w:t>
            </w:r>
            <w:proofErr w:type="spellEnd"/>
            <w:r w:rsidRPr="0061192E">
              <w:rPr>
                <w:rFonts w:eastAsia="Times New Roman" w:cs="Times New Roman"/>
                <w:szCs w:val="28"/>
              </w:rPr>
              <w:t xml:space="preserve"> переулок,</w:t>
            </w:r>
          </w:p>
          <w:p w:rsidR="004E41E8" w:rsidRDefault="004E41E8" w:rsidP="0082006C">
            <w:pPr>
              <w:shd w:val="clear" w:color="auto" w:fill="FFFFFF"/>
              <w:spacing w:line="240" w:lineRule="auto"/>
              <w:ind w:firstLine="0"/>
              <w:jc w:val="center"/>
              <w:rPr>
                <w:rFonts w:eastAsia="Times New Roman" w:cs="Times New Roman"/>
                <w:szCs w:val="28"/>
              </w:rPr>
            </w:pPr>
            <w:r w:rsidRPr="0061192E">
              <w:rPr>
                <w:rFonts w:eastAsia="Times New Roman" w:cs="Times New Roman"/>
                <w:szCs w:val="28"/>
              </w:rPr>
              <w:t>д. 13, строение 2.</w:t>
            </w:r>
            <w:r>
              <w:rPr>
                <w:rFonts w:eastAsia="Times New Roman" w:cs="Times New Roman"/>
                <w:szCs w:val="28"/>
              </w:rPr>
              <w:t xml:space="preserve"> </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Тел.:(495)</w:t>
            </w:r>
            <w:r>
              <w:rPr>
                <w:rFonts w:eastAsia="Times New Roman" w:cs="Times New Roman"/>
                <w:szCs w:val="28"/>
              </w:rPr>
              <w:t xml:space="preserve"> </w:t>
            </w:r>
            <w:r w:rsidRPr="0061192E">
              <w:rPr>
                <w:rFonts w:eastAsia="Times New Roman" w:cs="Times New Roman"/>
                <w:szCs w:val="28"/>
              </w:rPr>
              <w:t>916-21-55;</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факс (495) 916-26-29</w:t>
            </w:r>
          </w:p>
          <w:p w:rsidR="004E41E8" w:rsidRPr="0061192E" w:rsidRDefault="004E41E8" w:rsidP="0082006C">
            <w:pPr>
              <w:shd w:val="clear" w:color="auto" w:fill="FFFFFF"/>
              <w:spacing w:line="240" w:lineRule="auto"/>
              <w:ind w:firstLine="0"/>
              <w:jc w:val="center"/>
              <w:rPr>
                <w:rFonts w:cs="Times New Roman"/>
                <w:szCs w:val="28"/>
              </w:rPr>
            </w:pPr>
            <w:r w:rsidRPr="0061192E">
              <w:rPr>
                <w:rFonts w:cs="Times New Roman"/>
                <w:szCs w:val="28"/>
                <w:lang w:val="en-US"/>
              </w:rPr>
              <w:t>E</w:t>
            </w:r>
            <w:r w:rsidRPr="00D9016A">
              <w:rPr>
                <w:rFonts w:cs="Times New Roman"/>
                <w:szCs w:val="28"/>
              </w:rPr>
              <w:t>-</w:t>
            </w:r>
            <w:r w:rsidRPr="0061192E">
              <w:rPr>
                <w:rFonts w:cs="Times New Roman"/>
                <w:szCs w:val="28"/>
                <w:lang w:val="en-US"/>
              </w:rPr>
              <w:t>mail</w:t>
            </w:r>
            <w:r w:rsidRPr="00D9016A">
              <w:rPr>
                <w:rFonts w:cs="Times New Roman"/>
                <w:szCs w:val="28"/>
              </w:rPr>
              <w:t xml:space="preserve">: </w:t>
            </w:r>
            <w:hyperlink r:id="rId149" w:history="1">
              <w:r w:rsidRPr="0061192E">
                <w:rPr>
                  <w:rFonts w:cs="Times New Roman"/>
                  <w:szCs w:val="28"/>
                  <w:u w:val="single"/>
                  <w:lang w:val="en-US"/>
                </w:rPr>
                <w:t>info</w:t>
              </w:r>
              <w:r w:rsidRPr="00D9016A">
                <w:rPr>
                  <w:rFonts w:cs="Times New Roman"/>
                  <w:szCs w:val="28"/>
                  <w:u w:val="single"/>
                </w:rPr>
                <w:t>@</w:t>
              </w:r>
              <w:proofErr w:type="spellStart"/>
              <w:r w:rsidRPr="0061192E">
                <w:rPr>
                  <w:rFonts w:cs="Times New Roman"/>
                  <w:szCs w:val="28"/>
                  <w:u w:val="single"/>
                  <w:lang w:val="en-US"/>
                </w:rPr>
                <w:t>sudexpert</w:t>
              </w:r>
              <w:proofErr w:type="spellEnd"/>
              <w:r w:rsidRPr="00D9016A">
                <w:rPr>
                  <w:rFonts w:cs="Times New Roman"/>
                  <w:szCs w:val="28"/>
                  <w:u w:val="single"/>
                </w:rPr>
                <w:t>.</w:t>
              </w:r>
              <w:proofErr w:type="spellStart"/>
              <w:r w:rsidRPr="0061192E">
                <w:rPr>
                  <w:rFonts w:cs="Times New Roman"/>
                  <w:szCs w:val="28"/>
                  <w:u w:val="single"/>
                  <w:lang w:val="en-US"/>
                </w:rPr>
                <w:t>ru</w:t>
              </w:r>
              <w:proofErr w:type="spellEnd"/>
            </w:hyperlink>
            <w:r w:rsidRPr="00D9016A">
              <w:rPr>
                <w:rFonts w:cs="Times New Roman"/>
                <w:szCs w:val="28"/>
              </w:rPr>
              <w:t>.</w:t>
            </w:r>
          </w:p>
        </w:tc>
      </w:tr>
      <w:tr w:rsidR="004E41E8" w:rsidRPr="0061192E" w:rsidTr="0082006C">
        <w:trPr>
          <w:trHeight w:val="120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E41E8" w:rsidRDefault="004E41E8" w:rsidP="0082006C">
            <w:pPr>
              <w:shd w:val="clear" w:color="auto" w:fill="FFFFFF"/>
              <w:spacing w:line="240" w:lineRule="auto"/>
              <w:ind w:hanging="40"/>
              <w:jc w:val="center"/>
              <w:rPr>
                <w:rFonts w:cs="Times New Roman"/>
                <w:szCs w:val="28"/>
              </w:rPr>
            </w:pPr>
            <w:r>
              <w:rPr>
                <w:rFonts w:cs="Times New Roman"/>
                <w:szCs w:val="28"/>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eastAsia="Times New Roman" w:cs="Times New Roman"/>
                <w:szCs w:val="28"/>
              </w:rPr>
            </w:pPr>
            <w:r>
              <w:rPr>
                <w:rFonts w:eastAsia="Times New Roman" w:cs="Times New Roman"/>
                <w:szCs w:val="28"/>
              </w:rPr>
              <w:t>Главное управление криминалистики Следственного комитета Российской Федерации (ГУК СК РФ)</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E41E8" w:rsidRPr="00B9449C" w:rsidRDefault="004E41E8" w:rsidP="0082006C">
            <w:pPr>
              <w:shd w:val="clear" w:color="auto" w:fill="FFFFFF"/>
              <w:spacing w:line="240" w:lineRule="auto"/>
              <w:ind w:firstLine="0"/>
              <w:jc w:val="center"/>
              <w:rPr>
                <w:rFonts w:cs="Times New Roman"/>
                <w:szCs w:val="28"/>
                <w:shd w:val="clear" w:color="auto" w:fill="FFFFFF"/>
              </w:rPr>
            </w:pPr>
            <w:r>
              <w:rPr>
                <w:rFonts w:cs="Times New Roman"/>
                <w:bCs/>
                <w:szCs w:val="28"/>
                <w:shd w:val="clear" w:color="auto" w:fill="FFFFFF"/>
              </w:rPr>
              <w:t xml:space="preserve">г. </w:t>
            </w:r>
            <w:r w:rsidRPr="000709E5">
              <w:rPr>
                <w:rFonts w:cs="Times New Roman"/>
                <w:bCs/>
                <w:szCs w:val="28"/>
                <w:shd w:val="clear" w:color="auto" w:fill="FFFFFF"/>
              </w:rPr>
              <w:t>Москва</w:t>
            </w:r>
            <w:r w:rsidRPr="000709E5">
              <w:rPr>
                <w:rFonts w:cs="Times New Roman"/>
                <w:szCs w:val="28"/>
                <w:shd w:val="clear" w:color="auto" w:fill="FFFFFF"/>
              </w:rPr>
              <w:t>,</w:t>
            </w:r>
            <w:r>
              <w:rPr>
                <w:rStyle w:val="apple-converted-space"/>
                <w:rFonts w:cs="Times New Roman"/>
                <w:szCs w:val="28"/>
                <w:shd w:val="clear" w:color="auto" w:fill="FFFFFF"/>
              </w:rPr>
              <w:t xml:space="preserve"> </w:t>
            </w:r>
            <w:r w:rsidRPr="000709E5">
              <w:rPr>
                <w:rFonts w:cs="Times New Roman"/>
                <w:bCs/>
                <w:szCs w:val="28"/>
                <w:shd w:val="clear" w:color="auto" w:fill="FFFFFF"/>
              </w:rPr>
              <w:t>ул</w:t>
            </w:r>
            <w:r w:rsidRPr="000709E5">
              <w:rPr>
                <w:rFonts w:cs="Times New Roman"/>
                <w:szCs w:val="28"/>
                <w:shd w:val="clear" w:color="auto" w:fill="FFFFFF"/>
              </w:rPr>
              <w:t>.</w:t>
            </w:r>
            <w:r>
              <w:rPr>
                <w:rStyle w:val="apple-converted-space"/>
                <w:rFonts w:cs="Times New Roman"/>
                <w:szCs w:val="28"/>
                <w:shd w:val="clear" w:color="auto" w:fill="FFFFFF"/>
              </w:rPr>
              <w:t xml:space="preserve"> </w:t>
            </w:r>
            <w:r w:rsidRPr="000709E5">
              <w:rPr>
                <w:rFonts w:cs="Times New Roman"/>
                <w:bCs/>
                <w:szCs w:val="28"/>
                <w:shd w:val="clear" w:color="auto" w:fill="FFFFFF"/>
              </w:rPr>
              <w:t>Строителей</w:t>
            </w:r>
            <w:r w:rsidRPr="000709E5">
              <w:rPr>
                <w:rFonts w:cs="Times New Roman"/>
                <w:szCs w:val="28"/>
                <w:shd w:val="clear" w:color="auto" w:fill="FFFFFF"/>
              </w:rPr>
              <w:t xml:space="preserve">, </w:t>
            </w:r>
            <w:r w:rsidRPr="00B9449C">
              <w:rPr>
                <w:rFonts w:cs="Times New Roman"/>
                <w:szCs w:val="28"/>
                <w:shd w:val="clear" w:color="auto" w:fill="FFFFFF"/>
              </w:rPr>
              <w:t>д. 8, корп. 2.</w:t>
            </w:r>
          </w:p>
          <w:p w:rsidR="004E41E8" w:rsidRPr="000709E5" w:rsidRDefault="004E41E8" w:rsidP="0082006C">
            <w:pPr>
              <w:shd w:val="clear" w:color="auto" w:fill="FFFFFF"/>
              <w:spacing w:line="240" w:lineRule="auto"/>
              <w:ind w:firstLine="0"/>
              <w:jc w:val="center"/>
              <w:rPr>
                <w:rFonts w:cs="Times New Roman"/>
                <w:szCs w:val="28"/>
              </w:rPr>
            </w:pPr>
            <w:r w:rsidRPr="00B9449C">
              <w:rPr>
                <w:rFonts w:cs="Times New Roman"/>
                <w:szCs w:val="28"/>
                <w:shd w:val="clear" w:color="auto" w:fill="FFFFFF"/>
              </w:rPr>
              <w:t xml:space="preserve">Тел.: </w:t>
            </w:r>
            <w:r>
              <w:rPr>
                <w:rFonts w:cs="Times New Roman"/>
                <w:szCs w:val="28"/>
                <w:shd w:val="clear" w:color="auto" w:fill="FFFFFF"/>
              </w:rPr>
              <w:t>+7(</w:t>
            </w:r>
            <w:r w:rsidRPr="00B9449C">
              <w:rPr>
                <w:rFonts w:cs="Times New Roman"/>
                <w:szCs w:val="28"/>
                <w:shd w:val="clear" w:color="auto" w:fill="FFFFFF"/>
              </w:rPr>
              <w:t>495</w:t>
            </w:r>
            <w:r>
              <w:rPr>
                <w:rFonts w:cs="Times New Roman"/>
                <w:szCs w:val="28"/>
                <w:shd w:val="clear" w:color="auto" w:fill="FFFFFF"/>
              </w:rPr>
              <w:t xml:space="preserve">) </w:t>
            </w:r>
            <w:r w:rsidRPr="00B9449C">
              <w:rPr>
                <w:rFonts w:cs="Times New Roman"/>
                <w:szCs w:val="28"/>
                <w:shd w:val="clear" w:color="auto" w:fill="FFFFFF"/>
              </w:rPr>
              <w:t>986</w:t>
            </w:r>
            <w:r>
              <w:rPr>
                <w:rFonts w:cs="Times New Roman"/>
                <w:szCs w:val="28"/>
                <w:shd w:val="clear" w:color="auto" w:fill="FFFFFF"/>
              </w:rPr>
              <w:t>-</w:t>
            </w:r>
            <w:r w:rsidRPr="00B9449C">
              <w:rPr>
                <w:rFonts w:cs="Times New Roman"/>
                <w:szCs w:val="28"/>
                <w:shd w:val="clear" w:color="auto" w:fill="FFFFFF"/>
              </w:rPr>
              <w:t>77-10</w:t>
            </w:r>
          </w:p>
        </w:tc>
      </w:tr>
      <w:tr w:rsidR="004E41E8" w:rsidRPr="00677A9E" w:rsidTr="0082006C">
        <w:trPr>
          <w:trHeight w:val="153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hanging="40"/>
              <w:jc w:val="center"/>
              <w:rPr>
                <w:rFonts w:cs="Times New Roman"/>
                <w:szCs w:val="28"/>
              </w:rPr>
            </w:pPr>
            <w:r>
              <w:rPr>
                <w:rFonts w:cs="Times New Roman"/>
                <w:szCs w:val="28"/>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 xml:space="preserve">Федеральное государственное </w:t>
            </w:r>
            <w:r>
              <w:rPr>
                <w:rFonts w:eastAsia="Times New Roman" w:cs="Times New Roman"/>
                <w:szCs w:val="28"/>
              </w:rPr>
              <w:t xml:space="preserve">бюджетное </w:t>
            </w:r>
            <w:r w:rsidRPr="0061192E">
              <w:rPr>
                <w:rFonts w:eastAsia="Times New Roman" w:cs="Times New Roman"/>
                <w:szCs w:val="28"/>
              </w:rPr>
              <w:t>учреждение «Российский центр судебно-медицинской экспертизы Министерства</w:t>
            </w:r>
            <w:r>
              <w:rPr>
                <w:rFonts w:eastAsia="Times New Roman" w:cs="Times New Roman"/>
                <w:szCs w:val="28"/>
              </w:rPr>
              <w:t xml:space="preserve"> здравоохранения</w:t>
            </w:r>
            <w:r w:rsidRPr="0061192E">
              <w:rPr>
                <w:rFonts w:eastAsia="Times New Roman" w:cs="Times New Roman"/>
                <w:szCs w:val="28"/>
              </w:rPr>
              <w:t>» (ФГ</w:t>
            </w:r>
            <w:r>
              <w:rPr>
                <w:rFonts w:eastAsia="Times New Roman" w:cs="Times New Roman"/>
                <w:szCs w:val="28"/>
              </w:rPr>
              <w:t>Б</w:t>
            </w:r>
            <w:r w:rsidRPr="0061192E">
              <w:rPr>
                <w:rFonts w:eastAsia="Times New Roman" w:cs="Times New Roman"/>
                <w:szCs w:val="28"/>
              </w:rPr>
              <w:t>У РЦСМЭ Минздрав</w:t>
            </w:r>
            <w:r>
              <w:rPr>
                <w:rFonts w:eastAsia="Times New Roman" w:cs="Times New Roman"/>
                <w:szCs w:val="28"/>
              </w:rPr>
              <w:t>а</w:t>
            </w:r>
            <w:r w:rsidRPr="0061192E">
              <w:rPr>
                <w:rFonts w:eastAsia="Times New Roman" w:cs="Times New Roman"/>
                <w:szCs w:val="28"/>
              </w:rPr>
              <w:t xml:space="preserve"> России)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A47EE7" w:rsidP="0082006C">
            <w:pPr>
              <w:shd w:val="clear" w:color="auto" w:fill="FFFFFF"/>
              <w:spacing w:line="240" w:lineRule="auto"/>
              <w:ind w:firstLine="0"/>
              <w:jc w:val="center"/>
              <w:rPr>
                <w:rFonts w:cs="Times New Roman"/>
                <w:szCs w:val="28"/>
              </w:rPr>
            </w:pPr>
            <w:hyperlink r:id="rId150" w:history="1">
              <w:r w:rsidR="004E41E8" w:rsidRPr="0061192E">
                <w:rPr>
                  <w:rFonts w:cs="Times New Roman"/>
                  <w:szCs w:val="28"/>
                  <w:u w:val="single"/>
                  <w:lang w:val="en-US"/>
                </w:rPr>
                <w:t>www.rc-sme.ru</w:t>
              </w:r>
            </w:hyperlink>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cs="Times New Roman"/>
                <w:szCs w:val="28"/>
              </w:rPr>
              <w:t xml:space="preserve">125284, </w:t>
            </w:r>
            <w:r w:rsidRPr="0061192E">
              <w:rPr>
                <w:rFonts w:eastAsia="Times New Roman" w:cs="Times New Roman"/>
                <w:szCs w:val="28"/>
              </w:rPr>
              <w:t>Москва,</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ул. Поликарпова,</w:t>
            </w:r>
          </w:p>
          <w:p w:rsidR="004E41E8" w:rsidRDefault="004E41E8" w:rsidP="0082006C">
            <w:pPr>
              <w:shd w:val="clear" w:color="auto" w:fill="FFFFFF"/>
              <w:spacing w:line="240" w:lineRule="auto"/>
              <w:ind w:firstLine="0"/>
              <w:jc w:val="center"/>
              <w:rPr>
                <w:rFonts w:eastAsia="Times New Roman" w:cs="Times New Roman"/>
                <w:szCs w:val="28"/>
              </w:rPr>
            </w:pPr>
            <w:r w:rsidRPr="0061192E">
              <w:rPr>
                <w:rFonts w:eastAsia="Times New Roman" w:cs="Times New Roman"/>
                <w:szCs w:val="28"/>
              </w:rPr>
              <w:t>д. 12/13;</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Тел./факс:</w:t>
            </w:r>
          </w:p>
          <w:p w:rsidR="004E41E8" w:rsidRPr="0061192E" w:rsidRDefault="004E41E8" w:rsidP="0082006C">
            <w:pPr>
              <w:shd w:val="clear" w:color="auto" w:fill="FFFFFF"/>
              <w:spacing w:line="240" w:lineRule="auto"/>
              <w:ind w:firstLine="0"/>
              <w:jc w:val="center"/>
              <w:rPr>
                <w:rFonts w:cs="Times New Roman"/>
                <w:szCs w:val="28"/>
                <w:lang w:val="en-US"/>
              </w:rPr>
            </w:pPr>
            <w:r w:rsidRPr="0061192E">
              <w:rPr>
                <w:rFonts w:cs="Times New Roman"/>
                <w:szCs w:val="28"/>
                <w:lang w:val="en-US"/>
              </w:rPr>
              <w:t>+7 (495) 945-63-80,</w:t>
            </w:r>
          </w:p>
          <w:p w:rsidR="004E41E8" w:rsidRPr="0061192E" w:rsidRDefault="004E41E8" w:rsidP="0082006C">
            <w:pPr>
              <w:shd w:val="clear" w:color="auto" w:fill="FFFFFF"/>
              <w:spacing w:line="240" w:lineRule="auto"/>
              <w:ind w:firstLine="0"/>
              <w:jc w:val="center"/>
              <w:rPr>
                <w:rFonts w:cs="Times New Roman"/>
                <w:szCs w:val="28"/>
                <w:lang w:val="en-US"/>
              </w:rPr>
            </w:pPr>
            <w:r w:rsidRPr="0061192E">
              <w:rPr>
                <w:rFonts w:cs="Times New Roman"/>
                <w:szCs w:val="28"/>
                <w:lang w:val="en-US"/>
              </w:rPr>
              <w:t>+7 (495) 945-6380</w:t>
            </w:r>
          </w:p>
          <w:p w:rsidR="004E41E8" w:rsidRPr="0061192E" w:rsidRDefault="004E41E8" w:rsidP="0082006C">
            <w:pPr>
              <w:shd w:val="clear" w:color="auto" w:fill="FFFFFF"/>
              <w:spacing w:line="240" w:lineRule="auto"/>
              <w:ind w:firstLine="0"/>
              <w:jc w:val="center"/>
              <w:rPr>
                <w:rFonts w:cs="Times New Roman"/>
                <w:szCs w:val="28"/>
                <w:lang w:val="en-US"/>
              </w:rPr>
            </w:pPr>
            <w:r w:rsidRPr="0061192E">
              <w:rPr>
                <w:rFonts w:cs="Times New Roman"/>
                <w:szCs w:val="28"/>
                <w:lang w:val="en-US"/>
              </w:rPr>
              <w:t xml:space="preserve">E-mail: </w:t>
            </w:r>
            <w:proofErr w:type="spellStart"/>
            <w:r w:rsidRPr="0061192E">
              <w:rPr>
                <w:rFonts w:cs="Times New Roman"/>
                <w:szCs w:val="28"/>
                <w:lang w:val="en-US"/>
              </w:rPr>
              <w:t>rc-sme-rf@mtu</w:t>
            </w:r>
            <w:proofErr w:type="spellEnd"/>
            <w:r w:rsidRPr="0061192E">
              <w:rPr>
                <w:rFonts w:cs="Times New Roman"/>
                <w:szCs w:val="28"/>
                <w:lang w:val="en-US"/>
              </w:rPr>
              <w:t>-</w:t>
            </w:r>
          </w:p>
          <w:p w:rsidR="004E41E8" w:rsidRPr="0061192E" w:rsidRDefault="00A47EE7" w:rsidP="0082006C">
            <w:pPr>
              <w:shd w:val="clear" w:color="auto" w:fill="FFFFFF"/>
              <w:spacing w:line="240" w:lineRule="auto"/>
              <w:ind w:firstLine="0"/>
              <w:jc w:val="center"/>
              <w:rPr>
                <w:rFonts w:cs="Times New Roman"/>
                <w:szCs w:val="28"/>
                <w:lang w:val="en-US"/>
              </w:rPr>
            </w:pPr>
            <w:hyperlink r:id="rId151" w:history="1">
              <w:r w:rsidR="004E41E8" w:rsidRPr="0061192E">
                <w:rPr>
                  <w:rFonts w:cs="Times New Roman"/>
                  <w:szCs w:val="28"/>
                  <w:u w:val="single"/>
                  <w:lang w:val="en-US"/>
                </w:rPr>
                <w:t>net.ru</w:t>
              </w:r>
            </w:hyperlink>
            <w:r w:rsidR="004E41E8" w:rsidRPr="0061192E">
              <w:rPr>
                <w:rFonts w:cs="Times New Roman"/>
                <w:szCs w:val="28"/>
                <w:lang w:val="en-US"/>
              </w:rPr>
              <w:t xml:space="preserve">, </w:t>
            </w:r>
            <w:hyperlink r:id="rId152" w:history="1">
              <w:r w:rsidR="004E41E8" w:rsidRPr="0061192E">
                <w:rPr>
                  <w:rFonts w:cs="Times New Roman"/>
                  <w:szCs w:val="28"/>
                  <w:u w:val="single"/>
                  <w:lang w:val="en-US"/>
                </w:rPr>
                <w:t>rcsme@sudmed.ru</w:t>
              </w:r>
            </w:hyperlink>
          </w:p>
        </w:tc>
      </w:tr>
      <w:tr w:rsidR="004E41E8" w:rsidRPr="0061192E" w:rsidTr="0082006C">
        <w:trPr>
          <w:trHeight w:val="143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hanging="40"/>
              <w:jc w:val="center"/>
              <w:rPr>
                <w:rFonts w:cs="Times New Roman"/>
                <w:szCs w:val="28"/>
              </w:rPr>
            </w:pPr>
            <w:r>
              <w:rPr>
                <w:rFonts w:cs="Times New Roman"/>
                <w:szCs w:val="28"/>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 xml:space="preserve">Федеральное государственное </w:t>
            </w:r>
            <w:r>
              <w:rPr>
                <w:rFonts w:eastAsia="Times New Roman" w:cs="Times New Roman"/>
                <w:szCs w:val="28"/>
              </w:rPr>
              <w:t xml:space="preserve">бюджетное </w:t>
            </w:r>
            <w:r w:rsidRPr="0061192E">
              <w:rPr>
                <w:rFonts w:eastAsia="Times New Roman" w:cs="Times New Roman"/>
                <w:szCs w:val="28"/>
              </w:rPr>
              <w:t xml:space="preserve">учреждение «Государственный научный центр </w:t>
            </w:r>
            <w:r w:rsidRPr="0061192E">
              <w:rPr>
                <w:rFonts w:eastAsia="Times New Roman" w:cs="Times New Roman"/>
                <w:szCs w:val="28"/>
              </w:rPr>
              <w:lastRenderedPageBreak/>
              <w:t>социальной и судебной психиатрии им. В. П. Сербского» Министерства</w:t>
            </w:r>
            <w:r>
              <w:rPr>
                <w:rFonts w:eastAsia="Times New Roman" w:cs="Times New Roman"/>
                <w:szCs w:val="28"/>
              </w:rPr>
              <w:t xml:space="preserve"> здравоохранения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A47EE7" w:rsidP="0082006C">
            <w:pPr>
              <w:shd w:val="clear" w:color="auto" w:fill="FFFFFF"/>
              <w:spacing w:line="240" w:lineRule="auto"/>
              <w:ind w:firstLine="0"/>
              <w:jc w:val="center"/>
              <w:rPr>
                <w:rFonts w:cs="Times New Roman"/>
                <w:szCs w:val="28"/>
              </w:rPr>
            </w:pPr>
            <w:hyperlink r:id="rId153" w:history="1">
              <w:r w:rsidR="004E41E8" w:rsidRPr="0029741C">
                <w:rPr>
                  <w:rStyle w:val="ae"/>
                  <w:rFonts w:cs="Times New Roman"/>
                  <w:color w:val="auto"/>
                  <w:szCs w:val="28"/>
                  <w:lang w:val="en-US"/>
                </w:rPr>
                <w:t>www.serbsky.ru</w:t>
              </w:r>
            </w:hyperlink>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cs="Times New Roman"/>
                <w:szCs w:val="28"/>
              </w:rPr>
              <w:t xml:space="preserve">119992, </w:t>
            </w:r>
            <w:r w:rsidRPr="0061192E">
              <w:rPr>
                <w:rFonts w:eastAsia="Times New Roman" w:cs="Times New Roman"/>
                <w:szCs w:val="28"/>
              </w:rPr>
              <w:t>Москва, ГСП-2, Кропоткинский пер., 23</w:t>
            </w:r>
            <w:proofErr w:type="gramStart"/>
            <w:r w:rsidRPr="0061192E">
              <w:rPr>
                <w:rFonts w:eastAsia="Times New Roman" w:cs="Times New Roman"/>
                <w:szCs w:val="28"/>
              </w:rPr>
              <w:t xml:space="preserve"> Т</w:t>
            </w:r>
            <w:proofErr w:type="gramEnd"/>
            <w:r w:rsidRPr="0061192E">
              <w:rPr>
                <w:rFonts w:eastAsia="Times New Roman" w:cs="Times New Roman"/>
                <w:szCs w:val="28"/>
              </w:rPr>
              <w:t xml:space="preserve">ел.: +7 (495) 203-40-00 факс: +7 (495) 637-72-31 </w:t>
            </w:r>
            <w:r w:rsidRPr="0061192E">
              <w:rPr>
                <w:rFonts w:eastAsia="Times New Roman" w:cs="Times New Roman"/>
                <w:szCs w:val="28"/>
                <w:lang w:val="en-US"/>
              </w:rPr>
              <w:t>E</w:t>
            </w:r>
            <w:r w:rsidRPr="0061192E">
              <w:rPr>
                <w:rFonts w:eastAsia="Times New Roman" w:cs="Times New Roman"/>
                <w:szCs w:val="28"/>
              </w:rPr>
              <w:t>-</w:t>
            </w:r>
            <w:r w:rsidRPr="0061192E">
              <w:rPr>
                <w:rFonts w:eastAsia="Times New Roman" w:cs="Times New Roman"/>
                <w:szCs w:val="28"/>
                <w:lang w:val="en-US"/>
              </w:rPr>
              <w:t>mail</w:t>
            </w:r>
            <w:r w:rsidRPr="0061192E">
              <w:rPr>
                <w:rFonts w:eastAsia="Times New Roman" w:cs="Times New Roman"/>
                <w:szCs w:val="28"/>
              </w:rPr>
              <w:t xml:space="preserve">: </w:t>
            </w:r>
            <w:hyperlink r:id="rId154" w:history="1">
              <w:r w:rsidRPr="0061192E">
                <w:rPr>
                  <w:rFonts w:eastAsia="Times New Roman" w:cs="Times New Roman"/>
                  <w:szCs w:val="28"/>
                  <w:u w:val="single"/>
                  <w:lang w:val="en-US"/>
                </w:rPr>
                <w:t>center</w:t>
              </w:r>
              <w:r w:rsidRPr="0061192E">
                <w:rPr>
                  <w:rFonts w:eastAsia="Times New Roman" w:cs="Times New Roman"/>
                  <w:szCs w:val="28"/>
                  <w:u w:val="single"/>
                </w:rPr>
                <w:t>@</w:t>
              </w:r>
              <w:r w:rsidRPr="0061192E">
                <w:rPr>
                  <w:rFonts w:eastAsia="Times New Roman" w:cs="Times New Roman"/>
                  <w:szCs w:val="28"/>
                  <w:u w:val="single"/>
                  <w:lang w:val="en-US"/>
                </w:rPr>
                <w:t>serbsky</w:t>
              </w:r>
              <w:r w:rsidRPr="0061192E">
                <w:rPr>
                  <w:rFonts w:eastAsia="Times New Roman" w:cs="Times New Roman"/>
                  <w:szCs w:val="28"/>
                  <w:u w:val="single"/>
                </w:rPr>
                <w:t>.</w:t>
              </w:r>
              <w:r w:rsidRPr="0061192E">
                <w:rPr>
                  <w:rFonts w:eastAsia="Times New Roman" w:cs="Times New Roman"/>
                  <w:szCs w:val="28"/>
                  <w:u w:val="single"/>
                  <w:lang w:val="en-US"/>
                </w:rPr>
                <w:t>ru</w:t>
              </w:r>
            </w:hyperlink>
            <w:r w:rsidRPr="0061192E">
              <w:rPr>
                <w:rFonts w:eastAsia="Times New Roman" w:cs="Times New Roman"/>
                <w:szCs w:val="28"/>
              </w:rPr>
              <w:t xml:space="preserve">, </w:t>
            </w:r>
            <w:hyperlink r:id="rId155" w:history="1">
              <w:r w:rsidRPr="0061192E">
                <w:rPr>
                  <w:rFonts w:eastAsia="Times New Roman" w:cs="Times New Roman"/>
                  <w:szCs w:val="28"/>
                  <w:u w:val="single"/>
                  <w:lang w:val="en-US"/>
                </w:rPr>
                <w:t>info</w:t>
              </w:r>
              <w:r w:rsidRPr="0061192E">
                <w:rPr>
                  <w:rFonts w:eastAsia="Times New Roman" w:cs="Times New Roman"/>
                  <w:szCs w:val="28"/>
                  <w:u w:val="single"/>
                </w:rPr>
                <w:t>@</w:t>
              </w:r>
              <w:r w:rsidRPr="0061192E">
                <w:rPr>
                  <w:rFonts w:eastAsia="Times New Roman" w:cs="Times New Roman"/>
                  <w:szCs w:val="28"/>
                  <w:u w:val="single"/>
                  <w:lang w:val="en-US"/>
                </w:rPr>
                <w:t>serbsky</w:t>
              </w:r>
              <w:r w:rsidRPr="0061192E">
                <w:rPr>
                  <w:rFonts w:eastAsia="Times New Roman" w:cs="Times New Roman"/>
                  <w:szCs w:val="28"/>
                  <w:u w:val="single"/>
                </w:rPr>
                <w:t>.</w:t>
              </w:r>
              <w:proofErr w:type="spellStart"/>
              <w:r w:rsidRPr="0061192E">
                <w:rPr>
                  <w:rFonts w:eastAsia="Times New Roman" w:cs="Times New Roman"/>
                  <w:szCs w:val="28"/>
                  <w:u w:val="single"/>
                  <w:lang w:val="en-US"/>
                </w:rPr>
                <w:t>ru</w:t>
              </w:r>
              <w:proofErr w:type="spellEnd"/>
            </w:hyperlink>
          </w:p>
        </w:tc>
      </w:tr>
      <w:tr w:rsidR="004E41E8" w:rsidRPr="0061192E" w:rsidTr="0082006C">
        <w:trPr>
          <w:trHeight w:val="85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hanging="40"/>
              <w:jc w:val="center"/>
              <w:rPr>
                <w:rFonts w:cs="Times New Roman"/>
                <w:szCs w:val="28"/>
              </w:rPr>
            </w:pPr>
            <w:r>
              <w:rPr>
                <w:rFonts w:cs="Times New Roman"/>
                <w:szCs w:val="28"/>
              </w:rPr>
              <w:lastRenderedPageBreak/>
              <w:t>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Экс</w:t>
            </w:r>
            <w:r>
              <w:rPr>
                <w:rFonts w:eastAsia="Times New Roman" w:cs="Times New Roman"/>
                <w:szCs w:val="28"/>
              </w:rPr>
              <w:t>п</w:t>
            </w:r>
            <w:r w:rsidRPr="0061192E">
              <w:rPr>
                <w:rFonts w:eastAsia="Times New Roman" w:cs="Times New Roman"/>
                <w:szCs w:val="28"/>
              </w:rPr>
              <w:t>ертно-криминалистический центр МВД России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29741C">
              <w:rPr>
                <w:rFonts w:cs="Times New Roman"/>
                <w:szCs w:val="28"/>
              </w:rPr>
              <w:t>https://xn--b1aew.xn--p1ai/</w:t>
            </w:r>
            <w:proofErr w:type="spellStart"/>
            <w:r w:rsidRPr="0029741C">
              <w:rPr>
                <w:rFonts w:cs="Times New Roman"/>
                <w:szCs w:val="28"/>
              </w:rPr>
              <w:t>mvd</w:t>
            </w:r>
            <w:proofErr w:type="spellEnd"/>
            <w:r w:rsidRPr="0029741C">
              <w:rPr>
                <w:rFonts w:cs="Times New Roman"/>
                <w:szCs w:val="28"/>
              </w:rPr>
              <w:t>/structure1/</w:t>
            </w:r>
            <w:proofErr w:type="spellStart"/>
            <w:r w:rsidRPr="0029741C">
              <w:rPr>
                <w:rFonts w:cs="Times New Roman"/>
                <w:szCs w:val="28"/>
              </w:rPr>
              <w:t>Centri</w:t>
            </w:r>
            <w:proofErr w:type="spellEnd"/>
            <w:r w:rsidRPr="0029741C">
              <w:rPr>
                <w:rFonts w:cs="Times New Roman"/>
                <w:szCs w:val="28"/>
              </w:rPr>
              <w:t>/</w:t>
            </w:r>
            <w:proofErr w:type="spellStart"/>
            <w:r w:rsidRPr="0029741C">
              <w:rPr>
                <w:rFonts w:cs="Times New Roman"/>
                <w:szCs w:val="28"/>
              </w:rPr>
              <w:t>JEkspertno_kriminalisticheskij_centr</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cs="Times New Roman"/>
                <w:szCs w:val="28"/>
              </w:rPr>
              <w:t xml:space="preserve">125130, </w:t>
            </w:r>
            <w:r w:rsidRPr="0061192E">
              <w:rPr>
                <w:rFonts w:eastAsia="Times New Roman" w:cs="Times New Roman"/>
                <w:szCs w:val="28"/>
              </w:rPr>
              <w:t>г. Москва,</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ул. Зои и Александра</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Космодемьянских, д. 5</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Тел.+7(499)745-80-11</w:t>
            </w:r>
          </w:p>
        </w:tc>
      </w:tr>
      <w:tr w:rsidR="004E41E8" w:rsidRPr="0061192E" w:rsidTr="0082006C">
        <w:trPr>
          <w:trHeight w:val="55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hanging="40"/>
              <w:jc w:val="center"/>
              <w:rPr>
                <w:rFonts w:cs="Times New Roman"/>
                <w:szCs w:val="28"/>
              </w:rPr>
            </w:pPr>
            <w:r>
              <w:rPr>
                <w:rFonts w:cs="Times New Roman"/>
                <w:szCs w:val="28"/>
              </w:rPr>
              <w:t>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Экспертно-криминалистическое</w:t>
            </w:r>
            <w:r>
              <w:rPr>
                <w:rFonts w:eastAsia="Times New Roman" w:cs="Times New Roman"/>
                <w:szCs w:val="28"/>
              </w:rPr>
              <w:t xml:space="preserve"> </w:t>
            </w:r>
            <w:r w:rsidRPr="0061192E">
              <w:rPr>
                <w:rFonts w:eastAsia="Times New Roman" w:cs="Times New Roman"/>
                <w:szCs w:val="28"/>
              </w:rPr>
              <w:t>управление ГУ</w:t>
            </w:r>
            <w:r>
              <w:rPr>
                <w:rFonts w:eastAsia="Times New Roman" w:cs="Times New Roman"/>
                <w:szCs w:val="28"/>
              </w:rPr>
              <w:t xml:space="preserve"> М</w:t>
            </w:r>
            <w:r w:rsidRPr="0061192E">
              <w:rPr>
                <w:rFonts w:eastAsia="Times New Roman" w:cs="Times New Roman"/>
                <w:szCs w:val="28"/>
              </w:rPr>
              <w:t>ВД</w:t>
            </w:r>
            <w:r>
              <w:rPr>
                <w:rFonts w:eastAsia="Times New Roman" w:cs="Times New Roman"/>
                <w:szCs w:val="28"/>
              </w:rPr>
              <w:t xml:space="preserve"> России по </w:t>
            </w:r>
            <w:r w:rsidRPr="0061192E">
              <w:rPr>
                <w:rFonts w:eastAsia="Times New Roman" w:cs="Times New Roman"/>
                <w:szCs w:val="28"/>
              </w:rPr>
              <w:t>г. Москв</w:t>
            </w:r>
            <w:r>
              <w:rPr>
                <w:rFonts w:eastAsia="Times New Roman" w:cs="Times New Roman"/>
                <w:szCs w:val="28"/>
              </w:rPr>
              <w:t>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29741C">
              <w:rPr>
                <w:rFonts w:cs="Times New Roman"/>
                <w:szCs w:val="28"/>
              </w:rPr>
              <w:t>https://77.мвд</w:t>
            </w:r>
            <w:proofErr w:type="gramStart"/>
            <w:r w:rsidRPr="0029741C">
              <w:rPr>
                <w:rFonts w:cs="Times New Roman"/>
                <w:szCs w:val="28"/>
              </w:rPr>
              <w:t>.р</w:t>
            </w:r>
            <w:proofErr w:type="gramEnd"/>
            <w:r w:rsidRPr="0029741C">
              <w:rPr>
                <w:rFonts w:cs="Times New Roman"/>
                <w:szCs w:val="28"/>
              </w:rPr>
              <w:t>ф/guvdmvd</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cs="Times New Roman"/>
                <w:szCs w:val="28"/>
              </w:rPr>
              <w:t xml:space="preserve">103006 </w:t>
            </w:r>
            <w:r w:rsidRPr="0061192E">
              <w:rPr>
                <w:rFonts w:eastAsia="Times New Roman" w:cs="Times New Roman"/>
                <w:szCs w:val="28"/>
              </w:rPr>
              <w:t>г. Москва,</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Петровка ул., д. 38</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Тел.: +7 (495) 694-90-97</w:t>
            </w:r>
          </w:p>
        </w:tc>
      </w:tr>
      <w:tr w:rsidR="004E41E8" w:rsidRPr="0061192E" w:rsidTr="0082006C">
        <w:trPr>
          <w:trHeight w:val="62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hanging="40"/>
              <w:jc w:val="center"/>
              <w:rPr>
                <w:rFonts w:cs="Times New Roman"/>
                <w:szCs w:val="28"/>
              </w:rPr>
            </w:pPr>
            <w:r>
              <w:rPr>
                <w:rFonts w:cs="Times New Roman"/>
                <w:szCs w:val="28"/>
              </w:rPr>
              <w:t>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Экспертно-криминалистическое</w:t>
            </w:r>
            <w:r>
              <w:rPr>
                <w:rFonts w:eastAsia="Times New Roman" w:cs="Times New Roman"/>
                <w:szCs w:val="28"/>
              </w:rPr>
              <w:t xml:space="preserve"> </w:t>
            </w:r>
            <w:r w:rsidRPr="0061192E">
              <w:rPr>
                <w:rFonts w:eastAsia="Times New Roman" w:cs="Times New Roman"/>
                <w:szCs w:val="28"/>
              </w:rPr>
              <w:t>управление ГУ</w:t>
            </w:r>
            <w:r>
              <w:rPr>
                <w:rFonts w:eastAsia="Times New Roman" w:cs="Times New Roman"/>
                <w:szCs w:val="28"/>
              </w:rPr>
              <w:t xml:space="preserve"> М</w:t>
            </w:r>
            <w:r w:rsidRPr="0061192E">
              <w:rPr>
                <w:rFonts w:eastAsia="Times New Roman" w:cs="Times New Roman"/>
                <w:szCs w:val="28"/>
              </w:rPr>
              <w:t>ВД</w:t>
            </w:r>
            <w:r>
              <w:rPr>
                <w:rFonts w:eastAsia="Times New Roman" w:cs="Times New Roman"/>
                <w:szCs w:val="28"/>
              </w:rPr>
              <w:t xml:space="preserve"> России по</w:t>
            </w:r>
            <w:r w:rsidRPr="0061192E">
              <w:rPr>
                <w:rFonts w:eastAsia="Times New Roman" w:cs="Times New Roman"/>
                <w:szCs w:val="28"/>
              </w:rPr>
              <w:t xml:space="preserve"> Московской</w:t>
            </w:r>
            <w:r>
              <w:rPr>
                <w:rFonts w:eastAsia="Times New Roman" w:cs="Times New Roman"/>
                <w:szCs w:val="28"/>
              </w:rPr>
              <w:t xml:space="preserve"> </w:t>
            </w:r>
            <w:r w:rsidRPr="0061192E">
              <w:rPr>
                <w:rFonts w:eastAsia="Times New Roman" w:cs="Times New Roman"/>
                <w:szCs w:val="28"/>
              </w:rPr>
              <w:t>области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B01A0A">
              <w:rPr>
                <w:rFonts w:cs="Times New Roman"/>
                <w:szCs w:val="28"/>
              </w:rPr>
              <w:t>https://50.мвд</w:t>
            </w:r>
            <w:proofErr w:type="gramStart"/>
            <w:r w:rsidRPr="00B01A0A">
              <w:rPr>
                <w:rFonts w:cs="Times New Roman"/>
                <w:szCs w:val="28"/>
              </w:rPr>
              <w:t>.р</w:t>
            </w:r>
            <w:proofErr w:type="gramEnd"/>
            <w:r w:rsidRPr="00B01A0A">
              <w:rPr>
                <w:rFonts w:cs="Times New Roman"/>
                <w:szCs w:val="28"/>
              </w:rPr>
              <w:t>ф/gumvd</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cs="Times New Roman"/>
                <w:szCs w:val="28"/>
              </w:rPr>
              <w:t xml:space="preserve">115230 </w:t>
            </w:r>
            <w:r w:rsidRPr="0061192E">
              <w:rPr>
                <w:rFonts w:eastAsia="Times New Roman" w:cs="Times New Roman"/>
                <w:szCs w:val="28"/>
              </w:rPr>
              <w:t>г. Москва,</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Варшавское ш., д. 40.</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Тел.:+7 (499) 613-14-72</w:t>
            </w:r>
          </w:p>
        </w:tc>
      </w:tr>
      <w:tr w:rsidR="004E41E8" w:rsidRPr="00677A9E" w:rsidTr="0082006C">
        <w:trPr>
          <w:trHeight w:val="62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E41E8" w:rsidRDefault="004E41E8" w:rsidP="0082006C">
            <w:pPr>
              <w:shd w:val="clear" w:color="auto" w:fill="FFFFFF"/>
              <w:spacing w:line="240" w:lineRule="auto"/>
              <w:ind w:hanging="40"/>
              <w:jc w:val="center"/>
              <w:rPr>
                <w:rFonts w:cs="Times New Roman"/>
                <w:szCs w:val="28"/>
              </w:rPr>
            </w:pPr>
            <w:r>
              <w:rPr>
                <w:rFonts w:cs="Times New Roman"/>
                <w:szCs w:val="28"/>
              </w:rPr>
              <w:t>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Некоммерческое</w:t>
            </w:r>
            <w:r>
              <w:rPr>
                <w:rFonts w:eastAsia="Times New Roman" w:cs="Times New Roman"/>
                <w:szCs w:val="28"/>
              </w:rPr>
              <w:t xml:space="preserve"> п</w:t>
            </w:r>
            <w:r w:rsidRPr="0061192E">
              <w:rPr>
                <w:rFonts w:eastAsia="Times New Roman" w:cs="Times New Roman"/>
                <w:szCs w:val="28"/>
              </w:rPr>
              <w:t>артнерство</w:t>
            </w:r>
            <w:r>
              <w:rPr>
                <w:rFonts w:eastAsia="Times New Roman" w:cs="Times New Roman"/>
                <w:szCs w:val="28"/>
              </w:rPr>
              <w:t xml:space="preserve"> </w:t>
            </w:r>
            <w:r>
              <w:rPr>
                <w:rFonts w:cs="Times New Roman"/>
                <w:szCs w:val="28"/>
              </w:rPr>
              <w:t>«</w:t>
            </w:r>
            <w:r w:rsidRPr="0061192E">
              <w:rPr>
                <w:rFonts w:eastAsia="Times New Roman" w:cs="Times New Roman"/>
                <w:szCs w:val="28"/>
              </w:rPr>
              <w:t>Палата судебных</w:t>
            </w:r>
            <w:r>
              <w:rPr>
                <w:rFonts w:eastAsia="Times New Roman" w:cs="Times New Roman"/>
                <w:szCs w:val="28"/>
              </w:rPr>
              <w:t xml:space="preserve"> </w:t>
            </w:r>
            <w:r w:rsidRPr="0061192E">
              <w:rPr>
                <w:rFonts w:eastAsia="Times New Roman" w:cs="Times New Roman"/>
                <w:szCs w:val="28"/>
              </w:rPr>
              <w:t>экспертов</w:t>
            </w:r>
            <w:r>
              <w:rPr>
                <w:rFonts w:eastAsia="Times New Roman" w:cs="Times New Roman"/>
                <w:szCs w:val="2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A47EE7" w:rsidP="0082006C">
            <w:pPr>
              <w:shd w:val="clear" w:color="auto" w:fill="FFFFFF"/>
              <w:spacing w:line="240" w:lineRule="auto"/>
              <w:ind w:firstLine="0"/>
              <w:jc w:val="center"/>
              <w:rPr>
                <w:rFonts w:cs="Times New Roman"/>
                <w:szCs w:val="28"/>
              </w:rPr>
            </w:pPr>
            <w:hyperlink r:id="rId156" w:history="1">
              <w:r w:rsidR="004E41E8" w:rsidRPr="0029741C">
                <w:rPr>
                  <w:rStyle w:val="ae"/>
                  <w:rFonts w:cs="Times New Roman"/>
                  <w:color w:val="auto"/>
                  <w:szCs w:val="28"/>
                  <w:lang w:val="en-US"/>
                </w:rPr>
                <w:t>www.sudex.ru</w:t>
              </w:r>
            </w:hyperlink>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E41E8" w:rsidRPr="0061192E" w:rsidRDefault="004E41E8" w:rsidP="0082006C">
            <w:pPr>
              <w:shd w:val="clear" w:color="auto" w:fill="FFFFFF"/>
              <w:spacing w:line="240" w:lineRule="auto"/>
              <w:ind w:firstLine="0"/>
              <w:jc w:val="center"/>
              <w:rPr>
                <w:rFonts w:cs="Times New Roman"/>
                <w:szCs w:val="28"/>
              </w:rPr>
            </w:pPr>
            <w:r w:rsidRPr="0061192E">
              <w:rPr>
                <w:rFonts w:cs="Times New Roman"/>
                <w:szCs w:val="28"/>
              </w:rPr>
              <w:t xml:space="preserve">127015, </w:t>
            </w:r>
            <w:r w:rsidRPr="0061192E">
              <w:rPr>
                <w:rFonts w:eastAsia="Times New Roman" w:cs="Times New Roman"/>
                <w:szCs w:val="28"/>
              </w:rPr>
              <w:t xml:space="preserve">г. Москва, ул. Нижняя </w:t>
            </w:r>
            <w:proofErr w:type="spellStart"/>
            <w:r w:rsidRPr="0061192E">
              <w:rPr>
                <w:rFonts w:eastAsia="Times New Roman" w:cs="Times New Roman"/>
                <w:szCs w:val="28"/>
              </w:rPr>
              <w:t>Масловка</w:t>
            </w:r>
            <w:proofErr w:type="spellEnd"/>
            <w:r w:rsidRPr="0061192E">
              <w:rPr>
                <w:rFonts w:eastAsia="Times New Roman" w:cs="Times New Roman"/>
                <w:szCs w:val="28"/>
              </w:rPr>
              <w:t>,</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д. 3, стр. 6, офис 12.</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Тел.: +7 (495) 945-38-37</w:t>
            </w:r>
          </w:p>
          <w:p w:rsidR="004E41E8" w:rsidRPr="0061192E" w:rsidRDefault="004E41E8" w:rsidP="0082006C">
            <w:pPr>
              <w:shd w:val="clear" w:color="auto" w:fill="FFFFFF"/>
              <w:spacing w:line="240" w:lineRule="auto"/>
              <w:ind w:firstLine="0"/>
              <w:jc w:val="center"/>
              <w:rPr>
                <w:rFonts w:cs="Times New Roman"/>
                <w:szCs w:val="28"/>
              </w:rPr>
            </w:pPr>
            <w:r w:rsidRPr="0061192E">
              <w:rPr>
                <w:rFonts w:eastAsia="Times New Roman" w:cs="Times New Roman"/>
                <w:szCs w:val="28"/>
              </w:rPr>
              <w:t>факс:+7 (499) 257-61-09</w:t>
            </w:r>
          </w:p>
          <w:p w:rsidR="004E41E8" w:rsidRPr="0061192E" w:rsidRDefault="004E41E8" w:rsidP="0082006C">
            <w:pPr>
              <w:shd w:val="clear" w:color="auto" w:fill="FFFFFF"/>
              <w:spacing w:line="240" w:lineRule="auto"/>
              <w:ind w:firstLine="0"/>
              <w:jc w:val="center"/>
              <w:rPr>
                <w:rFonts w:cs="Times New Roman"/>
                <w:szCs w:val="28"/>
                <w:lang w:val="en-US"/>
              </w:rPr>
            </w:pPr>
            <w:r w:rsidRPr="0061192E">
              <w:rPr>
                <w:rFonts w:cs="Times New Roman"/>
                <w:szCs w:val="28"/>
                <w:lang w:val="en-US"/>
              </w:rPr>
              <w:t xml:space="preserve">E-mail: </w:t>
            </w:r>
            <w:hyperlink r:id="rId157" w:history="1">
              <w:r w:rsidRPr="0061192E">
                <w:rPr>
                  <w:rFonts w:cs="Times New Roman"/>
                  <w:szCs w:val="28"/>
                  <w:u w:val="single"/>
                  <w:lang w:val="en-US"/>
                </w:rPr>
                <w:t>sudex@sudex.ai</w:t>
              </w:r>
            </w:hyperlink>
          </w:p>
        </w:tc>
      </w:tr>
    </w:tbl>
    <w:p w:rsidR="004E41E8" w:rsidRPr="00856771" w:rsidRDefault="004E41E8" w:rsidP="004E41E8">
      <w:pPr>
        <w:rPr>
          <w:b/>
          <w:szCs w:val="28"/>
          <w:lang w:val="en-US"/>
        </w:rPr>
      </w:pPr>
      <w:r w:rsidRPr="00856771">
        <w:rPr>
          <w:b/>
          <w:szCs w:val="28"/>
          <w:lang w:val="en-US"/>
        </w:rPr>
        <w:br w:type="page"/>
      </w:r>
    </w:p>
    <w:p w:rsidR="004E41E8" w:rsidRPr="00915E0B" w:rsidRDefault="004E41E8" w:rsidP="004E41E8">
      <w:pPr>
        <w:ind w:firstLine="0"/>
        <w:jc w:val="center"/>
        <w:rPr>
          <w:b/>
        </w:rPr>
      </w:pPr>
      <w:r>
        <w:rPr>
          <w:b/>
        </w:rPr>
        <w:lastRenderedPageBreak/>
        <w:t>Схемы</w:t>
      </w:r>
    </w:p>
    <w:p w:rsidR="004E41E8" w:rsidRDefault="004E41E8" w:rsidP="004E41E8">
      <w:pPr>
        <w:ind w:firstLine="0"/>
      </w:pPr>
    </w:p>
    <w:p w:rsidR="004E41E8" w:rsidRPr="005636C6" w:rsidRDefault="004E41E8" w:rsidP="004E41E8">
      <w:pPr>
        <w:ind w:firstLine="0"/>
      </w:pPr>
    </w:p>
    <w:p w:rsidR="004E41E8" w:rsidRPr="005636C6" w:rsidRDefault="004E41E8" w:rsidP="004E41E8">
      <w:pPr>
        <w:ind w:firstLine="0"/>
      </w:pPr>
      <w:r w:rsidRPr="005636C6">
        <w:rPr>
          <w:noProof/>
          <w:lang w:eastAsia="ru-RU"/>
        </w:rPr>
        <mc:AlternateContent>
          <mc:Choice Requires="wpc">
            <w:drawing>
              <wp:inline distT="0" distB="0" distL="0" distR="0" wp14:anchorId="351B5426" wp14:editId="74780C6B">
                <wp:extent cx="5991225" cy="3838574"/>
                <wp:effectExtent l="0" t="0" r="9525" b="0"/>
                <wp:docPr id="70" name="Полотно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 name="Text Box 59"/>
                        <wps:cNvSpPr txBox="1">
                          <a:spLocks noChangeArrowheads="1"/>
                        </wps:cNvSpPr>
                        <wps:spPr bwMode="auto">
                          <a:xfrm>
                            <a:off x="820843" y="98838"/>
                            <a:ext cx="4541732" cy="550077"/>
                          </a:xfrm>
                          <a:prstGeom prst="rect">
                            <a:avLst/>
                          </a:prstGeom>
                          <a:solidFill>
                            <a:srgbClr val="FFFFFF"/>
                          </a:solidFill>
                          <a:ln w="9525">
                            <a:solidFill>
                              <a:srgbClr val="000000"/>
                            </a:solidFill>
                            <a:miter lim="800000"/>
                            <a:headEnd/>
                            <a:tailEnd/>
                          </a:ln>
                        </wps:spPr>
                        <wps:txbx>
                          <w:txbxContent>
                            <w:p w:rsidR="0082006C" w:rsidRPr="002F6C50" w:rsidRDefault="0082006C" w:rsidP="004E41E8">
                              <w:pPr>
                                <w:spacing w:line="240" w:lineRule="auto"/>
                                <w:ind w:firstLine="0"/>
                                <w:jc w:val="center"/>
                                <w:rPr>
                                  <w:szCs w:val="28"/>
                                </w:rPr>
                              </w:pPr>
                              <w:r w:rsidRPr="002F6C50">
                                <w:rPr>
                                  <w:szCs w:val="28"/>
                                </w:rPr>
                                <w:t xml:space="preserve">Классификация экспертиз </w:t>
                              </w:r>
                            </w:p>
                            <w:p w:rsidR="0082006C" w:rsidRPr="002F6C50" w:rsidRDefault="0082006C" w:rsidP="004E41E8">
                              <w:pPr>
                                <w:spacing w:line="240" w:lineRule="auto"/>
                                <w:ind w:firstLine="0"/>
                                <w:jc w:val="center"/>
                                <w:rPr>
                                  <w:szCs w:val="28"/>
                                </w:rPr>
                              </w:pPr>
                              <w:r w:rsidRPr="002F6C50">
                                <w:rPr>
                                  <w:szCs w:val="28"/>
                                </w:rPr>
                                <w:t xml:space="preserve">по различным основаниям </w:t>
                              </w:r>
                            </w:p>
                          </w:txbxContent>
                        </wps:txbx>
                        <wps:bodyPr rot="0" vert="horz" wrap="square" lIns="91440" tIns="45720" rIns="91440" bIns="45720" anchor="t" anchorCtr="0" upright="1">
                          <a:noAutofit/>
                        </wps:bodyPr>
                      </wps:wsp>
                      <wps:wsp>
                        <wps:cNvPr id="54" name="Text Box 60"/>
                        <wps:cNvSpPr txBox="1">
                          <a:spLocks noChangeArrowheads="1"/>
                        </wps:cNvSpPr>
                        <wps:spPr bwMode="auto">
                          <a:xfrm>
                            <a:off x="1111306" y="2919073"/>
                            <a:ext cx="1523008" cy="586128"/>
                          </a:xfrm>
                          <a:prstGeom prst="rect">
                            <a:avLst/>
                          </a:prstGeom>
                          <a:solidFill>
                            <a:srgbClr val="FFFFFF"/>
                          </a:solidFill>
                          <a:ln w="9525">
                            <a:solidFill>
                              <a:srgbClr val="000000"/>
                            </a:solidFill>
                            <a:miter lim="800000"/>
                            <a:headEnd/>
                            <a:tailEnd/>
                          </a:ln>
                        </wps:spPr>
                        <wps:txbx>
                          <w:txbxContent>
                            <w:p w:rsidR="0082006C" w:rsidRPr="002F6C50" w:rsidRDefault="0082006C" w:rsidP="004E41E8">
                              <w:pPr>
                                <w:numPr>
                                  <w:ilvl w:val="0"/>
                                  <w:numId w:val="1"/>
                                </w:numPr>
                                <w:spacing w:line="240" w:lineRule="auto"/>
                                <w:ind w:left="284"/>
                                <w:jc w:val="center"/>
                                <w:rPr>
                                  <w:sz w:val="24"/>
                                  <w:szCs w:val="24"/>
                                </w:rPr>
                              </w:pPr>
                              <w:r w:rsidRPr="002F6C50">
                                <w:rPr>
                                  <w:sz w:val="24"/>
                                  <w:szCs w:val="24"/>
                                </w:rPr>
                                <w:t>первичные</w:t>
                              </w:r>
                            </w:p>
                            <w:p w:rsidR="0082006C" w:rsidRPr="002F6C50" w:rsidRDefault="0082006C" w:rsidP="004E41E8">
                              <w:pPr>
                                <w:numPr>
                                  <w:ilvl w:val="0"/>
                                  <w:numId w:val="1"/>
                                </w:numPr>
                                <w:spacing w:line="240" w:lineRule="auto"/>
                                <w:ind w:left="284"/>
                                <w:jc w:val="center"/>
                                <w:rPr>
                                  <w:sz w:val="24"/>
                                  <w:szCs w:val="24"/>
                                </w:rPr>
                              </w:pPr>
                              <w:r w:rsidRPr="002F6C50">
                                <w:rPr>
                                  <w:sz w:val="24"/>
                                  <w:szCs w:val="24"/>
                                </w:rPr>
                                <w:t>повторные</w:t>
                              </w:r>
                            </w:p>
                            <w:p w:rsidR="0082006C" w:rsidRDefault="0082006C" w:rsidP="004E41E8">
                              <w:pPr>
                                <w:jc w:val="center"/>
                                <w:rPr>
                                  <w:sz w:val="20"/>
                                  <w:szCs w:val="20"/>
                                </w:rPr>
                              </w:pPr>
                            </w:p>
                            <w:p w:rsidR="0082006C" w:rsidRDefault="0082006C" w:rsidP="004E41E8">
                              <w:pPr>
                                <w:jc w:val="center"/>
                                <w:rPr>
                                  <w:sz w:val="20"/>
                                  <w:szCs w:val="20"/>
                                </w:rPr>
                              </w:pPr>
                            </w:p>
                            <w:p w:rsidR="0082006C" w:rsidRDefault="0082006C" w:rsidP="004E41E8">
                              <w:pPr>
                                <w:jc w:val="center"/>
                                <w:rPr>
                                  <w:sz w:val="20"/>
                                  <w:szCs w:val="20"/>
                                </w:rPr>
                              </w:pPr>
                            </w:p>
                          </w:txbxContent>
                        </wps:txbx>
                        <wps:bodyPr rot="0" vert="horz" wrap="square" lIns="91440" tIns="45720" rIns="91440" bIns="45720" anchor="t" anchorCtr="0" upright="1">
                          <a:noAutofit/>
                        </wps:bodyPr>
                      </wps:wsp>
                      <wps:wsp>
                        <wps:cNvPr id="55" name="Text Box 61"/>
                        <wps:cNvSpPr txBox="1">
                          <a:spLocks noChangeArrowheads="1"/>
                        </wps:cNvSpPr>
                        <wps:spPr bwMode="auto">
                          <a:xfrm>
                            <a:off x="62700" y="1525474"/>
                            <a:ext cx="1600508" cy="551822"/>
                          </a:xfrm>
                          <a:prstGeom prst="rect">
                            <a:avLst/>
                          </a:prstGeom>
                          <a:solidFill>
                            <a:srgbClr val="FFFFFF"/>
                          </a:solidFill>
                          <a:ln w="9525">
                            <a:solidFill>
                              <a:srgbClr val="000000"/>
                            </a:solidFill>
                            <a:miter lim="800000"/>
                            <a:headEnd/>
                            <a:tailEnd/>
                          </a:ln>
                        </wps:spPr>
                        <wps:txbx>
                          <w:txbxContent>
                            <w:p w:rsidR="0082006C" w:rsidRPr="002F6C50" w:rsidRDefault="0082006C" w:rsidP="004E41E8">
                              <w:pPr>
                                <w:numPr>
                                  <w:ilvl w:val="0"/>
                                  <w:numId w:val="2"/>
                                </w:numPr>
                                <w:spacing w:line="240" w:lineRule="auto"/>
                                <w:ind w:left="284"/>
                                <w:jc w:val="left"/>
                                <w:rPr>
                                  <w:sz w:val="24"/>
                                  <w:szCs w:val="24"/>
                                </w:rPr>
                              </w:pPr>
                              <w:r w:rsidRPr="002F6C50">
                                <w:rPr>
                                  <w:sz w:val="24"/>
                                  <w:szCs w:val="24"/>
                                </w:rPr>
                                <w:t>основные</w:t>
                              </w:r>
                            </w:p>
                            <w:p w:rsidR="0082006C" w:rsidRPr="002F6C50" w:rsidRDefault="0082006C" w:rsidP="004E41E8">
                              <w:pPr>
                                <w:numPr>
                                  <w:ilvl w:val="0"/>
                                  <w:numId w:val="2"/>
                                </w:numPr>
                                <w:spacing w:line="240" w:lineRule="auto"/>
                                <w:ind w:left="284"/>
                                <w:jc w:val="left"/>
                                <w:rPr>
                                  <w:sz w:val="24"/>
                                  <w:szCs w:val="24"/>
                                </w:rPr>
                              </w:pPr>
                              <w:r w:rsidRPr="002F6C50">
                                <w:rPr>
                                  <w:sz w:val="24"/>
                                  <w:szCs w:val="24"/>
                                </w:rPr>
                                <w:t>дополнительные</w:t>
                              </w:r>
                            </w:p>
                          </w:txbxContent>
                        </wps:txbx>
                        <wps:bodyPr rot="0" vert="horz" wrap="square" lIns="91440" tIns="45720" rIns="91440" bIns="45720" anchor="t" anchorCtr="0" upright="1">
                          <a:noAutofit/>
                        </wps:bodyPr>
                      </wps:wsp>
                      <wps:wsp>
                        <wps:cNvPr id="56" name="Text Box 62"/>
                        <wps:cNvSpPr txBox="1">
                          <a:spLocks noChangeArrowheads="1"/>
                        </wps:cNvSpPr>
                        <wps:spPr bwMode="auto">
                          <a:xfrm>
                            <a:off x="62700" y="1243038"/>
                            <a:ext cx="1600508" cy="276406"/>
                          </a:xfrm>
                          <a:prstGeom prst="rect">
                            <a:avLst/>
                          </a:prstGeom>
                          <a:solidFill>
                            <a:srgbClr val="FFFFFF"/>
                          </a:solidFill>
                          <a:ln w="9525">
                            <a:solidFill>
                              <a:srgbClr val="000000"/>
                            </a:solidFill>
                            <a:miter lim="800000"/>
                            <a:headEnd/>
                            <a:tailEnd/>
                          </a:ln>
                        </wps:spPr>
                        <wps:txbx>
                          <w:txbxContent>
                            <w:p w:rsidR="0082006C" w:rsidRPr="002F6C50" w:rsidRDefault="0082006C" w:rsidP="004E41E8">
                              <w:pPr>
                                <w:ind w:firstLine="0"/>
                                <w:jc w:val="center"/>
                                <w:rPr>
                                  <w:sz w:val="24"/>
                                  <w:szCs w:val="24"/>
                                </w:rPr>
                              </w:pPr>
                              <w:r w:rsidRPr="002F6C50">
                                <w:rPr>
                                  <w:sz w:val="24"/>
                                  <w:szCs w:val="24"/>
                                </w:rPr>
                                <w:t>По объему исследования</w:t>
                              </w:r>
                            </w:p>
                          </w:txbxContent>
                        </wps:txbx>
                        <wps:bodyPr rot="0" vert="horz" wrap="square" lIns="91440" tIns="45720" rIns="91440" bIns="45720" anchor="t" anchorCtr="0" upright="1">
                          <a:noAutofit/>
                        </wps:bodyPr>
                      </wps:wsp>
                      <wps:wsp>
                        <wps:cNvPr id="57" name="Text Box 63"/>
                        <wps:cNvSpPr txBox="1">
                          <a:spLocks noChangeArrowheads="1"/>
                        </wps:cNvSpPr>
                        <wps:spPr bwMode="auto">
                          <a:xfrm>
                            <a:off x="2104611" y="957864"/>
                            <a:ext cx="1656708" cy="649829"/>
                          </a:xfrm>
                          <a:prstGeom prst="rect">
                            <a:avLst/>
                          </a:prstGeom>
                          <a:solidFill>
                            <a:srgbClr val="FFFFFF"/>
                          </a:solidFill>
                          <a:ln w="9525">
                            <a:solidFill>
                              <a:srgbClr val="000000"/>
                            </a:solidFill>
                            <a:miter lim="800000"/>
                            <a:headEnd/>
                            <a:tailEnd/>
                          </a:ln>
                        </wps:spPr>
                        <wps:txbx>
                          <w:txbxContent>
                            <w:p w:rsidR="0082006C" w:rsidRPr="002F6C50" w:rsidRDefault="0082006C" w:rsidP="004E41E8">
                              <w:pPr>
                                <w:spacing w:line="240" w:lineRule="auto"/>
                                <w:ind w:firstLine="0"/>
                                <w:jc w:val="center"/>
                                <w:rPr>
                                  <w:sz w:val="24"/>
                                  <w:szCs w:val="24"/>
                                </w:rPr>
                              </w:pPr>
                              <w:r w:rsidRPr="002F6C50">
                                <w:rPr>
                                  <w:sz w:val="24"/>
                                  <w:szCs w:val="24"/>
                                </w:rPr>
                                <w:t>По составу используемых знаний</w:t>
                              </w:r>
                            </w:p>
                          </w:txbxContent>
                        </wps:txbx>
                        <wps:bodyPr rot="0" vert="horz" wrap="square" lIns="91440" tIns="45720" rIns="91440" bIns="45720" anchor="t" anchorCtr="0" upright="1">
                          <a:noAutofit/>
                        </wps:bodyPr>
                      </wps:wsp>
                      <wps:wsp>
                        <wps:cNvPr id="58" name="Text Box 64"/>
                        <wps:cNvSpPr txBox="1">
                          <a:spLocks noChangeArrowheads="1"/>
                        </wps:cNvSpPr>
                        <wps:spPr bwMode="auto">
                          <a:xfrm>
                            <a:off x="2104611" y="1619507"/>
                            <a:ext cx="1656708" cy="457734"/>
                          </a:xfrm>
                          <a:prstGeom prst="rect">
                            <a:avLst/>
                          </a:prstGeom>
                          <a:solidFill>
                            <a:srgbClr val="FFFFFF"/>
                          </a:solidFill>
                          <a:ln w="9525">
                            <a:solidFill>
                              <a:srgbClr val="000000"/>
                            </a:solidFill>
                            <a:miter lim="800000"/>
                            <a:headEnd/>
                            <a:tailEnd/>
                          </a:ln>
                        </wps:spPr>
                        <wps:txbx>
                          <w:txbxContent>
                            <w:p w:rsidR="0082006C" w:rsidRPr="002F6C50" w:rsidRDefault="0082006C" w:rsidP="004E41E8">
                              <w:pPr>
                                <w:numPr>
                                  <w:ilvl w:val="0"/>
                                  <w:numId w:val="3"/>
                                </w:numPr>
                                <w:spacing w:line="240" w:lineRule="auto"/>
                                <w:ind w:left="426"/>
                                <w:jc w:val="left"/>
                                <w:rPr>
                                  <w:sz w:val="24"/>
                                  <w:szCs w:val="24"/>
                                </w:rPr>
                              </w:pPr>
                              <w:r w:rsidRPr="002F6C50">
                                <w:rPr>
                                  <w:sz w:val="24"/>
                                  <w:szCs w:val="24"/>
                                </w:rPr>
                                <w:t>однородные</w:t>
                              </w:r>
                            </w:p>
                            <w:p w:rsidR="0082006C" w:rsidRPr="002F6C50" w:rsidRDefault="0082006C" w:rsidP="004E41E8">
                              <w:pPr>
                                <w:numPr>
                                  <w:ilvl w:val="0"/>
                                  <w:numId w:val="3"/>
                                </w:numPr>
                                <w:spacing w:line="240" w:lineRule="auto"/>
                                <w:ind w:left="426"/>
                                <w:jc w:val="left"/>
                                <w:rPr>
                                  <w:sz w:val="24"/>
                                  <w:szCs w:val="24"/>
                                </w:rPr>
                              </w:pPr>
                              <w:r w:rsidRPr="002F6C50">
                                <w:rPr>
                                  <w:sz w:val="24"/>
                                  <w:szCs w:val="24"/>
                                </w:rPr>
                                <w:t>комплексные</w:t>
                              </w:r>
                            </w:p>
                          </w:txbxContent>
                        </wps:txbx>
                        <wps:bodyPr rot="0" vert="horz" wrap="square" lIns="91440" tIns="45720" rIns="91440" bIns="45720" anchor="t" anchorCtr="0" upright="1">
                          <a:noAutofit/>
                        </wps:bodyPr>
                      </wps:wsp>
                      <wps:wsp>
                        <wps:cNvPr id="59" name="Text Box 65"/>
                        <wps:cNvSpPr txBox="1">
                          <a:spLocks noChangeArrowheads="1"/>
                        </wps:cNvSpPr>
                        <wps:spPr bwMode="auto">
                          <a:xfrm>
                            <a:off x="1117164" y="2247225"/>
                            <a:ext cx="1517150" cy="679787"/>
                          </a:xfrm>
                          <a:prstGeom prst="rect">
                            <a:avLst/>
                          </a:prstGeom>
                          <a:solidFill>
                            <a:srgbClr val="FFFFFF"/>
                          </a:solidFill>
                          <a:ln w="9525">
                            <a:solidFill>
                              <a:srgbClr val="000000"/>
                            </a:solidFill>
                            <a:miter lim="800000"/>
                            <a:headEnd/>
                            <a:tailEnd/>
                          </a:ln>
                        </wps:spPr>
                        <wps:txbx>
                          <w:txbxContent>
                            <w:p w:rsidR="0082006C" w:rsidRPr="002F6C50" w:rsidRDefault="0082006C" w:rsidP="004E41E8">
                              <w:pPr>
                                <w:spacing w:line="240" w:lineRule="auto"/>
                                <w:ind w:firstLine="0"/>
                                <w:jc w:val="center"/>
                                <w:rPr>
                                  <w:sz w:val="24"/>
                                  <w:szCs w:val="24"/>
                                </w:rPr>
                              </w:pPr>
                              <w:r w:rsidRPr="002F6C50">
                                <w:rPr>
                                  <w:sz w:val="24"/>
                                  <w:szCs w:val="24"/>
                                </w:rPr>
                                <w:t xml:space="preserve">По последовательности проведения </w:t>
                              </w:r>
                            </w:p>
                          </w:txbxContent>
                        </wps:txbx>
                        <wps:bodyPr rot="0" vert="horz" wrap="square" lIns="91440" tIns="45720" rIns="91440" bIns="45720" anchor="t" anchorCtr="0" upright="1">
                          <a:noAutofit/>
                        </wps:bodyPr>
                      </wps:wsp>
                      <wps:wsp>
                        <wps:cNvPr id="60" name="Text Box 66"/>
                        <wps:cNvSpPr txBox="1">
                          <a:spLocks noChangeArrowheads="1"/>
                        </wps:cNvSpPr>
                        <wps:spPr bwMode="auto">
                          <a:xfrm>
                            <a:off x="3260341" y="2228787"/>
                            <a:ext cx="1625983" cy="388756"/>
                          </a:xfrm>
                          <a:prstGeom prst="rect">
                            <a:avLst/>
                          </a:prstGeom>
                          <a:solidFill>
                            <a:srgbClr val="FFFFFF"/>
                          </a:solidFill>
                          <a:ln w="9525">
                            <a:solidFill>
                              <a:srgbClr val="000000"/>
                            </a:solidFill>
                            <a:miter lim="800000"/>
                            <a:headEnd/>
                            <a:tailEnd/>
                          </a:ln>
                        </wps:spPr>
                        <wps:txbx>
                          <w:txbxContent>
                            <w:p w:rsidR="0082006C" w:rsidRPr="002F6C50" w:rsidRDefault="0082006C" w:rsidP="004E41E8">
                              <w:pPr>
                                <w:ind w:firstLine="0"/>
                                <w:jc w:val="center"/>
                                <w:rPr>
                                  <w:sz w:val="24"/>
                                  <w:szCs w:val="24"/>
                                </w:rPr>
                              </w:pPr>
                              <w:r w:rsidRPr="002F6C50">
                                <w:rPr>
                                  <w:sz w:val="24"/>
                                  <w:szCs w:val="24"/>
                                </w:rPr>
                                <w:t>По месту проведения</w:t>
                              </w:r>
                            </w:p>
                          </w:txbxContent>
                        </wps:txbx>
                        <wps:bodyPr rot="0" vert="horz" wrap="square" lIns="91440" tIns="45720" rIns="91440" bIns="45720" anchor="t" anchorCtr="0" upright="1">
                          <a:noAutofit/>
                        </wps:bodyPr>
                      </wps:wsp>
                      <wps:wsp>
                        <wps:cNvPr id="61" name="Text Box 67"/>
                        <wps:cNvSpPr txBox="1">
                          <a:spLocks noChangeArrowheads="1"/>
                        </wps:cNvSpPr>
                        <wps:spPr bwMode="auto">
                          <a:xfrm>
                            <a:off x="3260341" y="2630272"/>
                            <a:ext cx="1625983" cy="874864"/>
                          </a:xfrm>
                          <a:prstGeom prst="rect">
                            <a:avLst/>
                          </a:prstGeom>
                          <a:solidFill>
                            <a:srgbClr val="FFFFFF"/>
                          </a:solidFill>
                          <a:ln w="9525">
                            <a:solidFill>
                              <a:srgbClr val="000000"/>
                            </a:solidFill>
                            <a:miter lim="800000"/>
                            <a:headEnd/>
                            <a:tailEnd/>
                          </a:ln>
                        </wps:spPr>
                        <wps:txbx>
                          <w:txbxContent>
                            <w:p w:rsidR="0082006C" w:rsidRPr="002F6C50" w:rsidRDefault="0082006C" w:rsidP="004E41E8">
                              <w:pPr>
                                <w:numPr>
                                  <w:ilvl w:val="0"/>
                                  <w:numId w:val="4"/>
                                </w:numPr>
                                <w:spacing w:line="240" w:lineRule="auto"/>
                                <w:ind w:left="284" w:hanging="426"/>
                                <w:jc w:val="left"/>
                                <w:rPr>
                                  <w:sz w:val="24"/>
                                  <w:szCs w:val="24"/>
                                </w:rPr>
                              </w:pPr>
                              <w:r w:rsidRPr="002F6C50">
                                <w:rPr>
                                  <w:sz w:val="24"/>
                                  <w:szCs w:val="24"/>
                                </w:rPr>
                                <w:t>в экспертном учреждении</w:t>
                              </w:r>
                            </w:p>
                            <w:p w:rsidR="0082006C" w:rsidRDefault="0082006C" w:rsidP="004E41E8">
                              <w:pPr>
                                <w:numPr>
                                  <w:ilvl w:val="0"/>
                                  <w:numId w:val="4"/>
                                </w:numPr>
                                <w:spacing w:line="240" w:lineRule="auto"/>
                                <w:ind w:left="284" w:hanging="426"/>
                                <w:jc w:val="left"/>
                                <w:rPr>
                                  <w:sz w:val="20"/>
                                  <w:szCs w:val="20"/>
                                </w:rPr>
                              </w:pPr>
                              <w:r w:rsidRPr="002F6C50">
                                <w:rPr>
                                  <w:sz w:val="24"/>
                                  <w:szCs w:val="24"/>
                                </w:rPr>
                                <w:t>вне экспертного</w:t>
                              </w:r>
                              <w:r>
                                <w:rPr>
                                  <w:sz w:val="20"/>
                                  <w:szCs w:val="20"/>
                                </w:rPr>
                                <w:t xml:space="preserve"> </w:t>
                              </w:r>
                              <w:r w:rsidRPr="002F6C50">
                                <w:rPr>
                                  <w:sz w:val="24"/>
                                  <w:szCs w:val="24"/>
                                </w:rPr>
                                <w:t>учреждения</w:t>
                              </w:r>
                            </w:p>
                          </w:txbxContent>
                        </wps:txbx>
                        <wps:bodyPr rot="0" vert="horz" wrap="square" lIns="91440" tIns="45720" rIns="91440" bIns="45720" anchor="t" anchorCtr="0" upright="1">
                          <a:noAutofit/>
                        </wps:bodyPr>
                      </wps:wsp>
                      <wps:wsp>
                        <wps:cNvPr id="62" name="Text Box 68"/>
                        <wps:cNvSpPr txBox="1">
                          <a:spLocks noChangeArrowheads="1"/>
                        </wps:cNvSpPr>
                        <wps:spPr bwMode="auto">
                          <a:xfrm>
                            <a:off x="4429124" y="903813"/>
                            <a:ext cx="1511205" cy="554649"/>
                          </a:xfrm>
                          <a:prstGeom prst="rect">
                            <a:avLst/>
                          </a:prstGeom>
                          <a:solidFill>
                            <a:srgbClr val="FFFFFF"/>
                          </a:solidFill>
                          <a:ln w="9525">
                            <a:solidFill>
                              <a:srgbClr val="000000"/>
                            </a:solidFill>
                            <a:miter lim="800000"/>
                            <a:headEnd/>
                            <a:tailEnd/>
                          </a:ln>
                        </wps:spPr>
                        <wps:txbx>
                          <w:txbxContent>
                            <w:p w:rsidR="0082006C" w:rsidRPr="002F6C50" w:rsidRDefault="0082006C" w:rsidP="004E41E8">
                              <w:pPr>
                                <w:spacing w:line="240" w:lineRule="auto"/>
                                <w:ind w:firstLine="0"/>
                                <w:jc w:val="center"/>
                                <w:rPr>
                                  <w:sz w:val="24"/>
                                  <w:szCs w:val="24"/>
                                </w:rPr>
                              </w:pPr>
                              <w:r w:rsidRPr="002F6C50">
                                <w:rPr>
                                  <w:sz w:val="24"/>
                                  <w:szCs w:val="24"/>
                                </w:rPr>
                                <w:t>По количеству экспертов</w:t>
                              </w:r>
                            </w:p>
                          </w:txbxContent>
                        </wps:txbx>
                        <wps:bodyPr rot="0" vert="horz" wrap="square" lIns="91440" tIns="45720" rIns="91440" bIns="45720" anchor="t" anchorCtr="0" upright="1">
                          <a:noAutofit/>
                        </wps:bodyPr>
                      </wps:wsp>
                      <wps:wsp>
                        <wps:cNvPr id="63" name="Text Box 69"/>
                        <wps:cNvSpPr txBox="1">
                          <a:spLocks noChangeArrowheads="1"/>
                        </wps:cNvSpPr>
                        <wps:spPr bwMode="auto">
                          <a:xfrm>
                            <a:off x="4429125" y="1461010"/>
                            <a:ext cx="1511205" cy="616244"/>
                          </a:xfrm>
                          <a:prstGeom prst="rect">
                            <a:avLst/>
                          </a:prstGeom>
                          <a:solidFill>
                            <a:srgbClr val="FFFFFF"/>
                          </a:solidFill>
                          <a:ln w="9525">
                            <a:solidFill>
                              <a:srgbClr val="000000"/>
                            </a:solidFill>
                            <a:miter lim="800000"/>
                            <a:headEnd/>
                            <a:tailEnd/>
                          </a:ln>
                        </wps:spPr>
                        <wps:txbx>
                          <w:txbxContent>
                            <w:p w:rsidR="0082006C" w:rsidRPr="002F6C50" w:rsidRDefault="0082006C" w:rsidP="004E41E8">
                              <w:pPr>
                                <w:numPr>
                                  <w:ilvl w:val="0"/>
                                  <w:numId w:val="5"/>
                                </w:numPr>
                                <w:spacing w:line="240" w:lineRule="auto"/>
                                <w:ind w:left="284"/>
                                <w:jc w:val="left"/>
                                <w:rPr>
                                  <w:sz w:val="24"/>
                                  <w:szCs w:val="24"/>
                                </w:rPr>
                              </w:pPr>
                              <w:r w:rsidRPr="002F6C50">
                                <w:rPr>
                                  <w:sz w:val="24"/>
                                  <w:szCs w:val="24"/>
                                </w:rPr>
                                <w:t>единоличные</w:t>
                              </w:r>
                            </w:p>
                            <w:p w:rsidR="0082006C" w:rsidRPr="002F6C50" w:rsidRDefault="0082006C" w:rsidP="004E41E8">
                              <w:pPr>
                                <w:numPr>
                                  <w:ilvl w:val="0"/>
                                  <w:numId w:val="5"/>
                                </w:numPr>
                                <w:spacing w:line="240" w:lineRule="auto"/>
                                <w:ind w:left="284"/>
                                <w:jc w:val="left"/>
                                <w:rPr>
                                  <w:sz w:val="24"/>
                                  <w:szCs w:val="24"/>
                                </w:rPr>
                              </w:pPr>
                              <w:r w:rsidRPr="002F6C50">
                                <w:rPr>
                                  <w:sz w:val="24"/>
                                  <w:szCs w:val="24"/>
                                </w:rPr>
                                <w:t>комиссионные</w:t>
                              </w:r>
                            </w:p>
                            <w:p w:rsidR="0082006C" w:rsidRPr="002F6C50" w:rsidRDefault="0082006C" w:rsidP="004E41E8">
                              <w:pPr>
                                <w:spacing w:line="240" w:lineRule="auto"/>
                                <w:jc w:val="center"/>
                                <w:rPr>
                                  <w:sz w:val="24"/>
                                  <w:szCs w:val="24"/>
                                </w:rPr>
                              </w:pPr>
                            </w:p>
                          </w:txbxContent>
                        </wps:txbx>
                        <wps:bodyPr rot="0" vert="horz" wrap="square" lIns="91440" tIns="45720" rIns="91440" bIns="45720" anchor="t" anchorCtr="0" upright="1">
                          <a:noAutofit/>
                        </wps:bodyPr>
                      </wps:wsp>
                      <wps:wsp>
                        <wps:cNvPr id="64" name="AutoShape 70"/>
                        <wps:cNvCnPr>
                          <a:cxnSpLocks noChangeShapeType="1"/>
                        </wps:cNvCnPr>
                        <wps:spPr bwMode="auto">
                          <a:xfrm>
                            <a:off x="3006415" y="649070"/>
                            <a:ext cx="800" cy="1733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71"/>
                        <wps:cNvCnPr>
                          <a:cxnSpLocks noChangeShapeType="1"/>
                        </wps:cNvCnPr>
                        <wps:spPr bwMode="auto">
                          <a:xfrm>
                            <a:off x="854704" y="648808"/>
                            <a:ext cx="800" cy="18337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72"/>
                        <wps:cNvCnPr>
                          <a:cxnSpLocks noChangeShapeType="1"/>
                        </wps:cNvCnPr>
                        <wps:spPr bwMode="auto">
                          <a:xfrm>
                            <a:off x="4108767" y="841117"/>
                            <a:ext cx="800" cy="138721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73"/>
                        <wps:cNvCnPr>
                          <a:cxnSpLocks noChangeShapeType="1"/>
                        </wps:cNvCnPr>
                        <wps:spPr bwMode="auto">
                          <a:xfrm>
                            <a:off x="5301727" y="650015"/>
                            <a:ext cx="800" cy="1724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74"/>
                        <wps:cNvCnPr>
                          <a:cxnSpLocks noChangeShapeType="1"/>
                        </wps:cNvCnPr>
                        <wps:spPr bwMode="auto">
                          <a:xfrm>
                            <a:off x="1886909" y="841256"/>
                            <a:ext cx="800" cy="140553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5"/>
                        <wps:cNvCnPr>
                          <a:cxnSpLocks noChangeShapeType="1"/>
                        </wps:cNvCnPr>
                        <wps:spPr bwMode="auto">
                          <a:xfrm flipV="1">
                            <a:off x="820843" y="822238"/>
                            <a:ext cx="4541732" cy="190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0" o:spid="_x0000_s1026" editas="canvas" style="width:471.75pt;height:302.25pt;mso-position-horizontal-relative:char;mso-position-vertical-relative:line" coordsize="59912,3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38379;visibility:visible;mso-wrap-style:square">
                  <v:fill o:detectmouseclick="t"/>
                  <v:path o:connecttype="none"/>
                </v:shape>
                <v:shapetype id="_x0000_t202" coordsize="21600,21600" o:spt="202" path="m,l,21600r21600,l21600,xe">
                  <v:stroke joinstyle="miter"/>
                  <v:path gradientshapeok="t" o:connecttype="rect"/>
                </v:shapetype>
                <v:shape id="Text Box 59" o:spid="_x0000_s1028" type="#_x0000_t202" style="position:absolute;left:8208;top:988;width:45417;height:5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82006C" w:rsidRPr="002F6C50" w:rsidRDefault="0082006C" w:rsidP="004E41E8">
                        <w:pPr>
                          <w:spacing w:line="240" w:lineRule="auto"/>
                          <w:ind w:firstLine="0"/>
                          <w:jc w:val="center"/>
                          <w:rPr>
                            <w:szCs w:val="28"/>
                          </w:rPr>
                        </w:pPr>
                        <w:r w:rsidRPr="002F6C50">
                          <w:rPr>
                            <w:szCs w:val="28"/>
                          </w:rPr>
                          <w:t xml:space="preserve">Классификация экспертиз </w:t>
                        </w:r>
                      </w:p>
                      <w:p w:rsidR="0082006C" w:rsidRPr="002F6C50" w:rsidRDefault="0082006C" w:rsidP="004E41E8">
                        <w:pPr>
                          <w:spacing w:line="240" w:lineRule="auto"/>
                          <w:ind w:firstLine="0"/>
                          <w:jc w:val="center"/>
                          <w:rPr>
                            <w:szCs w:val="28"/>
                          </w:rPr>
                        </w:pPr>
                        <w:r w:rsidRPr="002F6C50">
                          <w:rPr>
                            <w:szCs w:val="28"/>
                          </w:rPr>
                          <w:t xml:space="preserve">по различным основаниям </w:t>
                        </w:r>
                      </w:p>
                    </w:txbxContent>
                  </v:textbox>
                </v:shape>
                <v:shape id="Text Box 60" o:spid="_x0000_s1029" type="#_x0000_t202" style="position:absolute;left:11113;top:29190;width:15230;height:5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82006C" w:rsidRPr="002F6C50" w:rsidRDefault="0082006C" w:rsidP="004E41E8">
                        <w:pPr>
                          <w:numPr>
                            <w:ilvl w:val="0"/>
                            <w:numId w:val="1"/>
                          </w:numPr>
                          <w:spacing w:line="240" w:lineRule="auto"/>
                          <w:ind w:left="284"/>
                          <w:jc w:val="center"/>
                          <w:rPr>
                            <w:sz w:val="24"/>
                            <w:szCs w:val="24"/>
                          </w:rPr>
                        </w:pPr>
                        <w:r w:rsidRPr="002F6C50">
                          <w:rPr>
                            <w:sz w:val="24"/>
                            <w:szCs w:val="24"/>
                          </w:rPr>
                          <w:t>первичные</w:t>
                        </w:r>
                      </w:p>
                      <w:p w:rsidR="0082006C" w:rsidRPr="002F6C50" w:rsidRDefault="0082006C" w:rsidP="004E41E8">
                        <w:pPr>
                          <w:numPr>
                            <w:ilvl w:val="0"/>
                            <w:numId w:val="1"/>
                          </w:numPr>
                          <w:spacing w:line="240" w:lineRule="auto"/>
                          <w:ind w:left="284"/>
                          <w:jc w:val="center"/>
                          <w:rPr>
                            <w:sz w:val="24"/>
                            <w:szCs w:val="24"/>
                          </w:rPr>
                        </w:pPr>
                        <w:r w:rsidRPr="002F6C50">
                          <w:rPr>
                            <w:sz w:val="24"/>
                            <w:szCs w:val="24"/>
                          </w:rPr>
                          <w:t>повторные</w:t>
                        </w:r>
                      </w:p>
                      <w:p w:rsidR="0082006C" w:rsidRDefault="0082006C" w:rsidP="004E41E8">
                        <w:pPr>
                          <w:jc w:val="center"/>
                          <w:rPr>
                            <w:sz w:val="20"/>
                            <w:szCs w:val="20"/>
                          </w:rPr>
                        </w:pPr>
                      </w:p>
                      <w:p w:rsidR="0082006C" w:rsidRDefault="0082006C" w:rsidP="004E41E8">
                        <w:pPr>
                          <w:jc w:val="center"/>
                          <w:rPr>
                            <w:sz w:val="20"/>
                            <w:szCs w:val="20"/>
                          </w:rPr>
                        </w:pPr>
                      </w:p>
                      <w:p w:rsidR="0082006C" w:rsidRDefault="0082006C" w:rsidP="004E41E8">
                        <w:pPr>
                          <w:jc w:val="center"/>
                          <w:rPr>
                            <w:sz w:val="20"/>
                            <w:szCs w:val="20"/>
                          </w:rPr>
                        </w:pPr>
                      </w:p>
                    </w:txbxContent>
                  </v:textbox>
                </v:shape>
                <v:shape id="Text Box 61" o:spid="_x0000_s1030" type="#_x0000_t202" style="position:absolute;left:627;top:15254;width:16005;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82006C" w:rsidRPr="002F6C50" w:rsidRDefault="0082006C" w:rsidP="004E41E8">
                        <w:pPr>
                          <w:numPr>
                            <w:ilvl w:val="0"/>
                            <w:numId w:val="2"/>
                          </w:numPr>
                          <w:spacing w:line="240" w:lineRule="auto"/>
                          <w:ind w:left="284"/>
                          <w:jc w:val="left"/>
                          <w:rPr>
                            <w:sz w:val="24"/>
                            <w:szCs w:val="24"/>
                          </w:rPr>
                        </w:pPr>
                        <w:r w:rsidRPr="002F6C50">
                          <w:rPr>
                            <w:sz w:val="24"/>
                            <w:szCs w:val="24"/>
                          </w:rPr>
                          <w:t>основные</w:t>
                        </w:r>
                      </w:p>
                      <w:p w:rsidR="0082006C" w:rsidRPr="002F6C50" w:rsidRDefault="0082006C" w:rsidP="004E41E8">
                        <w:pPr>
                          <w:numPr>
                            <w:ilvl w:val="0"/>
                            <w:numId w:val="2"/>
                          </w:numPr>
                          <w:spacing w:line="240" w:lineRule="auto"/>
                          <w:ind w:left="284"/>
                          <w:jc w:val="left"/>
                          <w:rPr>
                            <w:sz w:val="24"/>
                            <w:szCs w:val="24"/>
                          </w:rPr>
                        </w:pPr>
                        <w:r w:rsidRPr="002F6C50">
                          <w:rPr>
                            <w:sz w:val="24"/>
                            <w:szCs w:val="24"/>
                          </w:rPr>
                          <w:t>дополнительные</w:t>
                        </w:r>
                      </w:p>
                    </w:txbxContent>
                  </v:textbox>
                </v:shape>
                <v:shape id="Text Box 62" o:spid="_x0000_s1031" type="#_x0000_t202" style="position:absolute;left:627;top:12430;width:16005;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82006C" w:rsidRPr="002F6C50" w:rsidRDefault="0082006C" w:rsidP="004E41E8">
                        <w:pPr>
                          <w:ind w:firstLine="0"/>
                          <w:jc w:val="center"/>
                          <w:rPr>
                            <w:sz w:val="24"/>
                            <w:szCs w:val="24"/>
                          </w:rPr>
                        </w:pPr>
                        <w:r w:rsidRPr="002F6C50">
                          <w:rPr>
                            <w:sz w:val="24"/>
                            <w:szCs w:val="24"/>
                          </w:rPr>
                          <w:t>По объему исследования</w:t>
                        </w:r>
                      </w:p>
                    </w:txbxContent>
                  </v:textbox>
                </v:shape>
                <v:shape id="Text Box 63" o:spid="_x0000_s1032" type="#_x0000_t202" style="position:absolute;left:21046;top:9578;width:16567;height:6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82006C" w:rsidRPr="002F6C50" w:rsidRDefault="0082006C" w:rsidP="004E41E8">
                        <w:pPr>
                          <w:spacing w:line="240" w:lineRule="auto"/>
                          <w:ind w:firstLine="0"/>
                          <w:jc w:val="center"/>
                          <w:rPr>
                            <w:sz w:val="24"/>
                            <w:szCs w:val="24"/>
                          </w:rPr>
                        </w:pPr>
                        <w:r w:rsidRPr="002F6C50">
                          <w:rPr>
                            <w:sz w:val="24"/>
                            <w:szCs w:val="24"/>
                          </w:rPr>
                          <w:t>По составу используемых знаний</w:t>
                        </w:r>
                      </w:p>
                    </w:txbxContent>
                  </v:textbox>
                </v:shape>
                <v:shape id="Text Box 64" o:spid="_x0000_s1033" type="#_x0000_t202" style="position:absolute;left:21046;top:16195;width:1656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82006C" w:rsidRPr="002F6C50" w:rsidRDefault="0082006C" w:rsidP="004E41E8">
                        <w:pPr>
                          <w:numPr>
                            <w:ilvl w:val="0"/>
                            <w:numId w:val="3"/>
                          </w:numPr>
                          <w:spacing w:line="240" w:lineRule="auto"/>
                          <w:ind w:left="426"/>
                          <w:jc w:val="left"/>
                          <w:rPr>
                            <w:sz w:val="24"/>
                            <w:szCs w:val="24"/>
                          </w:rPr>
                        </w:pPr>
                        <w:r w:rsidRPr="002F6C50">
                          <w:rPr>
                            <w:sz w:val="24"/>
                            <w:szCs w:val="24"/>
                          </w:rPr>
                          <w:t>однородные</w:t>
                        </w:r>
                      </w:p>
                      <w:p w:rsidR="0082006C" w:rsidRPr="002F6C50" w:rsidRDefault="0082006C" w:rsidP="004E41E8">
                        <w:pPr>
                          <w:numPr>
                            <w:ilvl w:val="0"/>
                            <w:numId w:val="3"/>
                          </w:numPr>
                          <w:spacing w:line="240" w:lineRule="auto"/>
                          <w:ind w:left="426"/>
                          <w:jc w:val="left"/>
                          <w:rPr>
                            <w:sz w:val="24"/>
                            <w:szCs w:val="24"/>
                          </w:rPr>
                        </w:pPr>
                        <w:r w:rsidRPr="002F6C50">
                          <w:rPr>
                            <w:sz w:val="24"/>
                            <w:szCs w:val="24"/>
                          </w:rPr>
                          <w:t>комплексные</w:t>
                        </w:r>
                      </w:p>
                    </w:txbxContent>
                  </v:textbox>
                </v:shape>
                <v:shape id="Text Box 65" o:spid="_x0000_s1034" type="#_x0000_t202" style="position:absolute;left:11171;top:22472;width:15172;height:6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82006C" w:rsidRPr="002F6C50" w:rsidRDefault="0082006C" w:rsidP="004E41E8">
                        <w:pPr>
                          <w:spacing w:line="240" w:lineRule="auto"/>
                          <w:ind w:firstLine="0"/>
                          <w:jc w:val="center"/>
                          <w:rPr>
                            <w:sz w:val="24"/>
                            <w:szCs w:val="24"/>
                          </w:rPr>
                        </w:pPr>
                        <w:r w:rsidRPr="002F6C50">
                          <w:rPr>
                            <w:sz w:val="24"/>
                            <w:szCs w:val="24"/>
                          </w:rPr>
                          <w:t xml:space="preserve">По последовательности проведения </w:t>
                        </w:r>
                      </w:p>
                    </w:txbxContent>
                  </v:textbox>
                </v:shape>
                <v:shape id="Text Box 66" o:spid="_x0000_s1035" type="#_x0000_t202" style="position:absolute;left:32603;top:22287;width:16260;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82006C" w:rsidRPr="002F6C50" w:rsidRDefault="0082006C" w:rsidP="004E41E8">
                        <w:pPr>
                          <w:ind w:firstLine="0"/>
                          <w:jc w:val="center"/>
                          <w:rPr>
                            <w:sz w:val="24"/>
                            <w:szCs w:val="24"/>
                          </w:rPr>
                        </w:pPr>
                        <w:r w:rsidRPr="002F6C50">
                          <w:rPr>
                            <w:sz w:val="24"/>
                            <w:szCs w:val="24"/>
                          </w:rPr>
                          <w:t>По месту проведения</w:t>
                        </w:r>
                      </w:p>
                    </w:txbxContent>
                  </v:textbox>
                </v:shape>
                <v:shape id="Text Box 67" o:spid="_x0000_s1036" type="#_x0000_t202" style="position:absolute;left:32603;top:26302;width:16260;height:8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82006C" w:rsidRPr="002F6C50" w:rsidRDefault="0082006C" w:rsidP="004E41E8">
                        <w:pPr>
                          <w:numPr>
                            <w:ilvl w:val="0"/>
                            <w:numId w:val="4"/>
                          </w:numPr>
                          <w:spacing w:line="240" w:lineRule="auto"/>
                          <w:ind w:left="284" w:hanging="426"/>
                          <w:jc w:val="left"/>
                          <w:rPr>
                            <w:sz w:val="24"/>
                            <w:szCs w:val="24"/>
                          </w:rPr>
                        </w:pPr>
                        <w:r w:rsidRPr="002F6C50">
                          <w:rPr>
                            <w:sz w:val="24"/>
                            <w:szCs w:val="24"/>
                          </w:rPr>
                          <w:t>в экспертном учреждении</w:t>
                        </w:r>
                      </w:p>
                      <w:p w:rsidR="0082006C" w:rsidRDefault="0082006C" w:rsidP="004E41E8">
                        <w:pPr>
                          <w:numPr>
                            <w:ilvl w:val="0"/>
                            <w:numId w:val="4"/>
                          </w:numPr>
                          <w:spacing w:line="240" w:lineRule="auto"/>
                          <w:ind w:left="284" w:hanging="426"/>
                          <w:jc w:val="left"/>
                          <w:rPr>
                            <w:sz w:val="20"/>
                            <w:szCs w:val="20"/>
                          </w:rPr>
                        </w:pPr>
                        <w:r w:rsidRPr="002F6C50">
                          <w:rPr>
                            <w:sz w:val="24"/>
                            <w:szCs w:val="24"/>
                          </w:rPr>
                          <w:t>вне экспертного</w:t>
                        </w:r>
                        <w:r>
                          <w:rPr>
                            <w:sz w:val="20"/>
                            <w:szCs w:val="20"/>
                          </w:rPr>
                          <w:t xml:space="preserve"> </w:t>
                        </w:r>
                        <w:r w:rsidRPr="002F6C50">
                          <w:rPr>
                            <w:sz w:val="24"/>
                            <w:szCs w:val="24"/>
                          </w:rPr>
                          <w:t>учреждения</w:t>
                        </w:r>
                      </w:p>
                    </w:txbxContent>
                  </v:textbox>
                </v:shape>
                <v:shape id="Text Box 68" o:spid="_x0000_s1037" type="#_x0000_t202" style="position:absolute;left:44291;top:9038;width:15112;height:5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82006C" w:rsidRPr="002F6C50" w:rsidRDefault="0082006C" w:rsidP="004E41E8">
                        <w:pPr>
                          <w:spacing w:line="240" w:lineRule="auto"/>
                          <w:ind w:firstLine="0"/>
                          <w:jc w:val="center"/>
                          <w:rPr>
                            <w:sz w:val="24"/>
                            <w:szCs w:val="24"/>
                          </w:rPr>
                        </w:pPr>
                        <w:r w:rsidRPr="002F6C50">
                          <w:rPr>
                            <w:sz w:val="24"/>
                            <w:szCs w:val="24"/>
                          </w:rPr>
                          <w:t>По количеству экспертов</w:t>
                        </w:r>
                      </w:p>
                    </w:txbxContent>
                  </v:textbox>
                </v:shape>
                <v:shape id="Text Box 69" o:spid="_x0000_s1038" type="#_x0000_t202" style="position:absolute;left:44291;top:14610;width:15112;height:6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82006C" w:rsidRPr="002F6C50" w:rsidRDefault="0082006C" w:rsidP="004E41E8">
                        <w:pPr>
                          <w:numPr>
                            <w:ilvl w:val="0"/>
                            <w:numId w:val="5"/>
                          </w:numPr>
                          <w:spacing w:line="240" w:lineRule="auto"/>
                          <w:ind w:left="284"/>
                          <w:jc w:val="left"/>
                          <w:rPr>
                            <w:sz w:val="24"/>
                            <w:szCs w:val="24"/>
                          </w:rPr>
                        </w:pPr>
                        <w:r w:rsidRPr="002F6C50">
                          <w:rPr>
                            <w:sz w:val="24"/>
                            <w:szCs w:val="24"/>
                          </w:rPr>
                          <w:t>единоличные</w:t>
                        </w:r>
                      </w:p>
                      <w:p w:rsidR="0082006C" w:rsidRPr="002F6C50" w:rsidRDefault="0082006C" w:rsidP="004E41E8">
                        <w:pPr>
                          <w:numPr>
                            <w:ilvl w:val="0"/>
                            <w:numId w:val="5"/>
                          </w:numPr>
                          <w:spacing w:line="240" w:lineRule="auto"/>
                          <w:ind w:left="284"/>
                          <w:jc w:val="left"/>
                          <w:rPr>
                            <w:sz w:val="24"/>
                            <w:szCs w:val="24"/>
                          </w:rPr>
                        </w:pPr>
                        <w:r w:rsidRPr="002F6C50">
                          <w:rPr>
                            <w:sz w:val="24"/>
                            <w:szCs w:val="24"/>
                          </w:rPr>
                          <w:t>комиссионные</w:t>
                        </w:r>
                      </w:p>
                      <w:p w:rsidR="0082006C" w:rsidRPr="002F6C50" w:rsidRDefault="0082006C" w:rsidP="004E41E8">
                        <w:pPr>
                          <w:spacing w:line="240" w:lineRule="auto"/>
                          <w:jc w:val="center"/>
                          <w:rPr>
                            <w:sz w:val="24"/>
                            <w:szCs w:val="24"/>
                          </w:rPr>
                        </w:pPr>
                      </w:p>
                    </w:txbxContent>
                  </v:textbox>
                </v:shape>
                <v:shapetype id="_x0000_t32" coordsize="21600,21600" o:spt="32" o:oned="t" path="m,l21600,21600e" filled="f">
                  <v:path arrowok="t" fillok="f" o:connecttype="none"/>
                  <o:lock v:ext="edit" shapetype="t"/>
                </v:shapetype>
                <v:shape id="AutoShape 70" o:spid="_x0000_s1039" type="#_x0000_t32" style="position:absolute;left:30064;top:6490;width:8;height:1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5/8MAAADbAAAADwAAAGRycy9kb3ducmV2LnhtbESPQWvCQBSE74X+h+UVequb1CKSuooV&#10;bHvVhJ4f2Wc2Nvt2zW5N/PddQfA4zMw3zGI12k6cqQ+tYwX5JANBXDvdcqOgKrcvcxAhImvsHJOC&#10;CwVYLR8fFlhoN/COzvvYiAThUKACE6MvpAy1IYth4jxx8g6utxiT7BupexwS3HbyNctm0mLLacGg&#10;p42h+nf/ZxX4aury9enyta1L46sh//mYHj+Ven4a1+8gIo3xHr61v7WC2R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h+f/DAAAA2wAAAA8AAAAAAAAAAAAA&#10;AAAAoQIAAGRycy9kb3ducmV2LnhtbFBLBQYAAAAABAAEAPkAAACRAwAAAAA=&#10;" strokeweight="1pt">
                  <v:stroke endarrow="block"/>
                </v:shape>
                <v:shape id="AutoShape 71" o:spid="_x0000_s1040" type="#_x0000_t32" style="position:absolute;left:8547;top:6488;width:8;height:1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1cZMMAAADbAAAADwAAAGRycy9kb3ducmV2LnhtbESPQWvCQBSE74X+h+UVequbVCqSuooV&#10;bHvVhJ4f2Wc2Nvt2zW5N/PddQfA4zMw3zGI12k6cqQ+tYwX5JANBXDvdcqOgKrcvcxAhImvsHJOC&#10;CwVYLR8fFlhoN/COzvvYiAThUKACE6MvpAy1IYth4jxx8g6utxiT7BupexwS3HbyNctm0mLLacGg&#10;p42h+nf/ZxX4aury9enyta1L46sh//mYHj+Ven4a1+8gIo3xHr61v7WC2R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XGTDAAAA2wAAAA8AAAAAAAAAAAAA&#10;AAAAoQIAAGRycy9kb3ducmV2LnhtbFBLBQYAAAAABAAEAPkAAACRAwAAAAA=&#10;" strokeweight="1pt">
                  <v:stroke endarrow="block"/>
                </v:shape>
                <v:shape id="AutoShape 72" o:spid="_x0000_s1041" type="#_x0000_t32" style="position:absolute;left:41087;top:8411;width:8;height:138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E8IAAADbAAAADwAAAGRycy9kb3ducmV2LnhtbESPQWvCQBSE74X+h+UVvNVNFEJJXUUL&#10;tl6roedH9pmNZt9us6uJ/74rCD0OM/MNs1iNthNX6kPrWEE+zUAQ10633CioDtvXNxAhImvsHJOC&#10;GwVYLZ+fFlhqN/A3XfexEQnCoUQFJkZfShlqQxbD1Hni5B1dbzEm2TdS9zgkuO3kLMsKabHltGDQ&#10;04eh+ry/WAW+mrt8/Xv72tYH46sh/9nMT59KTV7G9TuISGP8Dz/aO62gKOD+Jf0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CE8IAAADbAAAADwAAAAAAAAAAAAAA&#10;AAChAgAAZHJzL2Rvd25yZXYueG1sUEsFBgAAAAAEAAQA+QAAAJADAAAAAA==&#10;" strokeweight="1pt">
                  <v:stroke endarrow="block"/>
                </v:shape>
                <v:shape id="AutoShape 73" o:spid="_x0000_s1042" type="#_x0000_t32" style="position:absolute;left:53017;top:6500;width:8;height:1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NniMMAAADbAAAADwAAAGRycy9kb3ducmV2LnhtbESPQWvCQBSE74X+h+UVequbVLCSuooV&#10;bL1qQs+P7DMbm327Zrcm/vuuIPQ4zMw3zGI12k5cqA+tYwX5JANBXDvdcqOgKrcvcxAhImvsHJOC&#10;KwVYLR8fFlhoN/CeLofYiAThUKACE6MvpAy1IYth4jxx8o6utxiT7BupexwS3HbyNctm0mLLacGg&#10;p42h+ufwaxX4aury9fn6ta1L46sh//6Ynj6Ven4a1+8gIo3xP3xv77SC2Rvcvq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zZ4jDAAAA2wAAAA8AAAAAAAAAAAAA&#10;AAAAoQIAAGRycy9kb3ducmV2LnhtbFBLBQYAAAAABAAEAPkAAACRAwAAAAA=&#10;" strokeweight="1pt">
                  <v:stroke endarrow="block"/>
                </v:shape>
                <v:shape id="AutoShape 74" o:spid="_x0000_s1043" type="#_x0000_t32" style="position:absolute;left:18869;top:8412;width:8;height:14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z+r8AAADbAAAADwAAAGRycy9kb3ducmV2LnhtbERPz2vCMBS+C/4P4QneNO0EGZ1RdKDu&#10;qhbPj+at6da8xCba+t8vB2HHj+/3ajPYVjyoC41jBfk8A0FcOd1wraC87GfvIEJE1tg6JgVPCrBZ&#10;j0crLLTr+USPc6xFCuFQoAIToy+kDJUhi2HuPHHivl1nMSbY1VJ32Kdw28q3LFtKiw2nBoOePg1V&#10;v+e7VeDLhcu3t+dxX12ML/v8ulv8HJSaTobtB4hIQ/wXv9xfWsEyjU1f0g+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Ozz+r8AAADbAAAADwAAAAAAAAAAAAAAAACh&#10;AgAAZHJzL2Rvd25yZXYueG1sUEsFBgAAAAAEAAQA+QAAAI0DAAAAAA==&#10;" strokeweight="1pt">
                  <v:stroke endarrow="block"/>
                </v:shape>
                <v:shape id="AutoShape 75" o:spid="_x0000_s1044" type="#_x0000_t32" style="position:absolute;left:8208;top:8222;width:45417;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oRN8MAAADbAAAADwAAAGRycy9kb3ducmV2LnhtbESPwWrDMBBE74H+g9hCb4nsBFLXjRJK&#10;ICHXOgZfF2trubVWtiUn7t9XhUKPw8y8YXaH2XbiRqNvHStIVwkI4trplhsF5fW0zED4gKyxc0wK&#10;vsnDYf+w2GGu3Z3f6VaERkQI+xwVmBD6XEpfG7LoV64njt6HGy2GKMdG6hHvEW47uU6SrbTYclww&#10;2NPRUP1VTFbBpvwcrkn1nFbnwQxnnPylGDKlnh7nt1cQgebwH/5rX7SC7Qv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aETfDAAAA2wAAAA8AAAAAAAAAAAAA&#10;AAAAoQIAAGRycy9kb3ducmV2LnhtbFBLBQYAAAAABAAEAPkAAACRAwAAAAA=&#10;" strokeweight="1.5pt"/>
                <w10:anchorlock/>
              </v:group>
            </w:pict>
          </mc:Fallback>
        </mc:AlternateContent>
      </w:r>
    </w:p>
    <w:p w:rsidR="004E41E8" w:rsidRPr="005636C6" w:rsidRDefault="004E41E8" w:rsidP="004E41E8">
      <w:pPr>
        <w:ind w:firstLine="0"/>
        <w:jc w:val="center"/>
        <w:rPr>
          <w:szCs w:val="28"/>
        </w:rPr>
      </w:pPr>
      <w:r w:rsidRPr="005636C6">
        <w:rPr>
          <w:szCs w:val="28"/>
        </w:rPr>
        <w:t xml:space="preserve">Схема </w:t>
      </w:r>
      <w:r>
        <w:rPr>
          <w:szCs w:val="28"/>
        </w:rPr>
        <w:t>1</w:t>
      </w:r>
    </w:p>
    <w:p w:rsidR="004E41E8" w:rsidRDefault="004E41E8" w:rsidP="004E41E8">
      <w:pPr>
        <w:rPr>
          <w:szCs w:val="28"/>
        </w:rPr>
      </w:pPr>
    </w:p>
    <w:p w:rsidR="004E41E8" w:rsidRDefault="004E41E8" w:rsidP="004E41E8">
      <w:pPr>
        <w:rPr>
          <w:szCs w:val="28"/>
        </w:rPr>
      </w:pPr>
    </w:p>
    <w:p w:rsidR="004E41E8" w:rsidRDefault="004E41E8" w:rsidP="004E41E8">
      <w:pPr>
        <w:rPr>
          <w:szCs w:val="28"/>
        </w:rPr>
      </w:pPr>
    </w:p>
    <w:p w:rsidR="004E41E8" w:rsidRDefault="004E41E8" w:rsidP="004E41E8">
      <w:pPr>
        <w:rPr>
          <w:szCs w:val="28"/>
        </w:rPr>
      </w:pPr>
    </w:p>
    <w:p w:rsidR="004E41E8" w:rsidRPr="005636C6" w:rsidRDefault="004E41E8" w:rsidP="004E41E8">
      <w:pPr>
        <w:rPr>
          <w:szCs w:val="28"/>
        </w:rPr>
      </w:pPr>
      <w:r w:rsidRPr="005636C6">
        <w:rPr>
          <w:noProof/>
          <w:lang w:eastAsia="ru-RU"/>
        </w:rPr>
        <mc:AlternateContent>
          <mc:Choice Requires="wps">
            <w:drawing>
              <wp:anchor distT="0" distB="0" distL="114300" distR="114300" simplePos="0" relativeHeight="251659264" behindDoc="0" locked="0" layoutInCell="1" allowOverlap="1" wp14:anchorId="3C81642D" wp14:editId="4AECDD33">
                <wp:simplePos x="0" y="0"/>
                <wp:positionH relativeFrom="column">
                  <wp:posOffset>-913765</wp:posOffset>
                </wp:positionH>
                <wp:positionV relativeFrom="paragraph">
                  <wp:posOffset>-20844510</wp:posOffset>
                </wp:positionV>
                <wp:extent cx="1933575" cy="557530"/>
                <wp:effectExtent l="0" t="0" r="28575" b="1397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57530"/>
                        </a:xfrm>
                        <a:prstGeom prst="rect">
                          <a:avLst/>
                        </a:prstGeom>
                        <a:solidFill>
                          <a:srgbClr val="FFFFFF"/>
                        </a:solidFill>
                        <a:ln w="6350">
                          <a:solidFill>
                            <a:srgbClr val="000000"/>
                          </a:solidFill>
                          <a:miter lim="800000"/>
                          <a:headEnd/>
                          <a:tailEnd/>
                        </a:ln>
                      </wps:spPr>
                      <wps:txbx>
                        <w:txbxContent>
                          <w:p w:rsidR="0082006C" w:rsidRDefault="0082006C" w:rsidP="004E41E8">
                            <w:pPr>
                              <w:spacing w:line="240" w:lineRule="auto"/>
                              <w:jc w:val="center"/>
                              <w:rPr>
                                <w:rFonts w:ascii="Cambria" w:hAnsi="Cambria" w:cs="Cambria"/>
                                <w:b/>
                                <w:sz w:val="20"/>
                                <w:szCs w:val="20"/>
                              </w:rPr>
                            </w:pPr>
                            <w:r>
                              <w:rPr>
                                <w:rFonts w:ascii="Cambria" w:hAnsi="Cambria" w:cs="Cambria"/>
                                <w:b/>
                                <w:sz w:val="20"/>
                                <w:szCs w:val="20"/>
                              </w:rPr>
                              <w:t>Изъятие электронных носителей при обыске</w:t>
                            </w:r>
                          </w:p>
                          <w:p w:rsidR="0082006C" w:rsidRPr="008F24DE" w:rsidRDefault="0082006C" w:rsidP="004E41E8">
                            <w:pPr>
                              <w:spacing w:line="240" w:lineRule="auto"/>
                              <w:jc w:val="center"/>
                              <w:rPr>
                                <w:rFonts w:ascii="Charlemagne Std" w:hAnsi="Charlemagne Std"/>
                                <w:b/>
                                <w:sz w:val="20"/>
                                <w:szCs w:val="20"/>
                              </w:rPr>
                            </w:pPr>
                            <w:r>
                              <w:rPr>
                                <w:rFonts w:ascii="Cambria" w:hAnsi="Cambria" w:cs="Cambria"/>
                                <w:b/>
                                <w:sz w:val="20"/>
                                <w:szCs w:val="20"/>
                              </w:rPr>
                              <w:t>(ч. 9.1 ст. 182 УПК РФ)</w:t>
                            </w:r>
                          </w:p>
                          <w:p w:rsidR="0082006C" w:rsidRDefault="0082006C" w:rsidP="004E41E8">
                            <w:pPr>
                              <w:pStyle w:val="ac"/>
                              <w:spacing w:after="200" w:line="276"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45" type="#_x0000_t202" style="position:absolute;left:0;text-align:left;margin-left:-71.95pt;margin-top:-1641.3pt;width:152.2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" strokeweight=".5pt">
                <v:textbox>
                  <w:txbxContent>
                    <w:p w:rsidR="0082006C" w:rsidRDefault="0082006C" w:rsidP="004E41E8">
                      <w:pPr>
                        <w:spacing w:line="240" w:lineRule="auto"/>
                        <w:jc w:val="center"/>
                        <w:rPr>
                          <w:rFonts w:ascii="Cambria" w:hAnsi="Cambria" w:cs="Cambria"/>
                          <w:b/>
                          <w:sz w:val="20"/>
                          <w:szCs w:val="20"/>
                        </w:rPr>
                      </w:pPr>
                      <w:r>
                        <w:rPr>
                          <w:rFonts w:ascii="Cambria" w:hAnsi="Cambria" w:cs="Cambria"/>
                          <w:b/>
                          <w:sz w:val="20"/>
                          <w:szCs w:val="20"/>
                        </w:rPr>
                        <w:t>Изъятие электронных носителей при обыске</w:t>
                      </w:r>
                    </w:p>
                    <w:p w:rsidR="0082006C" w:rsidRPr="008F24DE" w:rsidRDefault="0082006C" w:rsidP="004E41E8">
                      <w:pPr>
                        <w:spacing w:line="240" w:lineRule="auto"/>
                        <w:jc w:val="center"/>
                        <w:rPr>
                          <w:rFonts w:ascii="Charlemagne Std" w:hAnsi="Charlemagne Std"/>
                          <w:b/>
                          <w:sz w:val="20"/>
                          <w:szCs w:val="20"/>
                        </w:rPr>
                      </w:pPr>
                      <w:r>
                        <w:rPr>
                          <w:rFonts w:ascii="Cambria" w:hAnsi="Cambria" w:cs="Cambria"/>
                          <w:b/>
                          <w:sz w:val="20"/>
                          <w:szCs w:val="20"/>
                        </w:rPr>
                        <w:t>(ч. 9.1 ст. 182 УПК РФ)</w:t>
                      </w:r>
                    </w:p>
                    <w:p w:rsidR="0082006C" w:rsidRDefault="0082006C" w:rsidP="004E41E8">
                      <w:pPr>
                        <w:pStyle w:val="ac"/>
                        <w:spacing w:after="200" w:line="276" w:lineRule="auto"/>
                        <w:rPr>
                          <w:sz w:val="20"/>
                          <w:szCs w:val="20"/>
                        </w:rPr>
                      </w:pPr>
                    </w:p>
                  </w:txbxContent>
                </v:textbox>
              </v:shape>
            </w:pict>
          </mc:Fallback>
        </mc:AlternateContent>
      </w:r>
    </w:p>
    <w:p w:rsidR="004E41E8" w:rsidRPr="005636C6" w:rsidRDefault="004E41E8" w:rsidP="004E41E8">
      <w:pPr>
        <w:ind w:firstLine="0"/>
      </w:pPr>
      <w:r w:rsidRPr="005636C6">
        <w:rPr>
          <w:noProof/>
          <w:lang w:eastAsia="ru-RU"/>
        </w:rPr>
        <w:lastRenderedPageBreak/>
        <mc:AlternateContent>
          <mc:Choice Requires="wpc">
            <w:drawing>
              <wp:inline distT="0" distB="0" distL="0" distR="0" wp14:anchorId="7BEED8F9" wp14:editId="1506B46F">
                <wp:extent cx="6248400" cy="6686550"/>
                <wp:effectExtent l="0" t="0" r="0" b="0"/>
                <wp:docPr id="52" name="Полотно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Text Box 33"/>
                        <wps:cNvSpPr txBox="1">
                          <a:spLocks noChangeArrowheads="1"/>
                        </wps:cNvSpPr>
                        <wps:spPr bwMode="auto">
                          <a:xfrm>
                            <a:off x="1000126" y="207255"/>
                            <a:ext cx="4257674" cy="361950"/>
                          </a:xfrm>
                          <a:prstGeom prst="rect">
                            <a:avLst/>
                          </a:prstGeom>
                          <a:solidFill>
                            <a:srgbClr val="FFFFFF"/>
                          </a:solidFill>
                          <a:ln w="9525">
                            <a:solidFill>
                              <a:srgbClr val="000000"/>
                            </a:solidFill>
                            <a:miter lim="800000"/>
                            <a:headEnd/>
                            <a:tailEnd/>
                          </a:ln>
                        </wps:spPr>
                        <wps:txbx>
                          <w:txbxContent>
                            <w:p w:rsidR="0082006C" w:rsidRPr="002F6C50" w:rsidRDefault="0082006C" w:rsidP="004E41E8">
                              <w:pPr>
                                <w:ind w:firstLine="0"/>
                                <w:jc w:val="center"/>
                                <w:rPr>
                                  <w:szCs w:val="28"/>
                                </w:rPr>
                              </w:pPr>
                              <w:r w:rsidRPr="002F6C50">
                                <w:rPr>
                                  <w:szCs w:val="28"/>
                                </w:rPr>
                                <w:t xml:space="preserve">Традиционные виды криминалистических </w:t>
                              </w:r>
                              <w:r>
                                <w:rPr>
                                  <w:szCs w:val="28"/>
                                </w:rPr>
                                <w:t>э</w:t>
                              </w:r>
                              <w:r w:rsidRPr="002F6C50">
                                <w:rPr>
                                  <w:szCs w:val="28"/>
                                </w:rPr>
                                <w:t xml:space="preserve">кспертиз </w:t>
                              </w:r>
                            </w:p>
                          </w:txbxContent>
                        </wps:txbx>
                        <wps:bodyPr rot="0" vert="horz" wrap="square" lIns="91440" tIns="45720" rIns="91440" bIns="45720" anchor="t" anchorCtr="0" upright="1">
                          <a:noAutofit/>
                        </wps:bodyPr>
                      </wps:wsp>
                      <wps:wsp>
                        <wps:cNvPr id="29" name="Text Box 34"/>
                        <wps:cNvSpPr txBox="1">
                          <a:spLocks noChangeArrowheads="1"/>
                        </wps:cNvSpPr>
                        <wps:spPr bwMode="auto">
                          <a:xfrm>
                            <a:off x="726004" y="3199864"/>
                            <a:ext cx="1656708" cy="599079"/>
                          </a:xfrm>
                          <a:prstGeom prst="rect">
                            <a:avLst/>
                          </a:prstGeom>
                          <a:solidFill>
                            <a:srgbClr val="FFFFFF"/>
                          </a:solidFill>
                          <a:ln w="9525">
                            <a:solidFill>
                              <a:srgbClr val="000000"/>
                            </a:solidFill>
                            <a:miter lim="800000"/>
                            <a:headEnd/>
                            <a:tailEnd/>
                          </a:ln>
                        </wps:spPr>
                        <wps:txbx>
                          <w:txbxContent>
                            <w:p w:rsidR="0082006C" w:rsidRPr="00FA0468" w:rsidRDefault="0082006C" w:rsidP="004E41E8">
                              <w:pPr>
                                <w:spacing w:line="240" w:lineRule="auto"/>
                                <w:ind w:firstLine="0"/>
                                <w:jc w:val="center"/>
                                <w:rPr>
                                  <w:sz w:val="24"/>
                                  <w:szCs w:val="24"/>
                                </w:rPr>
                              </w:pPr>
                              <w:r w:rsidRPr="00FA0468">
                                <w:rPr>
                                  <w:sz w:val="24"/>
                                  <w:szCs w:val="24"/>
                                </w:rPr>
                                <w:t>Почерковедческая экспертиза</w:t>
                              </w:r>
                            </w:p>
                          </w:txbxContent>
                        </wps:txbx>
                        <wps:bodyPr rot="0" vert="horz" wrap="square" lIns="91440" tIns="45720" rIns="91440" bIns="45720" anchor="t" anchorCtr="0" upright="1">
                          <a:noAutofit/>
                        </wps:bodyPr>
                      </wps:wsp>
                      <wps:wsp>
                        <wps:cNvPr id="30" name="Text Box 35"/>
                        <wps:cNvSpPr txBox="1">
                          <a:spLocks noChangeArrowheads="1"/>
                        </wps:cNvSpPr>
                        <wps:spPr bwMode="auto">
                          <a:xfrm>
                            <a:off x="726004" y="1947018"/>
                            <a:ext cx="1656708" cy="456204"/>
                          </a:xfrm>
                          <a:prstGeom prst="rect">
                            <a:avLst/>
                          </a:prstGeom>
                          <a:solidFill>
                            <a:srgbClr val="FFFFFF"/>
                          </a:solidFill>
                          <a:ln w="9525">
                            <a:solidFill>
                              <a:srgbClr val="000000"/>
                            </a:solidFill>
                            <a:miter lim="800000"/>
                            <a:headEnd/>
                            <a:tailEnd/>
                          </a:ln>
                        </wps:spPr>
                        <wps:txbx>
                          <w:txbxContent>
                            <w:p w:rsidR="0082006C" w:rsidRPr="00FA0468" w:rsidRDefault="0082006C" w:rsidP="004E41E8">
                              <w:pPr>
                                <w:spacing w:line="240" w:lineRule="auto"/>
                                <w:ind w:firstLine="0"/>
                                <w:jc w:val="center"/>
                                <w:rPr>
                                  <w:sz w:val="24"/>
                                  <w:szCs w:val="24"/>
                                </w:rPr>
                              </w:pPr>
                              <w:r w:rsidRPr="00FA0468">
                                <w:rPr>
                                  <w:sz w:val="24"/>
                                  <w:szCs w:val="24"/>
                                </w:rPr>
                                <w:t>Трасологическая экспертиза</w:t>
                              </w:r>
                            </w:p>
                          </w:txbxContent>
                        </wps:txbx>
                        <wps:bodyPr rot="0" vert="horz" wrap="square" lIns="91440" tIns="45720" rIns="91440" bIns="45720" anchor="t" anchorCtr="0" upright="1">
                          <a:noAutofit/>
                        </wps:bodyPr>
                      </wps:wsp>
                      <wps:wsp>
                        <wps:cNvPr id="31" name="Text Box 36"/>
                        <wps:cNvSpPr txBox="1">
                          <a:spLocks noChangeArrowheads="1"/>
                        </wps:cNvSpPr>
                        <wps:spPr bwMode="auto">
                          <a:xfrm>
                            <a:off x="726004" y="2567947"/>
                            <a:ext cx="1656708" cy="492439"/>
                          </a:xfrm>
                          <a:prstGeom prst="rect">
                            <a:avLst/>
                          </a:prstGeom>
                          <a:solidFill>
                            <a:srgbClr val="FFFFFF"/>
                          </a:solidFill>
                          <a:ln w="9525">
                            <a:solidFill>
                              <a:srgbClr val="000000"/>
                            </a:solidFill>
                            <a:miter lim="800000"/>
                            <a:headEnd/>
                            <a:tailEnd/>
                          </a:ln>
                        </wps:spPr>
                        <wps:txbx>
                          <w:txbxContent>
                            <w:p w:rsidR="0082006C" w:rsidRPr="00FA0468" w:rsidRDefault="0082006C" w:rsidP="004E41E8">
                              <w:pPr>
                                <w:spacing w:line="240" w:lineRule="auto"/>
                                <w:ind w:firstLine="0"/>
                                <w:jc w:val="center"/>
                                <w:rPr>
                                  <w:sz w:val="24"/>
                                  <w:szCs w:val="24"/>
                                </w:rPr>
                              </w:pPr>
                              <w:proofErr w:type="spellStart"/>
                              <w:r w:rsidRPr="00FA0468">
                                <w:rPr>
                                  <w:sz w:val="24"/>
                                  <w:szCs w:val="24"/>
                                </w:rPr>
                                <w:t>Взрывотехническая</w:t>
                              </w:r>
                              <w:proofErr w:type="spellEnd"/>
                              <w:r w:rsidRPr="00FA0468">
                                <w:rPr>
                                  <w:sz w:val="24"/>
                                  <w:szCs w:val="24"/>
                                </w:rPr>
                                <w:t xml:space="preserve"> экспертиза</w:t>
                              </w:r>
                            </w:p>
                          </w:txbxContent>
                        </wps:txbx>
                        <wps:bodyPr rot="0" vert="horz" wrap="square" lIns="91440" tIns="45720" rIns="91440" bIns="45720" anchor="t" anchorCtr="0" upright="1">
                          <a:noAutofit/>
                        </wps:bodyPr>
                      </wps:wsp>
                      <wps:wsp>
                        <wps:cNvPr id="32" name="Text Box 37"/>
                        <wps:cNvSpPr txBox="1">
                          <a:spLocks noChangeArrowheads="1"/>
                        </wps:cNvSpPr>
                        <wps:spPr bwMode="auto">
                          <a:xfrm>
                            <a:off x="748304" y="5648325"/>
                            <a:ext cx="1656708" cy="571499"/>
                          </a:xfrm>
                          <a:prstGeom prst="rect">
                            <a:avLst/>
                          </a:prstGeom>
                          <a:solidFill>
                            <a:srgbClr val="FFFFFF"/>
                          </a:solidFill>
                          <a:ln w="9525">
                            <a:solidFill>
                              <a:srgbClr val="000000"/>
                            </a:solidFill>
                            <a:miter lim="800000"/>
                            <a:headEnd/>
                            <a:tailEnd/>
                          </a:ln>
                        </wps:spPr>
                        <wps:txbx>
                          <w:txbxContent>
                            <w:p w:rsidR="0082006C" w:rsidRPr="00FA0468" w:rsidRDefault="0082006C" w:rsidP="004E41E8">
                              <w:pPr>
                                <w:spacing w:line="240" w:lineRule="auto"/>
                                <w:ind w:firstLine="0"/>
                                <w:jc w:val="center"/>
                                <w:rPr>
                                  <w:sz w:val="24"/>
                                  <w:szCs w:val="24"/>
                                </w:rPr>
                              </w:pPr>
                              <w:r w:rsidRPr="00FA0468">
                                <w:rPr>
                                  <w:sz w:val="24"/>
                                  <w:szCs w:val="24"/>
                                </w:rPr>
                                <w:t>Фототехническая экспертиза</w:t>
                              </w:r>
                            </w:p>
                          </w:txbxContent>
                        </wps:txbx>
                        <wps:bodyPr rot="0" vert="horz" wrap="square" lIns="91440" tIns="45720" rIns="91440" bIns="45720" anchor="t" anchorCtr="0" upright="1">
                          <a:noAutofit/>
                        </wps:bodyPr>
                      </wps:wsp>
                      <wps:wsp>
                        <wps:cNvPr id="33" name="Text Box 38"/>
                        <wps:cNvSpPr txBox="1">
                          <a:spLocks noChangeArrowheads="1"/>
                        </wps:cNvSpPr>
                        <wps:spPr bwMode="auto">
                          <a:xfrm>
                            <a:off x="729254" y="3947096"/>
                            <a:ext cx="1656708" cy="520129"/>
                          </a:xfrm>
                          <a:prstGeom prst="rect">
                            <a:avLst/>
                          </a:prstGeom>
                          <a:solidFill>
                            <a:srgbClr val="FFFFFF"/>
                          </a:solidFill>
                          <a:ln w="9525">
                            <a:solidFill>
                              <a:srgbClr val="000000"/>
                            </a:solidFill>
                            <a:miter lim="800000"/>
                            <a:headEnd/>
                            <a:tailEnd/>
                          </a:ln>
                        </wps:spPr>
                        <wps:txbx>
                          <w:txbxContent>
                            <w:p w:rsidR="0082006C" w:rsidRPr="00FA0468" w:rsidRDefault="0082006C" w:rsidP="004E41E8">
                              <w:pPr>
                                <w:spacing w:line="240" w:lineRule="auto"/>
                                <w:ind w:firstLine="0"/>
                                <w:jc w:val="center"/>
                                <w:rPr>
                                  <w:sz w:val="24"/>
                                  <w:szCs w:val="24"/>
                                </w:rPr>
                              </w:pPr>
                              <w:r w:rsidRPr="00FA0468">
                                <w:rPr>
                                  <w:sz w:val="24"/>
                                  <w:szCs w:val="24"/>
                                </w:rPr>
                                <w:t>Автороведческая экспертиза</w:t>
                              </w:r>
                            </w:p>
                          </w:txbxContent>
                        </wps:txbx>
                        <wps:bodyPr rot="0" vert="horz" wrap="square" lIns="91440" tIns="45720" rIns="91440" bIns="45720" anchor="t" anchorCtr="0" upright="1">
                          <a:noAutofit/>
                        </wps:bodyPr>
                      </wps:wsp>
                      <wps:wsp>
                        <wps:cNvPr id="34" name="Text Box 39"/>
                        <wps:cNvSpPr txBox="1">
                          <a:spLocks noChangeArrowheads="1"/>
                        </wps:cNvSpPr>
                        <wps:spPr bwMode="auto">
                          <a:xfrm>
                            <a:off x="738404" y="4633400"/>
                            <a:ext cx="1656708" cy="862525"/>
                          </a:xfrm>
                          <a:prstGeom prst="rect">
                            <a:avLst/>
                          </a:prstGeom>
                          <a:solidFill>
                            <a:srgbClr val="FFFFFF"/>
                          </a:solidFill>
                          <a:ln w="9525">
                            <a:solidFill>
                              <a:srgbClr val="000000"/>
                            </a:solidFill>
                            <a:miter lim="800000"/>
                            <a:headEnd/>
                            <a:tailEnd/>
                          </a:ln>
                        </wps:spPr>
                        <wps:txbx>
                          <w:txbxContent>
                            <w:p w:rsidR="0082006C" w:rsidRDefault="0082006C" w:rsidP="004E41E8">
                              <w:pPr>
                                <w:spacing w:line="240" w:lineRule="auto"/>
                                <w:ind w:firstLine="0"/>
                                <w:jc w:val="center"/>
                                <w:rPr>
                                  <w:sz w:val="20"/>
                                  <w:szCs w:val="20"/>
                                </w:rPr>
                              </w:pPr>
                              <w:r w:rsidRPr="00FA0468">
                                <w:rPr>
                                  <w:sz w:val="24"/>
                                  <w:szCs w:val="24"/>
                                </w:rPr>
                                <w:t>Техническо-криминалистическая экспертиза документов</w:t>
                              </w:r>
                              <w:r>
                                <w:rPr>
                                  <w:sz w:val="20"/>
                                  <w:szCs w:val="20"/>
                                </w:rPr>
                                <w:t xml:space="preserve"> </w:t>
                              </w:r>
                            </w:p>
                          </w:txbxContent>
                        </wps:txbx>
                        <wps:bodyPr rot="0" vert="horz" wrap="square" lIns="91440" tIns="45720" rIns="91440" bIns="45720" anchor="t" anchorCtr="0" upright="1">
                          <a:noAutofit/>
                        </wps:bodyPr>
                      </wps:wsp>
                      <wps:wsp>
                        <wps:cNvPr id="35" name="Text Box 40"/>
                        <wps:cNvSpPr txBox="1">
                          <a:spLocks noChangeArrowheads="1"/>
                        </wps:cNvSpPr>
                        <wps:spPr bwMode="auto">
                          <a:xfrm>
                            <a:off x="3198150" y="942976"/>
                            <a:ext cx="1892377" cy="514350"/>
                          </a:xfrm>
                          <a:prstGeom prst="rect">
                            <a:avLst/>
                          </a:prstGeom>
                          <a:solidFill>
                            <a:srgbClr val="FFFFFF"/>
                          </a:solidFill>
                          <a:ln w="9525">
                            <a:solidFill>
                              <a:srgbClr val="000000"/>
                            </a:solidFill>
                            <a:miter lim="800000"/>
                            <a:headEnd/>
                            <a:tailEnd/>
                          </a:ln>
                        </wps:spPr>
                        <wps:txbx>
                          <w:txbxContent>
                            <w:p w:rsidR="0082006C" w:rsidRPr="00ED023B" w:rsidRDefault="0082006C" w:rsidP="004E41E8">
                              <w:pPr>
                                <w:spacing w:line="240" w:lineRule="auto"/>
                                <w:ind w:firstLine="0"/>
                                <w:jc w:val="center"/>
                                <w:rPr>
                                  <w:sz w:val="24"/>
                                  <w:szCs w:val="24"/>
                                </w:rPr>
                              </w:pPr>
                              <w:r w:rsidRPr="00ED023B">
                                <w:rPr>
                                  <w:sz w:val="24"/>
                                  <w:szCs w:val="24"/>
                                </w:rPr>
                                <w:t>Баллистическая экспертиза</w:t>
                              </w:r>
                            </w:p>
                          </w:txbxContent>
                        </wps:txbx>
                        <wps:bodyPr rot="0" vert="horz" wrap="square" lIns="91440" tIns="45720" rIns="91440" bIns="45720" anchor="t" anchorCtr="0" upright="1">
                          <a:noAutofit/>
                        </wps:bodyPr>
                      </wps:wsp>
                      <wps:wsp>
                        <wps:cNvPr id="36" name="Text Box 41"/>
                        <wps:cNvSpPr txBox="1">
                          <a:spLocks noChangeArrowheads="1"/>
                        </wps:cNvSpPr>
                        <wps:spPr bwMode="auto">
                          <a:xfrm>
                            <a:off x="3198150" y="1514475"/>
                            <a:ext cx="1892377" cy="499766"/>
                          </a:xfrm>
                          <a:prstGeom prst="rect">
                            <a:avLst/>
                          </a:prstGeom>
                          <a:solidFill>
                            <a:srgbClr val="FFFFFF"/>
                          </a:solidFill>
                          <a:ln w="9525">
                            <a:solidFill>
                              <a:srgbClr val="000000"/>
                            </a:solidFill>
                            <a:miter lim="800000"/>
                            <a:headEnd/>
                            <a:tailEnd/>
                          </a:ln>
                        </wps:spPr>
                        <wps:txbx>
                          <w:txbxContent>
                            <w:p w:rsidR="0082006C" w:rsidRPr="00ED023B" w:rsidRDefault="0082006C" w:rsidP="004E41E8">
                              <w:pPr>
                                <w:spacing w:line="240" w:lineRule="auto"/>
                                <w:ind w:firstLine="0"/>
                                <w:jc w:val="center"/>
                                <w:rPr>
                                  <w:sz w:val="24"/>
                                  <w:szCs w:val="24"/>
                                </w:rPr>
                              </w:pPr>
                              <w:r w:rsidRPr="00ED023B">
                                <w:rPr>
                                  <w:sz w:val="24"/>
                                  <w:szCs w:val="24"/>
                                </w:rPr>
                                <w:t>Экспертиза холодного и метательного оружия</w:t>
                              </w:r>
                            </w:p>
                          </w:txbxContent>
                        </wps:txbx>
                        <wps:bodyPr rot="0" vert="horz" wrap="square" lIns="91440" tIns="45720" rIns="91440" bIns="45720" anchor="t" anchorCtr="0" upright="1">
                          <a:noAutofit/>
                        </wps:bodyPr>
                      </wps:wsp>
                      <wps:wsp>
                        <wps:cNvPr id="37" name="Text Box 42"/>
                        <wps:cNvSpPr txBox="1">
                          <a:spLocks noChangeArrowheads="1"/>
                        </wps:cNvSpPr>
                        <wps:spPr bwMode="auto">
                          <a:xfrm>
                            <a:off x="3168216" y="2258177"/>
                            <a:ext cx="1931409" cy="472337"/>
                          </a:xfrm>
                          <a:prstGeom prst="rect">
                            <a:avLst/>
                          </a:prstGeom>
                          <a:solidFill>
                            <a:srgbClr val="FFFFFF"/>
                          </a:solidFill>
                          <a:ln w="9525">
                            <a:solidFill>
                              <a:srgbClr val="000000"/>
                            </a:solidFill>
                            <a:miter lim="800000"/>
                            <a:headEnd/>
                            <a:tailEnd/>
                          </a:ln>
                        </wps:spPr>
                        <wps:txbx>
                          <w:txbxContent>
                            <w:p w:rsidR="0082006C" w:rsidRPr="00ED023B" w:rsidRDefault="0082006C" w:rsidP="004E41E8">
                              <w:pPr>
                                <w:spacing w:line="240" w:lineRule="auto"/>
                                <w:ind w:firstLine="0"/>
                                <w:jc w:val="center"/>
                                <w:rPr>
                                  <w:sz w:val="24"/>
                                  <w:szCs w:val="24"/>
                                </w:rPr>
                              </w:pPr>
                              <w:proofErr w:type="spellStart"/>
                              <w:r w:rsidRPr="00ED023B">
                                <w:rPr>
                                  <w:sz w:val="24"/>
                                  <w:szCs w:val="24"/>
                                </w:rPr>
                                <w:t>Видеотехническая</w:t>
                              </w:r>
                              <w:proofErr w:type="spellEnd"/>
                              <w:r w:rsidRPr="00ED023B">
                                <w:rPr>
                                  <w:sz w:val="24"/>
                                  <w:szCs w:val="24"/>
                                </w:rPr>
                                <w:t xml:space="preserve"> экспертиза</w:t>
                              </w:r>
                            </w:p>
                            <w:p w:rsidR="0082006C" w:rsidRPr="00ED023B" w:rsidRDefault="0082006C" w:rsidP="004E41E8">
                              <w:pPr>
                                <w:rPr>
                                  <w:sz w:val="24"/>
                                  <w:szCs w:val="24"/>
                                </w:rPr>
                              </w:pPr>
                            </w:p>
                          </w:txbxContent>
                        </wps:txbx>
                        <wps:bodyPr rot="0" vert="horz" wrap="square" lIns="91440" tIns="45720" rIns="91440" bIns="45720" anchor="t" anchorCtr="0" upright="1">
                          <a:noAutofit/>
                        </wps:bodyPr>
                      </wps:wsp>
                      <wps:wsp>
                        <wps:cNvPr id="38" name="Text Box 43"/>
                        <wps:cNvSpPr txBox="1">
                          <a:spLocks noChangeArrowheads="1"/>
                        </wps:cNvSpPr>
                        <wps:spPr bwMode="auto">
                          <a:xfrm>
                            <a:off x="3183410" y="3651775"/>
                            <a:ext cx="1931410" cy="377300"/>
                          </a:xfrm>
                          <a:prstGeom prst="rect">
                            <a:avLst/>
                          </a:prstGeom>
                          <a:solidFill>
                            <a:srgbClr val="FFFFFF"/>
                          </a:solidFill>
                          <a:ln w="9525">
                            <a:solidFill>
                              <a:srgbClr val="000000"/>
                            </a:solidFill>
                            <a:miter lim="800000"/>
                            <a:headEnd/>
                            <a:tailEnd/>
                          </a:ln>
                        </wps:spPr>
                        <wps:txbx>
                          <w:txbxContent>
                            <w:p w:rsidR="0082006C" w:rsidRPr="00FA0468" w:rsidRDefault="0082006C" w:rsidP="004E41E8">
                              <w:pPr>
                                <w:ind w:firstLine="0"/>
                                <w:jc w:val="center"/>
                                <w:rPr>
                                  <w:sz w:val="24"/>
                                  <w:szCs w:val="24"/>
                                </w:rPr>
                              </w:pPr>
                              <w:r w:rsidRPr="00FA0468">
                                <w:rPr>
                                  <w:sz w:val="24"/>
                                  <w:szCs w:val="24"/>
                                </w:rPr>
                                <w:t>Портретная экспертиза</w:t>
                              </w:r>
                            </w:p>
                          </w:txbxContent>
                        </wps:txbx>
                        <wps:bodyPr rot="0" vert="horz" wrap="square" lIns="91440" tIns="45720" rIns="91440" bIns="45720" anchor="t" anchorCtr="0" upright="1">
                          <a:noAutofit/>
                        </wps:bodyPr>
                      </wps:wsp>
                      <wps:wsp>
                        <wps:cNvPr id="39" name="Text Box 44"/>
                        <wps:cNvSpPr txBox="1">
                          <a:spLocks noChangeArrowheads="1"/>
                        </wps:cNvSpPr>
                        <wps:spPr bwMode="auto">
                          <a:xfrm>
                            <a:off x="3177167" y="4295774"/>
                            <a:ext cx="1881909" cy="863349"/>
                          </a:xfrm>
                          <a:prstGeom prst="rect">
                            <a:avLst/>
                          </a:prstGeom>
                          <a:solidFill>
                            <a:srgbClr val="FFFFFF"/>
                          </a:solidFill>
                          <a:ln w="9525">
                            <a:solidFill>
                              <a:srgbClr val="000000"/>
                            </a:solidFill>
                            <a:miter lim="800000"/>
                            <a:headEnd/>
                            <a:tailEnd/>
                          </a:ln>
                        </wps:spPr>
                        <wps:txbx>
                          <w:txbxContent>
                            <w:p w:rsidR="0082006C" w:rsidRPr="00FA0468" w:rsidRDefault="0082006C" w:rsidP="004E41E8">
                              <w:pPr>
                                <w:spacing w:line="240" w:lineRule="auto"/>
                                <w:ind w:firstLine="0"/>
                                <w:jc w:val="center"/>
                                <w:rPr>
                                  <w:sz w:val="24"/>
                                  <w:szCs w:val="24"/>
                                </w:rPr>
                              </w:pPr>
                              <w:r w:rsidRPr="00FA0468">
                                <w:rPr>
                                  <w:sz w:val="24"/>
                                  <w:szCs w:val="24"/>
                                </w:rPr>
                                <w:t>Криминалистическая экспертиза материалов, веществ и изделий (КЭМВИ)</w:t>
                              </w:r>
                            </w:p>
                          </w:txbxContent>
                        </wps:txbx>
                        <wps:bodyPr rot="0" vert="horz" wrap="square" lIns="91440" tIns="45720" rIns="91440" bIns="45720" anchor="t" anchorCtr="0" upright="1">
                          <a:noAutofit/>
                        </wps:bodyPr>
                      </wps:wsp>
                      <wps:wsp>
                        <wps:cNvPr id="40" name="AutoShape 45"/>
                        <wps:cNvCnPr>
                          <a:cxnSpLocks noChangeShapeType="1"/>
                        </wps:cNvCnPr>
                        <wps:spPr bwMode="auto">
                          <a:xfrm flipH="1">
                            <a:off x="2919815" y="569205"/>
                            <a:ext cx="11500" cy="56009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6"/>
                        <wps:cNvCnPr>
                          <a:cxnSpLocks noChangeShapeType="1"/>
                        </wps:cNvCnPr>
                        <wps:spPr bwMode="auto">
                          <a:xfrm>
                            <a:off x="2929715" y="3798143"/>
                            <a:ext cx="252501" cy="8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7"/>
                        <wps:cNvCnPr>
                          <a:cxnSpLocks noChangeShapeType="1"/>
                        </wps:cNvCnPr>
                        <wps:spPr bwMode="auto">
                          <a:xfrm>
                            <a:off x="2931315" y="1764358"/>
                            <a:ext cx="254433"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8"/>
                        <wps:cNvCnPr>
                          <a:cxnSpLocks noChangeShapeType="1"/>
                        </wps:cNvCnPr>
                        <wps:spPr bwMode="auto">
                          <a:xfrm>
                            <a:off x="2918915" y="2470041"/>
                            <a:ext cx="227801"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9"/>
                        <wps:cNvCnPr>
                          <a:cxnSpLocks noChangeShapeType="1"/>
                        </wps:cNvCnPr>
                        <wps:spPr bwMode="auto">
                          <a:xfrm>
                            <a:off x="2918915" y="3108120"/>
                            <a:ext cx="263301"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50"/>
                        <wps:cNvCnPr>
                          <a:cxnSpLocks noChangeShapeType="1"/>
                          <a:endCxn id="35" idx="1"/>
                        </wps:cNvCnPr>
                        <wps:spPr bwMode="auto">
                          <a:xfrm>
                            <a:off x="2982749" y="1200151"/>
                            <a:ext cx="215401"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51"/>
                        <wps:cNvCnPr>
                          <a:cxnSpLocks noChangeShapeType="1"/>
                        </wps:cNvCnPr>
                        <wps:spPr bwMode="auto">
                          <a:xfrm flipH="1">
                            <a:off x="2381012" y="2097151"/>
                            <a:ext cx="537903" cy="8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52"/>
                        <wps:cNvCnPr>
                          <a:cxnSpLocks noChangeShapeType="1"/>
                        </wps:cNvCnPr>
                        <wps:spPr bwMode="auto">
                          <a:xfrm flipH="1">
                            <a:off x="2382712" y="2818625"/>
                            <a:ext cx="536203" cy="8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53"/>
                        <wps:cNvCnPr>
                          <a:cxnSpLocks noChangeShapeType="1"/>
                        </wps:cNvCnPr>
                        <wps:spPr bwMode="auto">
                          <a:xfrm flipH="1">
                            <a:off x="2382712" y="3517643"/>
                            <a:ext cx="536203" cy="9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54"/>
                        <wps:cNvCnPr>
                          <a:cxnSpLocks noChangeShapeType="1"/>
                        </wps:cNvCnPr>
                        <wps:spPr bwMode="auto">
                          <a:xfrm flipH="1">
                            <a:off x="2382712" y="4196199"/>
                            <a:ext cx="537103" cy="9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5"/>
                        <wps:cNvCnPr>
                          <a:cxnSpLocks noChangeShapeType="1"/>
                        </wps:cNvCnPr>
                        <wps:spPr bwMode="auto">
                          <a:xfrm flipH="1">
                            <a:off x="2383512" y="5041703"/>
                            <a:ext cx="536303" cy="9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6"/>
                        <wps:cNvCnPr>
                          <a:cxnSpLocks noChangeShapeType="1"/>
                        </wps:cNvCnPr>
                        <wps:spPr bwMode="auto">
                          <a:xfrm flipH="1">
                            <a:off x="2395112" y="5975682"/>
                            <a:ext cx="536203" cy="8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46"/>
                        <wps:cNvCnPr>
                          <a:cxnSpLocks noChangeShapeType="1"/>
                        </wps:cNvCnPr>
                        <wps:spPr bwMode="auto">
                          <a:xfrm>
                            <a:off x="2931315" y="4633400"/>
                            <a:ext cx="25209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Text Box 42"/>
                        <wps:cNvSpPr txBox="1">
                          <a:spLocks noChangeArrowheads="1"/>
                        </wps:cNvSpPr>
                        <wps:spPr bwMode="auto">
                          <a:xfrm>
                            <a:off x="3168217" y="2899417"/>
                            <a:ext cx="1922310" cy="478155"/>
                          </a:xfrm>
                          <a:prstGeom prst="rect">
                            <a:avLst/>
                          </a:prstGeom>
                          <a:solidFill>
                            <a:srgbClr val="FFFFFF"/>
                          </a:solidFill>
                          <a:ln w="9525">
                            <a:solidFill>
                              <a:srgbClr val="000000"/>
                            </a:solidFill>
                            <a:miter lim="800000"/>
                            <a:headEnd/>
                            <a:tailEnd/>
                          </a:ln>
                        </wps:spPr>
                        <wps:txbx>
                          <w:txbxContent>
                            <w:p w:rsidR="0082006C" w:rsidRPr="00ED023B" w:rsidRDefault="0082006C" w:rsidP="004E41E8">
                              <w:pPr>
                                <w:pStyle w:val="ac"/>
                                <w:spacing w:before="0" w:beforeAutospacing="0" w:after="0" w:afterAutospacing="0"/>
                                <w:jc w:val="center"/>
                              </w:pPr>
                              <w:proofErr w:type="spellStart"/>
                              <w:r w:rsidRPr="00ED023B">
                                <w:rPr>
                                  <w:rFonts w:eastAsia="Calibri"/>
                                </w:rPr>
                                <w:t>Фоноскопическая</w:t>
                              </w:r>
                              <w:proofErr w:type="spellEnd"/>
                              <w:r w:rsidRPr="00ED023B">
                                <w:rPr>
                                  <w:rFonts w:eastAsia="Calibri"/>
                                </w:rPr>
                                <w:t xml:space="preserve"> экспертиза</w:t>
                              </w:r>
                            </w:p>
                          </w:txbxContent>
                        </wps:txbx>
                        <wps:bodyPr rot="0" vert="horz" wrap="square" lIns="91440" tIns="45720" rIns="91440" bIns="45720" anchor="t" anchorCtr="0" upright="1">
                          <a:noAutofit/>
                        </wps:bodyPr>
                      </wps:wsp>
                    </wpc:wpc>
                  </a:graphicData>
                </a:graphic>
              </wp:inline>
            </w:drawing>
          </mc:Choice>
          <mc:Fallback>
            <w:pict>
              <v:group id="Полотно 52" o:spid="_x0000_s1046" editas="canvas" style="width:492pt;height:526.5pt;mso-position-horizontal-relative:char;mso-position-vertical-relative:line" coordsize="62484,6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">
                <v:shape id="_x0000_s1047" type="#_x0000_t75" style="position:absolute;width:62484;height:66865;visibility:visible;mso-wrap-style:square">
                  <v:fill o:detectmouseclick="t"/>
                  <v:path o:connecttype="none"/>
                </v:shape>
                <v:shape id="Text Box 33" o:spid="_x0000_s1048" type="#_x0000_t202" style="position:absolute;left:10001;top:2072;width:4257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2006C" w:rsidRPr="002F6C50" w:rsidRDefault="0082006C" w:rsidP="004E41E8">
                        <w:pPr>
                          <w:ind w:firstLine="0"/>
                          <w:jc w:val="center"/>
                          <w:rPr>
                            <w:szCs w:val="28"/>
                          </w:rPr>
                        </w:pPr>
                        <w:r w:rsidRPr="002F6C50">
                          <w:rPr>
                            <w:szCs w:val="28"/>
                          </w:rPr>
                          <w:t xml:space="preserve">Традиционные виды криминалистических </w:t>
                        </w:r>
                        <w:r>
                          <w:rPr>
                            <w:szCs w:val="28"/>
                          </w:rPr>
                          <w:t>э</w:t>
                        </w:r>
                        <w:r w:rsidRPr="002F6C50">
                          <w:rPr>
                            <w:szCs w:val="28"/>
                          </w:rPr>
                          <w:t xml:space="preserve">кспертиз </w:t>
                        </w:r>
                      </w:p>
                    </w:txbxContent>
                  </v:textbox>
                </v:shape>
                <v:shape id="Text Box 34" o:spid="_x0000_s1049" type="#_x0000_t202" style="position:absolute;left:7260;top:31998;width:16567;height:5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2006C" w:rsidRPr="00FA0468" w:rsidRDefault="0082006C" w:rsidP="004E41E8">
                        <w:pPr>
                          <w:spacing w:line="240" w:lineRule="auto"/>
                          <w:ind w:firstLine="0"/>
                          <w:jc w:val="center"/>
                          <w:rPr>
                            <w:sz w:val="24"/>
                            <w:szCs w:val="24"/>
                          </w:rPr>
                        </w:pPr>
                        <w:r w:rsidRPr="00FA0468">
                          <w:rPr>
                            <w:sz w:val="24"/>
                            <w:szCs w:val="24"/>
                          </w:rPr>
                          <w:t>Почерковедческая экспертиза</w:t>
                        </w:r>
                      </w:p>
                    </w:txbxContent>
                  </v:textbox>
                </v:shape>
                <v:shape id="Text Box 35" o:spid="_x0000_s1050" type="#_x0000_t202" style="position:absolute;left:7260;top:19470;width:16567;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82006C" w:rsidRPr="00FA0468" w:rsidRDefault="0082006C" w:rsidP="004E41E8">
                        <w:pPr>
                          <w:spacing w:line="240" w:lineRule="auto"/>
                          <w:ind w:firstLine="0"/>
                          <w:jc w:val="center"/>
                          <w:rPr>
                            <w:sz w:val="24"/>
                            <w:szCs w:val="24"/>
                          </w:rPr>
                        </w:pPr>
                        <w:r w:rsidRPr="00FA0468">
                          <w:rPr>
                            <w:sz w:val="24"/>
                            <w:szCs w:val="24"/>
                          </w:rPr>
                          <w:t>Трасологическая экспертиза</w:t>
                        </w:r>
                      </w:p>
                    </w:txbxContent>
                  </v:textbox>
                </v:shape>
                <v:shape id="Text Box 36" o:spid="_x0000_s1051" type="#_x0000_t202" style="position:absolute;left:7260;top:25679;width:16567;height:4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82006C" w:rsidRPr="00FA0468" w:rsidRDefault="0082006C" w:rsidP="004E41E8">
                        <w:pPr>
                          <w:spacing w:line="240" w:lineRule="auto"/>
                          <w:ind w:firstLine="0"/>
                          <w:jc w:val="center"/>
                          <w:rPr>
                            <w:sz w:val="24"/>
                            <w:szCs w:val="24"/>
                          </w:rPr>
                        </w:pPr>
                        <w:proofErr w:type="spellStart"/>
                        <w:r w:rsidRPr="00FA0468">
                          <w:rPr>
                            <w:sz w:val="24"/>
                            <w:szCs w:val="24"/>
                          </w:rPr>
                          <w:t>Взрывотехническая</w:t>
                        </w:r>
                        <w:proofErr w:type="spellEnd"/>
                        <w:r w:rsidRPr="00FA0468">
                          <w:rPr>
                            <w:sz w:val="24"/>
                            <w:szCs w:val="24"/>
                          </w:rPr>
                          <w:t xml:space="preserve"> экспертиза</w:t>
                        </w:r>
                      </w:p>
                    </w:txbxContent>
                  </v:textbox>
                </v:shape>
                <v:shape id="Text Box 37" o:spid="_x0000_s1052" type="#_x0000_t202" style="position:absolute;left:7483;top:56483;width:1656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82006C" w:rsidRPr="00FA0468" w:rsidRDefault="0082006C" w:rsidP="004E41E8">
                        <w:pPr>
                          <w:spacing w:line="240" w:lineRule="auto"/>
                          <w:ind w:firstLine="0"/>
                          <w:jc w:val="center"/>
                          <w:rPr>
                            <w:sz w:val="24"/>
                            <w:szCs w:val="24"/>
                          </w:rPr>
                        </w:pPr>
                        <w:r w:rsidRPr="00FA0468">
                          <w:rPr>
                            <w:sz w:val="24"/>
                            <w:szCs w:val="24"/>
                          </w:rPr>
                          <w:t>Фототехническая экспертиза</w:t>
                        </w:r>
                      </w:p>
                    </w:txbxContent>
                  </v:textbox>
                </v:shape>
                <v:shape id="Text Box 38" o:spid="_x0000_s1053" type="#_x0000_t202" style="position:absolute;left:7292;top:39470;width:16567;height:5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82006C" w:rsidRPr="00FA0468" w:rsidRDefault="0082006C" w:rsidP="004E41E8">
                        <w:pPr>
                          <w:spacing w:line="240" w:lineRule="auto"/>
                          <w:ind w:firstLine="0"/>
                          <w:jc w:val="center"/>
                          <w:rPr>
                            <w:sz w:val="24"/>
                            <w:szCs w:val="24"/>
                          </w:rPr>
                        </w:pPr>
                        <w:r w:rsidRPr="00FA0468">
                          <w:rPr>
                            <w:sz w:val="24"/>
                            <w:szCs w:val="24"/>
                          </w:rPr>
                          <w:t>Автороведческая экспертиза</w:t>
                        </w:r>
                      </w:p>
                    </w:txbxContent>
                  </v:textbox>
                </v:shape>
                <v:shape id="Text Box 39" o:spid="_x0000_s1054" type="#_x0000_t202" style="position:absolute;left:7384;top:46334;width:16567;height:8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82006C" w:rsidRDefault="0082006C" w:rsidP="004E41E8">
                        <w:pPr>
                          <w:spacing w:line="240" w:lineRule="auto"/>
                          <w:ind w:firstLine="0"/>
                          <w:jc w:val="center"/>
                          <w:rPr>
                            <w:sz w:val="20"/>
                            <w:szCs w:val="20"/>
                          </w:rPr>
                        </w:pPr>
                        <w:r w:rsidRPr="00FA0468">
                          <w:rPr>
                            <w:sz w:val="24"/>
                            <w:szCs w:val="24"/>
                          </w:rPr>
                          <w:t>Техническо-криминалистическая экспертиза документов</w:t>
                        </w:r>
                        <w:r>
                          <w:rPr>
                            <w:sz w:val="20"/>
                            <w:szCs w:val="20"/>
                          </w:rPr>
                          <w:t xml:space="preserve"> </w:t>
                        </w:r>
                      </w:p>
                    </w:txbxContent>
                  </v:textbox>
                </v:shape>
                <v:shape id="Text Box 40" o:spid="_x0000_s1055" type="#_x0000_t202" style="position:absolute;left:31981;top:9429;width:18924;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82006C" w:rsidRPr="00ED023B" w:rsidRDefault="0082006C" w:rsidP="004E41E8">
                        <w:pPr>
                          <w:spacing w:line="240" w:lineRule="auto"/>
                          <w:ind w:firstLine="0"/>
                          <w:jc w:val="center"/>
                          <w:rPr>
                            <w:sz w:val="24"/>
                            <w:szCs w:val="24"/>
                          </w:rPr>
                        </w:pPr>
                        <w:r w:rsidRPr="00ED023B">
                          <w:rPr>
                            <w:sz w:val="24"/>
                            <w:szCs w:val="24"/>
                          </w:rPr>
                          <w:t>Баллистическая экспертиза</w:t>
                        </w:r>
                      </w:p>
                    </w:txbxContent>
                  </v:textbox>
                </v:shape>
                <v:shape id="Text Box 41" o:spid="_x0000_s1056" type="#_x0000_t202" style="position:absolute;left:31981;top:15144;width:18924;height:4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82006C" w:rsidRPr="00ED023B" w:rsidRDefault="0082006C" w:rsidP="004E41E8">
                        <w:pPr>
                          <w:spacing w:line="240" w:lineRule="auto"/>
                          <w:ind w:firstLine="0"/>
                          <w:jc w:val="center"/>
                          <w:rPr>
                            <w:sz w:val="24"/>
                            <w:szCs w:val="24"/>
                          </w:rPr>
                        </w:pPr>
                        <w:r w:rsidRPr="00ED023B">
                          <w:rPr>
                            <w:sz w:val="24"/>
                            <w:szCs w:val="24"/>
                          </w:rPr>
                          <w:t>Экспертиза холодного и метательного оружия</w:t>
                        </w:r>
                      </w:p>
                    </w:txbxContent>
                  </v:textbox>
                </v:shape>
                <v:shape id="Text Box 42" o:spid="_x0000_s1057" type="#_x0000_t202" style="position:absolute;left:31682;top:22581;width:19314;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82006C" w:rsidRPr="00ED023B" w:rsidRDefault="0082006C" w:rsidP="004E41E8">
                        <w:pPr>
                          <w:spacing w:line="240" w:lineRule="auto"/>
                          <w:ind w:firstLine="0"/>
                          <w:jc w:val="center"/>
                          <w:rPr>
                            <w:sz w:val="24"/>
                            <w:szCs w:val="24"/>
                          </w:rPr>
                        </w:pPr>
                        <w:proofErr w:type="spellStart"/>
                        <w:r w:rsidRPr="00ED023B">
                          <w:rPr>
                            <w:sz w:val="24"/>
                            <w:szCs w:val="24"/>
                          </w:rPr>
                          <w:t>Видеотехническая</w:t>
                        </w:r>
                        <w:proofErr w:type="spellEnd"/>
                        <w:r w:rsidRPr="00ED023B">
                          <w:rPr>
                            <w:sz w:val="24"/>
                            <w:szCs w:val="24"/>
                          </w:rPr>
                          <w:t xml:space="preserve"> экспертиза</w:t>
                        </w:r>
                      </w:p>
                      <w:p w:rsidR="0082006C" w:rsidRPr="00ED023B" w:rsidRDefault="0082006C" w:rsidP="004E41E8">
                        <w:pPr>
                          <w:rPr>
                            <w:sz w:val="24"/>
                            <w:szCs w:val="24"/>
                          </w:rPr>
                        </w:pPr>
                      </w:p>
                    </w:txbxContent>
                  </v:textbox>
                </v:shape>
                <v:shape id="Text Box 43" o:spid="_x0000_s1058" type="#_x0000_t202" style="position:absolute;left:31834;top:36517;width:19314;height:3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82006C" w:rsidRPr="00FA0468" w:rsidRDefault="0082006C" w:rsidP="004E41E8">
                        <w:pPr>
                          <w:ind w:firstLine="0"/>
                          <w:jc w:val="center"/>
                          <w:rPr>
                            <w:sz w:val="24"/>
                            <w:szCs w:val="24"/>
                          </w:rPr>
                        </w:pPr>
                        <w:r w:rsidRPr="00FA0468">
                          <w:rPr>
                            <w:sz w:val="24"/>
                            <w:szCs w:val="24"/>
                          </w:rPr>
                          <w:t>Портретная экспертиза</w:t>
                        </w:r>
                      </w:p>
                    </w:txbxContent>
                  </v:textbox>
                </v:shape>
                <v:shape id="Text Box 44" o:spid="_x0000_s1059" type="#_x0000_t202" style="position:absolute;left:31771;top:42957;width:18819;height:8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82006C" w:rsidRPr="00FA0468" w:rsidRDefault="0082006C" w:rsidP="004E41E8">
                        <w:pPr>
                          <w:spacing w:line="240" w:lineRule="auto"/>
                          <w:ind w:firstLine="0"/>
                          <w:jc w:val="center"/>
                          <w:rPr>
                            <w:sz w:val="24"/>
                            <w:szCs w:val="24"/>
                          </w:rPr>
                        </w:pPr>
                        <w:r w:rsidRPr="00FA0468">
                          <w:rPr>
                            <w:sz w:val="24"/>
                            <w:szCs w:val="24"/>
                          </w:rPr>
                          <w:t>Криминалистическая экспертиза материалов, веществ и изделий (КЭМВИ)</w:t>
                        </w:r>
                      </w:p>
                    </w:txbxContent>
                  </v:textbox>
                </v:shape>
                <v:shape id="AutoShape 45" o:spid="_x0000_s1060" type="#_x0000_t32" style="position:absolute;left:29198;top:5692;width:115;height:560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XkysAAAADbAAAADwAAAGRycy9kb3ducmV2LnhtbERPyWrDMBC9F/oPYgq9NXKa0AbHciiF&#10;mFzrBHIdrKnl1BrZlrz076tDoMfH27PDYlsx0eAbxwrWqwQEceV0w7WCy/n4sgPhA7LG1jEp+CUP&#10;h/zxIcNUu5m/aCpDLWII+xQVmBC6VEpfGbLoV64jjty3GyyGCIda6gHnGG5b+Zokb9Jiw7HBYEef&#10;hqqfcrQKNpdbf06u7+tr0Zu+wNGfyn6n1PPT8rEHEWgJ/+K7+6QVbOP6+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V5MrAAAAA2wAAAA8AAAAAAAAAAAAAAAAA&#10;oQIAAGRycy9kb3ducmV2LnhtbFBLBQYAAAAABAAEAPkAAACOAwAAAAA=&#10;" strokeweight="1.5pt"/>
                <v:shape id="AutoShape 46" o:spid="_x0000_s1061" type="#_x0000_t32" style="position:absolute;left:29297;top:37981;width:252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GB8IAAADbAAAADwAAAGRycy9kb3ducmV2LnhtbESPQWsCMRSE7wX/Q3hCbzW7VUrZGkUL&#10;Wq/q0vNj87rZdvMSN9Fd/70RhB6HmfmGmS8H24oLdaFxrCCfZCCIK6cbrhWUx83LO4gQkTW2jknB&#10;lQIsF6OnORba9bynyyHWIkE4FKjAxOgLKUNlyGKYOE+cvB/XWYxJdrXUHfYJblv5mmVv0mLDacGg&#10;p09D1d/hbBX4cury1en6tamOxpd9/r2e/m6Veh4Pqw8QkYb4H360d1rBLIf7l/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MGB8IAAADbAAAADwAAAAAAAAAAAAAA&#10;AAChAgAAZHJzL2Rvd25yZXYueG1sUEsFBgAAAAAEAAQA+QAAAJADAAAAAA==&#10;" strokeweight="1pt">
                  <v:stroke endarrow="block"/>
                </v:shape>
                <v:shape id="AutoShape 47" o:spid="_x0000_s1062" type="#_x0000_t32" style="position:absolute;left:29313;top:17643;width:25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GYcMIAAADbAAAADwAAAGRycy9kb3ducmV2LnhtbESPQWsCMRSE74L/ITyhN82uliJbo6hg&#10;22t16fmxeW5WNy9xk7rrv28KhR6HmfmGWW0G24o7daFxrCCfZSCIK6cbrhWUp8N0CSJEZI2tY1Lw&#10;oACb9Xi0wkK7nj/pfoy1SBAOBSowMfpCylAZshhmzhMn7+w6izHJrpa6wz7BbSvnWfYiLTacFgx6&#10;2huqrsdvq8CXC5dvb4/3Q3Uyvuzzr93i8qbU02TYvoKINMT/8F/7Qyt4ns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GYcMIAAADbAAAADwAAAAAAAAAAAAAA&#10;AAChAgAAZHJzL2Rvd25yZXYueG1sUEsFBgAAAAAEAAQA+QAAAJADAAAAAA==&#10;" strokeweight="1pt">
                  <v:stroke endarrow="block"/>
                </v:shape>
                <v:shape id="AutoShape 48" o:spid="_x0000_s1063" type="#_x0000_t32" style="position:absolute;left:29189;top:24700;width:22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0968MAAADbAAAADwAAAGRycy9kb3ducmV2LnhtbESPQWvCQBSE70L/w/IKvekmjZSSuoot&#10;2HpVQ8+P7Gs2mn27zW5N/PeuIPQ4zMw3zGI12k6cqQ+tYwX5LANBXDvdcqOgOmymryBCRNbYOSYF&#10;FwqwWj5MFlhqN/COzvvYiAThUKICE6MvpQy1IYth5jxx8n5cbzEm2TdS9zgkuO3kc5a9SIstpwWD&#10;nj4M1af9n1Xgq8Ll69/L16Y+GF8N+fd7cfxU6ulxXL+BiDTG//C9vdUK5gX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9PevDAAAA2wAAAA8AAAAAAAAAAAAA&#10;AAAAoQIAAGRycy9kb3ducmV2LnhtbFBLBQYAAAAABAAEAPkAAACRAwAAAAA=&#10;" strokeweight="1pt">
                  <v:stroke endarrow="block"/>
                </v:shape>
                <v:shape id="AutoShape 49" o:spid="_x0000_s1064" type="#_x0000_t32" style="position:absolute;left:29189;top:31081;width:26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Sln8MAAADbAAAADwAAAGRycy9kb3ducmV2LnhtbESPQWvCQBSE74X+h+UVequbVCmSuooV&#10;bL1qQs+P7DMbm327Zrcm/vuuIPQ4zMw3zGI12k5cqA+tYwX5JANBXDvdcqOgKrcvcxAhImvsHJOC&#10;KwVYLR8fFlhoN/CeLofYiAThUKACE6MvpAy1IYth4jxx8o6utxiT7BupexwS3HbyNcvepMWW04JB&#10;TxtD9c/h1yrw1dTl6/P1a1uXxldD/v0xPX0q9fw0rt9BRBrjf/je3mkFsxncvq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UpZ/DAAAA2wAAAA8AAAAAAAAAAAAA&#10;AAAAoQIAAGRycy9kb3ducmV2LnhtbFBLBQYAAAAABAAEAPkAAACRAwAAAAA=&#10;" strokeweight="1pt">
                  <v:stroke endarrow="block"/>
                </v:shape>
                <v:shape id="AutoShape 50" o:spid="_x0000_s1065" type="#_x0000_t32" style="position:absolute;left:29827;top:12001;width:21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gABMMAAADbAAAADwAAAGRycy9kb3ducmV2LnhtbESPwW7CMBBE75X6D9ZW4lacQFtVKQYB&#10;EpRrIep5FS9xaLx2Y0PC3+NKlTiOZuaNZrYYbCsu1IXGsYJ8nIEgrpxuuFZQHjbP7yBCRNbYOiYF&#10;VwqwmD8+zLDQrucvuuxjLRKEQ4EKTIy+kDJUhiyGsfPEyTu6zmJMsqul7rBPcNvKSZa9SYsNpwWD&#10;ntaGqp/92Srw5dTly9/r56Y6GF/2+fdqetoqNXoalh8gIg3xHv5v77SCl1f4+5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YAATDAAAA2wAAAA8AAAAAAAAAAAAA&#10;AAAAoQIAAGRycy9kb3ducmV2LnhtbFBLBQYAAAAABAAEAPkAAACRAwAAAAA=&#10;" strokeweight="1pt">
                  <v:stroke endarrow="block"/>
                </v:shape>
                <v:shape id="AutoShape 51" o:spid="_x0000_s1066" type="#_x0000_t32" style="position:absolute;left:23810;top:20971;width:5379;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LsMAAADbAAAADwAAAGRycy9kb3ducmV2LnhtbESPT2sCMRDF74V+hzCF3mpWWUS2RhFB&#10;bKEX/xw8DpvpZjWZrEnU9dsbodDj4837vXnTee+suFKIrWcFw0EBgrj2uuVGwX63+piAiAlZo/VM&#10;Cu4UYT57fZlipf2NN3TdpkZkCMcKFZiUukrKWBtyGAe+I87erw8OU5ahkTrgLcOdlaOiGEuHLecG&#10;gx0tDdWn7cXlN47HH2vX8t5syvMhjNar79JYpd7f+sUniER9+j/+S39pBeUYnlsyA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qRS7DAAAA2wAAAA8AAAAAAAAAAAAA&#10;AAAAoQIAAGRycy9kb3ducmV2LnhtbFBLBQYAAAAABAAEAPkAAACRAwAAAAA=&#10;" strokeweight="1pt">
                  <v:stroke endarrow="block"/>
                </v:shape>
                <v:shape id="AutoShape 52" o:spid="_x0000_s1067" type="#_x0000_t32" style="position:absolute;left:23827;top:28186;width:5362;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gtcQAAADbAAAADwAAAGRycy9kb3ducmV2LnhtbESPT2sCMRDF74V+hzBCbzWrLLWsRpGC&#10;2EIv/jn0OGzGzWoy2Saprt++EQSPjzfv9+bNFr2z4kwhtp4VjIYFCOLa65YbBfvd6vUdREzIGq1n&#10;UnClCIv589MMK+0vvKHzNjUiQzhWqMCk1FVSxtqQwzj0HXH2Dj44TFmGRuqAlwx3Vo6L4k06bDk3&#10;GOzow1B92v65/Mbx+G3tWl6bTfn7E8br1VdprFIvg345BZGoT4/je/pTKygncNuSA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puC1xAAAANsAAAAPAAAAAAAAAAAA&#10;AAAAAKECAABkcnMvZG93bnJldi54bWxQSwUGAAAAAAQABAD5AAAAkgMAAAAA&#10;" strokeweight="1pt">
                  <v:stroke endarrow="block"/>
                </v:shape>
                <v:shape id="AutoShape 53" o:spid="_x0000_s1068" type="#_x0000_t32" style="position:absolute;left:23827;top:35176;width:5362;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0x8MAAADbAAAADwAAAGRycy9kb3ducmV2LnhtbESPwWoCMRCG74W+Q5iCt5qtLKVsjSIF&#10;sQUv2h56HDbTzWoyWZOo69t3DoUeh3/+b76ZL8fg1YVS7iMbeJpWoIjbaHvuDHx9rh9fQOWCbNFH&#10;JgM3yrBc3N/NsbHxyju67EunBMK5QQOulKHROreOAuZpHIgl+4kpYJExddomvAo8eD2rqmcdsGe5&#10;4HCgN0ftcX8OonE4bL3f6Fu3q0/fabZZf9TOGzN5GFevoAqN5X/5r/1uDdQiK78IAP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5dMfDAAAA2wAAAA8AAAAAAAAAAAAA&#10;AAAAoQIAAGRycy9kb3ducmV2LnhtbFBLBQYAAAAABAAEAPkAAACRAwAAAAA=&#10;" strokeweight="1pt">
                  <v:stroke endarrow="block"/>
                </v:shape>
                <v:shape id="AutoShape 54" o:spid="_x0000_s1069" type="#_x0000_t32" style="position:absolute;left:23827;top:41961;width:5371;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RXMQAAADbAAAADwAAAGRycy9kb3ducmV2LnhtbESPT2sCMRDF74V+hzBCbzWrLMWuRpGC&#10;2EIv/jn0OGzGzWoy2Saprt++EQSPjzfv9+bNFr2z4kwhtp4VjIYFCOLa65YbBfvd6nUCIiZkjdYz&#10;KbhShMX8+WmGlfYX3tB5mxqRIRwrVGBS6iopY23IYRz6jjh7Bx8cpixDI3XAS4Y7K8dF8SYdtpwb&#10;DHb0Yag+bf9cfuN4/LZ2La/Npvz9CeP16qs0VqmXQb+cgkjUp8fxPf2pFZTvcNuSA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dFcxAAAANsAAAAPAAAAAAAAAAAA&#10;AAAAAKECAABkcnMvZG93bnJldi54bWxQSwUGAAAAAAQABAD5AAAAkgMAAAAA&#10;" strokeweight="1pt">
                  <v:stroke endarrow="block"/>
                </v:shape>
                <v:shape id="AutoShape 55" o:spid="_x0000_s1070" type="#_x0000_t32" style="position:absolute;left:23835;top:50417;width:5363;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buHMQAAADbAAAADwAAAGRycy9kb3ducmV2LnhtbESPTUsDMRCG74L/IYzgzWYtVcratIhQ&#10;qtBLPw4eh810s20yWZPYbv995yB4HN55n3lmthiCV2dKuYts4HlUgSJuou24NbDfLZ+moHJBtugj&#10;k4ErZVjM7+9mWNt44Q2dt6VVAuFcowFXSl9rnRtHAfMo9sSSHWIKWGRMrbYJLwIPXo+r6lUH7Fgu&#10;OOzpw1Fz2v4G0Tge196v9LXdTH6+03i1/Jo4b8zjw/D+BqrQUP6X/9qf1sCL2MsvAgA9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u4cxAAAANsAAAAPAAAAAAAAAAAA&#10;AAAAAKECAABkcnMvZG93bnJldi54bWxQSwUGAAAAAAQABAD5AAAAkgMAAAAA&#10;" strokeweight="1pt">
                  <v:stroke endarrow="block"/>
                </v:shape>
                <v:shape id="AutoShape 56" o:spid="_x0000_s1071" type="#_x0000_t32" style="position:absolute;left:23951;top:59756;width:5362;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Lh8MAAADbAAAADwAAAGRycy9kb3ducmV2LnhtbESPT2sCMRDF7wW/Q5iCt5pVVGRrlCKI&#10;Frz459DjsJlu1iaTNYm6fvumUPD4ePN+b9582TkrbhRi41nBcFCAIK68brhWcDqu32YgYkLWaD2T&#10;ggdFWC56L3Mstb/znm6HVIsM4ViiApNSW0oZK0MO48C3xNn79sFhyjLUUge8Z7izclQUU+mw4dxg&#10;sKWVoerncHX5jfN5Z+1GPur9+PIVRpv159hYpfqv3cc7iERdeh7/p7dawWQIf1syA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aS4fDAAAA2wAAAA8AAAAAAAAAAAAA&#10;AAAAoQIAAGRycy9kb3ducmV2LnhtbFBLBQYAAAAABAAEAPkAAACRAwAAAAA=&#10;" strokeweight="1pt">
                  <v:stroke endarrow="block"/>
                </v:shape>
                <v:shape id="AutoShape 46" o:spid="_x0000_s1072" type="#_x0000_t32" style="position:absolute;left:29313;top:46334;width:252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qdMEAAADcAAAADwAAAGRycy9kb3ducmV2LnhtbERP32vCMBB+H/g/hBP2NtNOcKMzig50&#10;vqplz0dza7o1l9hEW/97Iwh7u4/v582Xg23FhbrQOFaQTzIQxJXTDdcKyuPm5R1EiMgaW8ek4EoB&#10;lovR0xwL7Xre0+UQa5FCOBSowMToCylDZchimDhPnLgf11mMCXa11B32Kdy28jXLZtJiw6nBoKdP&#10;Q9Xf4WwV+HLq8tXp+rWpjsaXff69nv5ulXoeD6sPEJGG+C9+uHc6zc/e4P5MukA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CSp0wQAAANwAAAAPAAAAAAAAAAAAAAAA&#10;AKECAABkcnMvZG93bnJldi54bWxQSwUGAAAAAAQABAD5AAAAjwMAAAAA&#10;" strokeweight="1pt">
                  <v:stroke endarrow="block"/>
                </v:shape>
                <v:shape id="Text Box 42" o:spid="_x0000_s1073" type="#_x0000_t202" style="position:absolute;left:31682;top:28994;width:19223;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82006C" w:rsidRPr="00ED023B" w:rsidRDefault="0082006C" w:rsidP="004E41E8">
                        <w:pPr>
                          <w:pStyle w:val="ac"/>
                          <w:spacing w:before="0" w:beforeAutospacing="0" w:after="0" w:afterAutospacing="0"/>
                          <w:jc w:val="center"/>
                        </w:pPr>
                        <w:proofErr w:type="spellStart"/>
                        <w:r w:rsidRPr="00ED023B">
                          <w:rPr>
                            <w:rFonts w:eastAsia="Calibri"/>
                          </w:rPr>
                          <w:t>Фоноскопическая</w:t>
                        </w:r>
                        <w:proofErr w:type="spellEnd"/>
                        <w:r w:rsidRPr="00ED023B">
                          <w:rPr>
                            <w:rFonts w:eastAsia="Calibri"/>
                          </w:rPr>
                          <w:t xml:space="preserve"> экспертиза</w:t>
                        </w:r>
                      </w:p>
                    </w:txbxContent>
                  </v:textbox>
                </v:shape>
                <w10:anchorlock/>
              </v:group>
            </w:pict>
          </mc:Fallback>
        </mc:AlternateContent>
      </w:r>
    </w:p>
    <w:p w:rsidR="004E41E8" w:rsidRPr="005636C6" w:rsidRDefault="004E41E8" w:rsidP="004E41E8"/>
    <w:p w:rsidR="004E41E8" w:rsidRDefault="004E41E8" w:rsidP="004E41E8">
      <w:pPr>
        <w:ind w:firstLine="0"/>
        <w:jc w:val="center"/>
        <w:rPr>
          <w:szCs w:val="28"/>
        </w:rPr>
      </w:pPr>
      <w:r w:rsidRPr="005636C6">
        <w:rPr>
          <w:szCs w:val="28"/>
        </w:rPr>
        <w:t xml:space="preserve">Схема </w:t>
      </w:r>
      <w:r>
        <w:rPr>
          <w:szCs w:val="28"/>
        </w:rPr>
        <w:t>2</w:t>
      </w:r>
    </w:p>
    <w:p w:rsidR="004E41E8" w:rsidRDefault="004E41E8" w:rsidP="004E41E8">
      <w:pPr>
        <w:ind w:firstLine="0"/>
        <w:jc w:val="center"/>
        <w:rPr>
          <w:szCs w:val="28"/>
        </w:rPr>
      </w:pPr>
    </w:p>
    <w:p w:rsidR="004E41E8" w:rsidRDefault="004E41E8" w:rsidP="004E41E8">
      <w:pPr>
        <w:ind w:firstLine="0"/>
        <w:jc w:val="center"/>
        <w:rPr>
          <w:szCs w:val="28"/>
        </w:rPr>
      </w:pPr>
    </w:p>
    <w:p w:rsidR="004E41E8" w:rsidRDefault="004E41E8" w:rsidP="004E41E8">
      <w:pPr>
        <w:ind w:firstLine="0"/>
        <w:jc w:val="center"/>
        <w:rPr>
          <w:szCs w:val="28"/>
        </w:rPr>
      </w:pPr>
    </w:p>
    <w:p w:rsidR="004E41E8" w:rsidRDefault="004E41E8" w:rsidP="004E41E8">
      <w:pPr>
        <w:ind w:firstLine="0"/>
        <w:jc w:val="center"/>
        <w:rPr>
          <w:szCs w:val="28"/>
        </w:rPr>
      </w:pPr>
    </w:p>
    <w:p w:rsidR="004E41E8" w:rsidRDefault="004E41E8" w:rsidP="004E41E8">
      <w:pPr>
        <w:ind w:firstLine="0"/>
        <w:jc w:val="center"/>
        <w:rPr>
          <w:szCs w:val="28"/>
        </w:rPr>
      </w:pPr>
    </w:p>
    <w:p w:rsidR="004E41E8" w:rsidRDefault="004E41E8" w:rsidP="004E41E8">
      <w:pPr>
        <w:ind w:firstLine="0"/>
        <w:jc w:val="center"/>
        <w:rPr>
          <w:szCs w:val="28"/>
        </w:rPr>
      </w:pPr>
    </w:p>
    <w:p w:rsidR="004E41E8" w:rsidRDefault="004E41E8" w:rsidP="004E41E8">
      <w:pPr>
        <w:ind w:firstLine="0"/>
        <w:jc w:val="center"/>
        <w:rPr>
          <w:szCs w:val="28"/>
        </w:rPr>
      </w:pPr>
    </w:p>
    <w:p w:rsidR="004E41E8" w:rsidRPr="005636C6" w:rsidRDefault="004E41E8" w:rsidP="004E41E8">
      <w:pPr>
        <w:ind w:firstLine="0"/>
        <w:jc w:val="center"/>
        <w:rPr>
          <w:szCs w:val="28"/>
        </w:rPr>
      </w:pPr>
    </w:p>
    <w:p w:rsidR="004E41E8" w:rsidRDefault="004E41E8" w:rsidP="004E41E8">
      <w:pPr>
        <w:ind w:firstLine="0"/>
        <w:jc w:val="center"/>
        <w:rPr>
          <w:rFonts w:cs="Times New Roman"/>
          <w:szCs w:val="28"/>
        </w:rPr>
      </w:pPr>
      <w:r w:rsidRPr="005636C6">
        <w:rPr>
          <w:noProof/>
          <w:lang w:eastAsia="ru-RU"/>
        </w:rPr>
        <mc:AlternateContent>
          <mc:Choice Requires="wpc">
            <w:drawing>
              <wp:inline distT="0" distB="0" distL="0" distR="0" wp14:anchorId="3D44B00F" wp14:editId="0F230FF6">
                <wp:extent cx="5991225" cy="4333875"/>
                <wp:effectExtent l="0" t="0" r="9525" b="0"/>
                <wp:docPr id="27" name="Полотно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Text Box 22"/>
                        <wps:cNvSpPr txBox="1">
                          <a:spLocks noChangeArrowheads="1"/>
                        </wps:cNvSpPr>
                        <wps:spPr bwMode="auto">
                          <a:xfrm>
                            <a:off x="563503" y="98903"/>
                            <a:ext cx="4869424" cy="295408"/>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spacing w:line="240" w:lineRule="auto"/>
                                <w:ind w:firstLine="0"/>
                                <w:jc w:val="center"/>
                                <w:rPr>
                                  <w:szCs w:val="28"/>
                                </w:rPr>
                              </w:pPr>
                              <w:r w:rsidRPr="00D422CE">
                                <w:rPr>
                                  <w:szCs w:val="28"/>
                                </w:rPr>
                                <w:t xml:space="preserve">Классификация сравнительных образцов </w:t>
                              </w:r>
                            </w:p>
                          </w:txbxContent>
                        </wps:txbx>
                        <wps:bodyPr rot="0" vert="horz" wrap="square" lIns="91440" tIns="45720" rIns="91440" bIns="45720" anchor="t" anchorCtr="0" upright="1">
                          <a:noAutofit/>
                        </wps:bodyPr>
                      </wps:wsp>
                      <wps:wsp>
                        <wps:cNvPr id="18" name="Text Box 23"/>
                        <wps:cNvSpPr txBox="1">
                          <a:spLocks noChangeArrowheads="1"/>
                        </wps:cNvSpPr>
                        <wps:spPr bwMode="auto">
                          <a:xfrm>
                            <a:off x="116300" y="548613"/>
                            <a:ext cx="1905009" cy="1546887"/>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spacing w:line="240" w:lineRule="auto"/>
                                <w:ind w:firstLine="0"/>
                                <w:jc w:val="center"/>
                                <w:rPr>
                                  <w:sz w:val="24"/>
                                  <w:szCs w:val="24"/>
                                </w:rPr>
                              </w:pPr>
                              <w:r w:rsidRPr="00D422CE">
                                <w:rPr>
                                  <w:i/>
                                  <w:sz w:val="24"/>
                                  <w:szCs w:val="24"/>
                                </w:rPr>
                                <w:t xml:space="preserve">Свободные образцы – </w:t>
                              </w:r>
                              <w:r w:rsidRPr="00D422CE">
                                <w:rPr>
                                  <w:sz w:val="24"/>
                                  <w:szCs w:val="24"/>
                                </w:rPr>
                                <w:t>возникшие (выполненные) вне связи с расследованием преступления</w:t>
                              </w: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2021310" y="548613"/>
                            <a:ext cx="2061010" cy="1546887"/>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spacing w:line="240" w:lineRule="auto"/>
                                <w:ind w:firstLine="0"/>
                                <w:jc w:val="center"/>
                                <w:rPr>
                                  <w:sz w:val="24"/>
                                  <w:szCs w:val="24"/>
                                </w:rPr>
                              </w:pPr>
                              <w:r w:rsidRPr="00D422CE">
                                <w:rPr>
                                  <w:i/>
                                  <w:sz w:val="24"/>
                                  <w:szCs w:val="24"/>
                                </w:rPr>
                                <w:t xml:space="preserve">Условно-свободные образцы – </w:t>
                              </w:r>
                              <w:r w:rsidRPr="00D422CE">
                                <w:rPr>
                                  <w:sz w:val="24"/>
                                  <w:szCs w:val="24"/>
                                </w:rPr>
                                <w:t xml:space="preserve">выполненные после возбуждения уголовного дела, но не в связи с расследуемым преступлением </w:t>
                              </w:r>
                            </w:p>
                            <w:p w:rsidR="0082006C" w:rsidRDefault="0082006C" w:rsidP="004E41E8">
                              <w:pPr>
                                <w:jc w:val="center"/>
                                <w:rPr>
                                  <w:sz w:val="20"/>
                                  <w:szCs w:val="20"/>
                                </w:rPr>
                              </w:pPr>
                            </w:p>
                          </w:txbxContent>
                        </wps:txbx>
                        <wps:bodyPr rot="0" vert="horz" wrap="square" lIns="91440" tIns="45720" rIns="91440" bIns="45720" anchor="t" anchorCtr="0" upright="1">
                          <a:noAutofit/>
                        </wps:bodyPr>
                      </wps:wsp>
                      <wps:wsp>
                        <wps:cNvPr id="21" name="Text Box 25"/>
                        <wps:cNvSpPr txBox="1">
                          <a:spLocks noChangeArrowheads="1"/>
                        </wps:cNvSpPr>
                        <wps:spPr bwMode="auto">
                          <a:xfrm>
                            <a:off x="116301" y="2241575"/>
                            <a:ext cx="5781929" cy="425426"/>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ind w:firstLine="0"/>
                                <w:jc w:val="center"/>
                                <w:rPr>
                                  <w:sz w:val="24"/>
                                  <w:szCs w:val="24"/>
                                </w:rPr>
                              </w:pPr>
                              <w:r w:rsidRPr="00D422CE">
                                <w:rPr>
                                  <w:sz w:val="24"/>
                                  <w:szCs w:val="24"/>
                                </w:rPr>
                                <w:t>Требования доброкачественности образцов</w:t>
                              </w:r>
                            </w:p>
                          </w:txbxContent>
                        </wps:txbx>
                        <wps:bodyPr rot="0" vert="horz" wrap="square" lIns="91440" tIns="45720" rIns="91440" bIns="45720" anchor="t" anchorCtr="0" upright="1">
                          <a:noAutofit/>
                        </wps:bodyPr>
                      </wps:wsp>
                      <wps:wsp>
                        <wps:cNvPr id="22" name="Text Box 26"/>
                        <wps:cNvSpPr txBox="1">
                          <a:spLocks noChangeArrowheads="1"/>
                        </wps:cNvSpPr>
                        <wps:spPr bwMode="auto">
                          <a:xfrm>
                            <a:off x="116301" y="2667001"/>
                            <a:ext cx="5781929" cy="1352550"/>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numPr>
                                  <w:ilvl w:val="0"/>
                                  <w:numId w:val="4"/>
                                </w:numPr>
                                <w:spacing w:line="240" w:lineRule="auto"/>
                                <w:ind w:left="284" w:hanging="426"/>
                                <w:jc w:val="left"/>
                                <w:rPr>
                                  <w:sz w:val="24"/>
                                  <w:szCs w:val="24"/>
                                </w:rPr>
                              </w:pPr>
                              <w:r w:rsidRPr="00D422CE">
                                <w:rPr>
                                  <w:sz w:val="24"/>
                                  <w:szCs w:val="24"/>
                                </w:rPr>
                                <w:t>соблюдение процессуального порядка получения образцов</w:t>
                              </w:r>
                            </w:p>
                            <w:p w:rsidR="0082006C" w:rsidRPr="00D422CE" w:rsidRDefault="0082006C" w:rsidP="004E41E8">
                              <w:pPr>
                                <w:numPr>
                                  <w:ilvl w:val="0"/>
                                  <w:numId w:val="4"/>
                                </w:numPr>
                                <w:spacing w:line="240" w:lineRule="auto"/>
                                <w:ind w:left="284" w:hanging="426"/>
                                <w:jc w:val="left"/>
                                <w:rPr>
                                  <w:sz w:val="24"/>
                                  <w:szCs w:val="24"/>
                                </w:rPr>
                              </w:pPr>
                              <w:r w:rsidRPr="00D422CE">
                                <w:rPr>
                                  <w:sz w:val="24"/>
                                  <w:szCs w:val="24"/>
                                </w:rPr>
                                <w:t>получение образцов в необходимом количестве и надлежащем качестве</w:t>
                              </w:r>
                            </w:p>
                            <w:p w:rsidR="0082006C" w:rsidRPr="00D422CE" w:rsidRDefault="0082006C" w:rsidP="004E41E8">
                              <w:pPr>
                                <w:numPr>
                                  <w:ilvl w:val="0"/>
                                  <w:numId w:val="4"/>
                                </w:numPr>
                                <w:spacing w:line="240" w:lineRule="auto"/>
                                <w:ind w:left="284" w:hanging="426"/>
                                <w:jc w:val="left"/>
                                <w:rPr>
                                  <w:sz w:val="24"/>
                                  <w:szCs w:val="24"/>
                                </w:rPr>
                              </w:pPr>
                              <w:r w:rsidRPr="00D422CE">
                                <w:rPr>
                                  <w:sz w:val="24"/>
                                  <w:szCs w:val="24"/>
                                </w:rPr>
                                <w:t>соблюдение необходимых условий при получении и хранении образца</w:t>
                              </w:r>
                            </w:p>
                            <w:p w:rsidR="0082006C" w:rsidRPr="00D422CE" w:rsidRDefault="0082006C" w:rsidP="004E41E8">
                              <w:pPr>
                                <w:numPr>
                                  <w:ilvl w:val="0"/>
                                  <w:numId w:val="4"/>
                                </w:numPr>
                                <w:spacing w:line="240" w:lineRule="auto"/>
                                <w:ind w:left="-142" w:hanging="426"/>
                                <w:jc w:val="left"/>
                                <w:rPr>
                                  <w:sz w:val="24"/>
                                  <w:szCs w:val="24"/>
                                </w:rPr>
                              </w:pPr>
                              <w:r w:rsidRPr="00D422CE">
                                <w:rPr>
                                  <w:sz w:val="24"/>
                                  <w:szCs w:val="24"/>
                                </w:rPr>
                                <w:t>применение соответствующих научно-технических сре</w:t>
                              </w:r>
                              <w:proofErr w:type="gramStart"/>
                              <w:r w:rsidRPr="00D422CE">
                                <w:rPr>
                                  <w:sz w:val="24"/>
                                  <w:szCs w:val="24"/>
                                </w:rPr>
                                <w:t>дств в х</w:t>
                              </w:r>
                              <w:proofErr w:type="gramEnd"/>
                              <w:r w:rsidRPr="00D422CE">
                                <w:rPr>
                                  <w:sz w:val="24"/>
                                  <w:szCs w:val="24"/>
                                </w:rPr>
                                <w:t>оде получения, фиксации и хранение образцов</w:t>
                              </w:r>
                            </w:p>
                            <w:p w:rsidR="0082006C" w:rsidRPr="00D422CE" w:rsidRDefault="0082006C" w:rsidP="004E41E8">
                              <w:pPr>
                                <w:numPr>
                                  <w:ilvl w:val="0"/>
                                  <w:numId w:val="4"/>
                                </w:numPr>
                                <w:spacing w:line="240" w:lineRule="auto"/>
                                <w:ind w:left="284" w:hanging="426"/>
                                <w:jc w:val="left"/>
                                <w:rPr>
                                  <w:sz w:val="24"/>
                                  <w:szCs w:val="24"/>
                                </w:rPr>
                              </w:pPr>
                              <w:r w:rsidRPr="00D422CE">
                                <w:rPr>
                                  <w:sz w:val="24"/>
                                  <w:szCs w:val="24"/>
                                </w:rPr>
                                <w:t>при необходимости использование помощи специалистов</w:t>
                              </w:r>
                            </w:p>
                          </w:txbxContent>
                        </wps:txbx>
                        <wps:bodyPr rot="0" vert="horz" wrap="square" lIns="91440" tIns="45720" rIns="91440" bIns="45720" anchor="t" anchorCtr="0" upright="1">
                          <a:noAutofit/>
                        </wps:bodyPr>
                      </wps:wsp>
                      <wps:wsp>
                        <wps:cNvPr id="23" name="Text Box 27"/>
                        <wps:cNvSpPr txBox="1">
                          <a:spLocks noChangeArrowheads="1"/>
                        </wps:cNvSpPr>
                        <wps:spPr bwMode="auto">
                          <a:xfrm>
                            <a:off x="4082321" y="575233"/>
                            <a:ext cx="1815910" cy="1520268"/>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spacing w:line="240" w:lineRule="auto"/>
                                <w:ind w:firstLine="0"/>
                                <w:jc w:val="center"/>
                                <w:rPr>
                                  <w:sz w:val="24"/>
                                  <w:szCs w:val="24"/>
                                </w:rPr>
                              </w:pPr>
                              <w:r w:rsidRPr="00D422CE">
                                <w:rPr>
                                  <w:i/>
                                  <w:sz w:val="24"/>
                                  <w:szCs w:val="24"/>
                                </w:rPr>
                                <w:t>Экспериментальные образцы –</w:t>
                              </w:r>
                              <w:r w:rsidRPr="00D422CE">
                                <w:rPr>
                                  <w:sz w:val="24"/>
                                  <w:szCs w:val="24"/>
                                </w:rPr>
                                <w:t xml:space="preserve"> специально выполненные определенным лицом по предложению следователя или суда, либо экспертом в ходе исследований</w:t>
                              </w:r>
                            </w:p>
                          </w:txbxContent>
                        </wps:txbx>
                        <wps:bodyPr rot="0" vert="horz" wrap="square" lIns="91440" tIns="45720" rIns="91440" bIns="45720" anchor="t" anchorCtr="0" upright="1">
                          <a:noAutofit/>
                        </wps:bodyPr>
                      </wps:wsp>
                      <wps:wsp>
                        <wps:cNvPr id="24" name="AutoShape 28"/>
                        <wps:cNvCnPr>
                          <a:cxnSpLocks noChangeShapeType="1"/>
                        </wps:cNvCnPr>
                        <wps:spPr bwMode="auto">
                          <a:xfrm>
                            <a:off x="2992415" y="407510"/>
                            <a:ext cx="800" cy="1732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9"/>
                        <wps:cNvCnPr>
                          <a:cxnSpLocks noChangeShapeType="1"/>
                        </wps:cNvCnPr>
                        <wps:spPr bwMode="auto">
                          <a:xfrm>
                            <a:off x="1144306" y="407510"/>
                            <a:ext cx="800" cy="1411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0"/>
                        <wps:cNvCnPr>
                          <a:cxnSpLocks noChangeShapeType="1"/>
                        </wps:cNvCnPr>
                        <wps:spPr bwMode="auto">
                          <a:xfrm>
                            <a:off x="4993125" y="407510"/>
                            <a:ext cx="0" cy="1732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 o:spid="_x0000_s1074" editas="canvas" style="width:471.75pt;height:341.25pt;mso-position-horizontal-relative:char;mso-position-vertical-relative:line" coordsize="5991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">
                <v:shape id="_x0000_s1075" type="#_x0000_t75" style="position:absolute;width:59912;height:43338;visibility:visible;mso-wrap-style:square">
                  <v:fill o:detectmouseclick="t"/>
                  <v:path o:connecttype="none"/>
                </v:shape>
                <v:shape id="Text Box 22" o:spid="_x0000_s1076" type="#_x0000_t202" style="position:absolute;left:5635;top:989;width:48694;height: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2006C" w:rsidRPr="00D422CE" w:rsidRDefault="0082006C" w:rsidP="004E41E8">
                        <w:pPr>
                          <w:spacing w:line="240" w:lineRule="auto"/>
                          <w:ind w:firstLine="0"/>
                          <w:jc w:val="center"/>
                          <w:rPr>
                            <w:szCs w:val="28"/>
                          </w:rPr>
                        </w:pPr>
                        <w:r w:rsidRPr="00D422CE">
                          <w:rPr>
                            <w:szCs w:val="28"/>
                          </w:rPr>
                          <w:t xml:space="preserve">Классификация сравнительных образцов </w:t>
                        </w:r>
                      </w:p>
                    </w:txbxContent>
                  </v:textbox>
                </v:shape>
                <v:shape id="Text Box 23" o:spid="_x0000_s1077" type="#_x0000_t202" style="position:absolute;left:1163;top:5486;width:19050;height:15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2006C" w:rsidRPr="00D422CE" w:rsidRDefault="0082006C" w:rsidP="004E41E8">
                        <w:pPr>
                          <w:spacing w:line="240" w:lineRule="auto"/>
                          <w:ind w:firstLine="0"/>
                          <w:jc w:val="center"/>
                          <w:rPr>
                            <w:sz w:val="24"/>
                            <w:szCs w:val="24"/>
                          </w:rPr>
                        </w:pPr>
                        <w:r w:rsidRPr="00D422CE">
                          <w:rPr>
                            <w:i/>
                            <w:sz w:val="24"/>
                            <w:szCs w:val="24"/>
                          </w:rPr>
                          <w:t xml:space="preserve">Свободные образцы – </w:t>
                        </w:r>
                        <w:r w:rsidRPr="00D422CE">
                          <w:rPr>
                            <w:sz w:val="24"/>
                            <w:szCs w:val="24"/>
                          </w:rPr>
                          <w:t>возникшие (выполненные) вне связи с расследованием преступления</w:t>
                        </w:r>
                      </w:p>
                    </w:txbxContent>
                  </v:textbox>
                </v:shape>
                <v:shape id="Text Box 24" o:spid="_x0000_s1078" type="#_x0000_t202" style="position:absolute;left:20213;top:5486;width:20610;height:15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2006C" w:rsidRPr="00D422CE" w:rsidRDefault="0082006C" w:rsidP="004E41E8">
                        <w:pPr>
                          <w:spacing w:line="240" w:lineRule="auto"/>
                          <w:ind w:firstLine="0"/>
                          <w:jc w:val="center"/>
                          <w:rPr>
                            <w:sz w:val="24"/>
                            <w:szCs w:val="24"/>
                          </w:rPr>
                        </w:pPr>
                        <w:r w:rsidRPr="00D422CE">
                          <w:rPr>
                            <w:i/>
                            <w:sz w:val="24"/>
                            <w:szCs w:val="24"/>
                          </w:rPr>
                          <w:t xml:space="preserve">Условно-свободные образцы – </w:t>
                        </w:r>
                        <w:r w:rsidRPr="00D422CE">
                          <w:rPr>
                            <w:sz w:val="24"/>
                            <w:szCs w:val="24"/>
                          </w:rPr>
                          <w:t xml:space="preserve">выполненные после возбуждения уголовного дела, но не в связи с расследуемым преступлением </w:t>
                        </w:r>
                      </w:p>
                      <w:p w:rsidR="0082006C" w:rsidRDefault="0082006C" w:rsidP="004E41E8">
                        <w:pPr>
                          <w:jc w:val="center"/>
                          <w:rPr>
                            <w:sz w:val="20"/>
                            <w:szCs w:val="20"/>
                          </w:rPr>
                        </w:pPr>
                      </w:p>
                    </w:txbxContent>
                  </v:textbox>
                </v:shape>
                <v:shape id="Text Box 25" o:spid="_x0000_s1079" type="#_x0000_t202" style="position:absolute;left:1163;top:22415;width:57819;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2006C" w:rsidRPr="00D422CE" w:rsidRDefault="0082006C" w:rsidP="004E41E8">
                        <w:pPr>
                          <w:ind w:firstLine="0"/>
                          <w:jc w:val="center"/>
                          <w:rPr>
                            <w:sz w:val="24"/>
                            <w:szCs w:val="24"/>
                          </w:rPr>
                        </w:pPr>
                        <w:r w:rsidRPr="00D422CE">
                          <w:rPr>
                            <w:sz w:val="24"/>
                            <w:szCs w:val="24"/>
                          </w:rPr>
                          <w:t>Требования доброкачественности образцов</w:t>
                        </w:r>
                      </w:p>
                    </w:txbxContent>
                  </v:textbox>
                </v:shape>
                <v:shape id="Text Box 26" o:spid="_x0000_s1080" type="#_x0000_t202" style="position:absolute;left:1163;top:26670;width:57819;height:1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2006C" w:rsidRPr="00D422CE" w:rsidRDefault="0082006C" w:rsidP="004E41E8">
                        <w:pPr>
                          <w:numPr>
                            <w:ilvl w:val="0"/>
                            <w:numId w:val="4"/>
                          </w:numPr>
                          <w:spacing w:line="240" w:lineRule="auto"/>
                          <w:ind w:left="284" w:hanging="426"/>
                          <w:jc w:val="left"/>
                          <w:rPr>
                            <w:sz w:val="24"/>
                            <w:szCs w:val="24"/>
                          </w:rPr>
                        </w:pPr>
                        <w:r w:rsidRPr="00D422CE">
                          <w:rPr>
                            <w:sz w:val="24"/>
                            <w:szCs w:val="24"/>
                          </w:rPr>
                          <w:t>соблюдение процессуального порядка получения образцов</w:t>
                        </w:r>
                      </w:p>
                      <w:p w:rsidR="0082006C" w:rsidRPr="00D422CE" w:rsidRDefault="0082006C" w:rsidP="004E41E8">
                        <w:pPr>
                          <w:numPr>
                            <w:ilvl w:val="0"/>
                            <w:numId w:val="4"/>
                          </w:numPr>
                          <w:spacing w:line="240" w:lineRule="auto"/>
                          <w:ind w:left="284" w:hanging="426"/>
                          <w:jc w:val="left"/>
                          <w:rPr>
                            <w:sz w:val="24"/>
                            <w:szCs w:val="24"/>
                          </w:rPr>
                        </w:pPr>
                        <w:r w:rsidRPr="00D422CE">
                          <w:rPr>
                            <w:sz w:val="24"/>
                            <w:szCs w:val="24"/>
                          </w:rPr>
                          <w:t>получение образцов в необходимом количестве и надлежащем качестве</w:t>
                        </w:r>
                      </w:p>
                      <w:p w:rsidR="0082006C" w:rsidRPr="00D422CE" w:rsidRDefault="0082006C" w:rsidP="004E41E8">
                        <w:pPr>
                          <w:numPr>
                            <w:ilvl w:val="0"/>
                            <w:numId w:val="4"/>
                          </w:numPr>
                          <w:spacing w:line="240" w:lineRule="auto"/>
                          <w:ind w:left="284" w:hanging="426"/>
                          <w:jc w:val="left"/>
                          <w:rPr>
                            <w:sz w:val="24"/>
                            <w:szCs w:val="24"/>
                          </w:rPr>
                        </w:pPr>
                        <w:r w:rsidRPr="00D422CE">
                          <w:rPr>
                            <w:sz w:val="24"/>
                            <w:szCs w:val="24"/>
                          </w:rPr>
                          <w:t>соблюдение необходимых условий при получении и хранении образца</w:t>
                        </w:r>
                      </w:p>
                      <w:p w:rsidR="0082006C" w:rsidRPr="00D422CE" w:rsidRDefault="0082006C" w:rsidP="004E41E8">
                        <w:pPr>
                          <w:numPr>
                            <w:ilvl w:val="0"/>
                            <w:numId w:val="4"/>
                          </w:numPr>
                          <w:spacing w:line="240" w:lineRule="auto"/>
                          <w:ind w:left="-142" w:hanging="426"/>
                          <w:jc w:val="left"/>
                          <w:rPr>
                            <w:sz w:val="24"/>
                            <w:szCs w:val="24"/>
                          </w:rPr>
                        </w:pPr>
                        <w:r w:rsidRPr="00D422CE">
                          <w:rPr>
                            <w:sz w:val="24"/>
                            <w:szCs w:val="24"/>
                          </w:rPr>
                          <w:t>применение соответствующих научно-технических сре</w:t>
                        </w:r>
                        <w:proofErr w:type="gramStart"/>
                        <w:r w:rsidRPr="00D422CE">
                          <w:rPr>
                            <w:sz w:val="24"/>
                            <w:szCs w:val="24"/>
                          </w:rPr>
                          <w:t>дств в х</w:t>
                        </w:r>
                        <w:proofErr w:type="gramEnd"/>
                        <w:r w:rsidRPr="00D422CE">
                          <w:rPr>
                            <w:sz w:val="24"/>
                            <w:szCs w:val="24"/>
                          </w:rPr>
                          <w:t>оде получения, фиксации и хранение образцов</w:t>
                        </w:r>
                      </w:p>
                      <w:p w:rsidR="0082006C" w:rsidRPr="00D422CE" w:rsidRDefault="0082006C" w:rsidP="004E41E8">
                        <w:pPr>
                          <w:numPr>
                            <w:ilvl w:val="0"/>
                            <w:numId w:val="4"/>
                          </w:numPr>
                          <w:spacing w:line="240" w:lineRule="auto"/>
                          <w:ind w:left="284" w:hanging="426"/>
                          <w:jc w:val="left"/>
                          <w:rPr>
                            <w:sz w:val="24"/>
                            <w:szCs w:val="24"/>
                          </w:rPr>
                        </w:pPr>
                        <w:r w:rsidRPr="00D422CE">
                          <w:rPr>
                            <w:sz w:val="24"/>
                            <w:szCs w:val="24"/>
                          </w:rPr>
                          <w:t>при необходимости использование помощи специалистов</w:t>
                        </w:r>
                      </w:p>
                    </w:txbxContent>
                  </v:textbox>
                </v:shape>
                <v:shape id="Text Box 27" o:spid="_x0000_s1081" type="#_x0000_t202" style="position:absolute;left:40823;top:5752;width:18159;height:15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82006C" w:rsidRPr="00D422CE" w:rsidRDefault="0082006C" w:rsidP="004E41E8">
                        <w:pPr>
                          <w:spacing w:line="240" w:lineRule="auto"/>
                          <w:ind w:firstLine="0"/>
                          <w:jc w:val="center"/>
                          <w:rPr>
                            <w:sz w:val="24"/>
                            <w:szCs w:val="24"/>
                          </w:rPr>
                        </w:pPr>
                        <w:r w:rsidRPr="00D422CE">
                          <w:rPr>
                            <w:i/>
                            <w:sz w:val="24"/>
                            <w:szCs w:val="24"/>
                          </w:rPr>
                          <w:t>Экспериментальные образцы –</w:t>
                        </w:r>
                        <w:r w:rsidRPr="00D422CE">
                          <w:rPr>
                            <w:sz w:val="24"/>
                            <w:szCs w:val="24"/>
                          </w:rPr>
                          <w:t xml:space="preserve"> специально выполненные определенным лицом по предложению следователя или суда, либо экспертом в ходе исследований</w:t>
                        </w:r>
                      </w:p>
                    </w:txbxContent>
                  </v:textbox>
                </v:shape>
                <v:shape id="AutoShape 28" o:spid="_x0000_s1082" type="#_x0000_t32" style="position:absolute;left:29924;top:4075;width:8;height:1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tAP8IAAADbAAAADwAAAGRycy9kb3ducmV2LnhtbESPQWsCMRSE74L/ITyhN82uliJbo6hg&#10;22t16fmxeW5WNy9xk7rrv28KhR6HmfmGWW0G24o7daFxrCCfZSCIK6cbrhWUp8N0CSJEZI2tY1Lw&#10;oACb9Xi0wkK7nj/pfoy1SBAOBSowMfpCylAZshhmzhMn7+w6izHJrpa6wz7BbSvnWfYiLTacFgx6&#10;2huqrsdvq8CXC5dvb4/3Q3Uyvuzzr93i8qbU02TYvoKINMT/8F/7QyuYP8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tAP8IAAADbAAAADwAAAAAAAAAAAAAA&#10;AAChAgAAZHJzL2Rvd25yZXYueG1sUEsFBgAAAAAEAAQA+QAAAJADAAAAAA==&#10;" strokeweight="1pt">
                  <v:stroke endarrow="block"/>
                </v:shape>
                <v:shape id="AutoShape 29" o:spid="_x0000_s1083" type="#_x0000_t32" style="position:absolute;left:11443;top:4075;width:8;height:1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flpMIAAADbAAAADwAAAGRycy9kb3ducmV2LnhtbESPQWsCMRSE74L/ITyhN82u0iJbo6hg&#10;22t16fmxeW5WNy9xk7rrv28KhR6HmfmGWW0G24o7daFxrCCfZSCIK6cbrhWUp8N0CSJEZI2tY1Lw&#10;oACb9Xi0wkK7nj/pfoy1SBAOBSowMfpCylAZshhmzhMn7+w6izHJrpa6wz7BbSvnWfYiLTacFgx6&#10;2huqrsdvq8CXC5dvb4/3Q3Uyvuzzr93i8qbU02TYvoKINMT/8F/7QyuYP8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flpMIAAADbAAAADwAAAAAAAAAAAAAA&#10;AAChAgAAZHJzL2Rvd25yZXYueG1sUEsFBgAAAAAEAAQA+QAAAJADAAAAAA==&#10;" strokeweight="1pt">
                  <v:stroke endarrow="block"/>
                </v:shape>
                <v:shape id="AutoShape 30" o:spid="_x0000_s1084" type="#_x0000_t32" style="position:absolute;left:49931;top:4075;width:0;height:1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V708IAAADbAAAADwAAAGRycy9kb3ducmV2LnhtbESPQWsCMRSE70L/Q3iF3jS7ClJWo1jB&#10;tld18fzYPDerm5d0E93135tCocdhZr5hluvBtuJOXWgcK8gnGQjiyumGawXlcTd+BxEissbWMSl4&#10;UID16mW0xEK7nvd0P8RaJAiHAhWYGH0hZagMWQwT54mTd3adxZhkV0vdYZ/gtpXTLJtLiw2nBYOe&#10;toaq6+FmFfhy5vLNz+NrVx2NL/v89DG7fCr19jpsFiAiDfE//Nf+1gqmc/j9k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V708IAAADbAAAADwAAAAAAAAAAAAAA&#10;AAChAgAAZHJzL2Rvd25yZXYueG1sUEsFBgAAAAAEAAQA+QAAAJADAAAAAA==&#10;" strokeweight="1pt">
                  <v:stroke endarrow="block"/>
                </v:shape>
                <w10:anchorlock/>
              </v:group>
            </w:pict>
          </mc:Fallback>
        </mc:AlternateContent>
      </w:r>
      <w:r w:rsidRPr="009D5F58">
        <w:rPr>
          <w:rFonts w:cs="Times New Roman"/>
          <w:szCs w:val="28"/>
        </w:rPr>
        <w:t>Схема 3</w:t>
      </w: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Default="004E41E8" w:rsidP="004E41E8">
      <w:pPr>
        <w:ind w:firstLine="0"/>
        <w:jc w:val="center"/>
        <w:rPr>
          <w:rFonts w:cs="Times New Roman"/>
          <w:szCs w:val="28"/>
        </w:rPr>
      </w:pPr>
    </w:p>
    <w:p w:rsidR="004E41E8" w:rsidRPr="009D5F58" w:rsidRDefault="004E41E8" w:rsidP="004E41E8">
      <w:pPr>
        <w:ind w:firstLine="0"/>
        <w:jc w:val="center"/>
        <w:rPr>
          <w:rFonts w:cs="Times New Roman"/>
          <w:szCs w:val="28"/>
        </w:rPr>
      </w:pPr>
    </w:p>
    <w:p w:rsidR="004E41E8" w:rsidRPr="005636C6" w:rsidRDefault="004E41E8" w:rsidP="004E41E8">
      <w:pPr>
        <w:ind w:firstLine="0"/>
      </w:pPr>
      <w:r w:rsidRPr="005636C6">
        <w:rPr>
          <w:noProof/>
          <w:lang w:eastAsia="ru-RU"/>
        </w:rPr>
        <mc:AlternateContent>
          <mc:Choice Requires="wpc">
            <w:drawing>
              <wp:inline distT="0" distB="0" distL="0" distR="0" wp14:anchorId="4F28020B" wp14:editId="4CE34A3E">
                <wp:extent cx="6010275" cy="5181601"/>
                <wp:effectExtent l="0" t="0" r="0" b="0"/>
                <wp:docPr id="16"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5"/>
                        <wps:cNvSpPr txBox="1">
                          <a:spLocks noChangeArrowheads="1"/>
                        </wps:cNvSpPr>
                        <wps:spPr bwMode="auto">
                          <a:xfrm>
                            <a:off x="891807" y="77151"/>
                            <a:ext cx="4394568" cy="285503"/>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ind w:firstLine="0"/>
                                <w:jc w:val="center"/>
                                <w:rPr>
                                  <w:b/>
                                  <w:szCs w:val="28"/>
                                </w:rPr>
                              </w:pPr>
                              <w:r w:rsidRPr="00D422CE">
                                <w:rPr>
                                  <w:b/>
                                  <w:szCs w:val="28"/>
                                </w:rPr>
                                <w:t xml:space="preserve">Подготовка и назначение судебной экспертизы </w:t>
                              </w:r>
                            </w:p>
                          </w:txbxContent>
                        </wps:txbx>
                        <wps:bodyPr rot="0" vert="horz" wrap="square" lIns="91440" tIns="45720" rIns="91440" bIns="45720" anchor="t" anchorCtr="0" upright="1">
                          <a:noAutofit/>
                        </wps:bodyPr>
                      </wps:wsp>
                      <wps:wsp>
                        <wps:cNvPr id="2" name="Text Box 6"/>
                        <wps:cNvSpPr txBox="1">
                          <a:spLocks noChangeArrowheads="1"/>
                        </wps:cNvSpPr>
                        <wps:spPr bwMode="auto">
                          <a:xfrm>
                            <a:off x="301276" y="1772298"/>
                            <a:ext cx="5547074" cy="366080"/>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ind w:firstLine="0"/>
                                <w:jc w:val="center"/>
                                <w:rPr>
                                  <w:sz w:val="24"/>
                                  <w:szCs w:val="24"/>
                                </w:rPr>
                              </w:pPr>
                              <w:r w:rsidRPr="00D422CE">
                                <w:rPr>
                                  <w:sz w:val="24"/>
                                  <w:szCs w:val="24"/>
                                </w:rPr>
                                <w:t>Определение последовательности назначения экспертиз</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301276" y="615293"/>
                            <a:ext cx="5547074" cy="422932"/>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ind w:firstLine="0"/>
                                <w:jc w:val="center"/>
                                <w:rPr>
                                  <w:sz w:val="24"/>
                                  <w:szCs w:val="24"/>
                                </w:rPr>
                              </w:pPr>
                              <w:r w:rsidRPr="00D422CE">
                                <w:rPr>
                                  <w:sz w:val="24"/>
                                  <w:szCs w:val="24"/>
                                </w:rPr>
                                <w:t>Получение и отбор объектов судебного исследования, их осмотр</w:t>
                              </w: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301276" y="1256790"/>
                            <a:ext cx="5547074" cy="298194"/>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ind w:firstLine="0"/>
                                <w:jc w:val="center"/>
                                <w:rPr>
                                  <w:sz w:val="24"/>
                                  <w:szCs w:val="24"/>
                                </w:rPr>
                              </w:pPr>
                              <w:r w:rsidRPr="00D422CE">
                                <w:rPr>
                                  <w:sz w:val="24"/>
                                  <w:szCs w:val="24"/>
                                </w:rPr>
                                <w:t>Определение целей и задач экспертного исследования</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301276" y="3551747"/>
                            <a:ext cx="5547074" cy="525729"/>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spacing w:line="240" w:lineRule="auto"/>
                                <w:ind w:firstLine="0"/>
                                <w:jc w:val="center"/>
                                <w:rPr>
                                  <w:sz w:val="24"/>
                                  <w:szCs w:val="24"/>
                                </w:rPr>
                              </w:pPr>
                              <w:r w:rsidRPr="00D422CE">
                                <w:rPr>
                                  <w:sz w:val="24"/>
                                  <w:szCs w:val="24"/>
                                </w:rPr>
                                <w:t>Вынесение постановления о назначении экспертизы и удовлетворение ходатайств заинтересованных лиц</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1638020" y="2746726"/>
                            <a:ext cx="3238779" cy="539399"/>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spacing w:line="240" w:lineRule="auto"/>
                                <w:ind w:firstLine="0"/>
                                <w:jc w:val="center"/>
                                <w:rPr>
                                  <w:sz w:val="24"/>
                                  <w:szCs w:val="24"/>
                                </w:rPr>
                              </w:pPr>
                              <w:r w:rsidRPr="00D422CE">
                                <w:rPr>
                                  <w:sz w:val="24"/>
                                  <w:szCs w:val="24"/>
                                </w:rPr>
                                <w:t xml:space="preserve">при комплексной экспертизе </w:t>
                              </w:r>
                              <w:r>
                                <w:rPr>
                                  <w:sz w:val="24"/>
                                  <w:szCs w:val="24"/>
                                </w:rPr>
                                <w:t xml:space="preserve">– </w:t>
                              </w:r>
                              <w:r w:rsidRPr="00D422CE">
                                <w:rPr>
                                  <w:sz w:val="24"/>
                                  <w:szCs w:val="24"/>
                                </w:rPr>
                                <w:t>выбор ведущего экспертного учреждения</w:t>
                              </w:r>
                            </w:p>
                          </w:txbxContent>
                        </wps:txbx>
                        <wps:bodyPr rot="0" vert="horz" wrap="square" lIns="91440" tIns="45720" rIns="91440" bIns="45720" anchor="t" anchorCtr="0" upright="1">
                          <a:noAutofit/>
                        </wps:bodyPr>
                      </wps:wsp>
                      <wps:wsp>
                        <wps:cNvPr id="7" name="Text Box 11"/>
                        <wps:cNvSpPr txBox="1">
                          <a:spLocks noChangeArrowheads="1"/>
                        </wps:cNvSpPr>
                        <wps:spPr bwMode="auto">
                          <a:xfrm>
                            <a:off x="301276" y="2379774"/>
                            <a:ext cx="5547074" cy="367502"/>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ind w:firstLine="0"/>
                                <w:jc w:val="center"/>
                                <w:rPr>
                                  <w:sz w:val="24"/>
                                  <w:szCs w:val="24"/>
                                </w:rPr>
                              </w:pPr>
                              <w:r w:rsidRPr="00D422CE">
                                <w:rPr>
                                  <w:sz w:val="24"/>
                                  <w:szCs w:val="24"/>
                                </w:rPr>
                                <w:t>Выбор экспертного учреждения</w:t>
                              </w:r>
                            </w:p>
                          </w:txbxContent>
                        </wps:txbx>
                        <wps:bodyPr rot="0" vert="horz" wrap="square" lIns="91440" tIns="45720" rIns="91440" bIns="45720" anchor="t" anchorCtr="0" upright="1">
                          <a:noAutofit/>
                        </wps:bodyPr>
                      </wps:wsp>
                      <wps:wsp>
                        <wps:cNvPr id="9" name="AutoShape 13"/>
                        <wps:cNvCnPr>
                          <a:cxnSpLocks noChangeShapeType="1"/>
                        </wps:cNvCnPr>
                        <wps:spPr bwMode="auto">
                          <a:xfrm>
                            <a:off x="3131016" y="358903"/>
                            <a:ext cx="1600" cy="265702"/>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4"/>
                        <wps:cNvCnPr>
                          <a:cxnSpLocks noChangeShapeType="1"/>
                        </wps:cNvCnPr>
                        <wps:spPr bwMode="auto">
                          <a:xfrm>
                            <a:off x="3132616" y="1038233"/>
                            <a:ext cx="800" cy="218702"/>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5"/>
                        <wps:cNvCnPr>
                          <a:cxnSpLocks noChangeShapeType="1"/>
                        </wps:cNvCnPr>
                        <wps:spPr bwMode="auto">
                          <a:xfrm flipH="1">
                            <a:off x="3133707" y="1555314"/>
                            <a:ext cx="9900" cy="217802"/>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CnPr>
                          <a:cxnSpLocks noChangeShapeType="1"/>
                        </wps:cNvCnPr>
                        <wps:spPr bwMode="auto">
                          <a:xfrm>
                            <a:off x="3143607" y="2138625"/>
                            <a:ext cx="800" cy="228602"/>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7"/>
                        <wps:cNvCnPr>
                          <a:cxnSpLocks noChangeShapeType="1"/>
                        </wps:cNvCnPr>
                        <wps:spPr bwMode="auto">
                          <a:xfrm>
                            <a:off x="3144764" y="4077583"/>
                            <a:ext cx="900" cy="266502"/>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8"/>
                        <wps:cNvCnPr>
                          <a:cxnSpLocks noChangeShapeType="1"/>
                        </wps:cNvCnPr>
                        <wps:spPr bwMode="auto">
                          <a:xfrm>
                            <a:off x="3129316" y="3286135"/>
                            <a:ext cx="1700" cy="265602"/>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9"/>
                        <wps:cNvSpPr txBox="1">
                          <a:spLocks noChangeArrowheads="1"/>
                        </wps:cNvSpPr>
                        <wps:spPr bwMode="auto">
                          <a:xfrm>
                            <a:off x="301275" y="4343621"/>
                            <a:ext cx="5556599" cy="547270"/>
                          </a:xfrm>
                          <a:prstGeom prst="rect">
                            <a:avLst/>
                          </a:prstGeom>
                          <a:solidFill>
                            <a:srgbClr val="FFFFFF"/>
                          </a:solidFill>
                          <a:ln w="9525">
                            <a:solidFill>
                              <a:srgbClr val="000000"/>
                            </a:solidFill>
                            <a:miter lim="800000"/>
                            <a:headEnd/>
                            <a:tailEnd/>
                          </a:ln>
                        </wps:spPr>
                        <wps:txbx>
                          <w:txbxContent>
                            <w:p w:rsidR="0082006C" w:rsidRPr="00D422CE" w:rsidRDefault="0082006C" w:rsidP="004E41E8">
                              <w:pPr>
                                <w:spacing w:line="240" w:lineRule="auto"/>
                                <w:ind w:firstLine="0"/>
                                <w:jc w:val="center"/>
                                <w:rPr>
                                  <w:sz w:val="24"/>
                                  <w:szCs w:val="24"/>
                                </w:rPr>
                              </w:pPr>
                              <w:r w:rsidRPr="00D422CE">
                                <w:rPr>
                                  <w:sz w:val="24"/>
                                  <w:szCs w:val="24"/>
                                </w:rPr>
                                <w:t>Направление постановления и объектов исследования в экспертное учреждение</w:t>
                              </w:r>
                            </w:p>
                          </w:txbxContent>
                        </wps:txbx>
                        <wps:bodyPr rot="0" vert="horz" wrap="square" lIns="91440" tIns="45720" rIns="91440" bIns="45720" anchor="t" anchorCtr="0" upright="1">
                          <a:noAutofit/>
                        </wps:bodyPr>
                      </wps:wsp>
                    </wpc:wpc>
                  </a:graphicData>
                </a:graphic>
              </wp:inline>
            </w:drawing>
          </mc:Choice>
          <mc:Fallback>
            <w:pict>
              <v:group id="Полотно 16" o:spid="_x0000_s1085" editas="canvas" style="width:473.25pt;height:408pt;mso-position-horizontal-relative:char;mso-position-vertical-relative:line" coordsize="60102,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">
                <v:shape id="_x0000_s1086" type="#_x0000_t75" style="position:absolute;width:60102;height:51816;visibility:visible;mso-wrap-style:square">
                  <v:fill o:detectmouseclick="t"/>
                  <v:path o:connecttype="none"/>
                </v:shape>
                <v:shape id="Text Box 5" o:spid="_x0000_s1087" type="#_x0000_t202" style="position:absolute;left:8918;top:771;width:43945;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2006C" w:rsidRPr="00D422CE" w:rsidRDefault="0082006C" w:rsidP="004E41E8">
                        <w:pPr>
                          <w:ind w:firstLine="0"/>
                          <w:jc w:val="center"/>
                          <w:rPr>
                            <w:b/>
                            <w:szCs w:val="28"/>
                          </w:rPr>
                        </w:pPr>
                        <w:r w:rsidRPr="00D422CE">
                          <w:rPr>
                            <w:b/>
                            <w:szCs w:val="28"/>
                          </w:rPr>
                          <w:t xml:space="preserve">Подготовка и назначение судебной экспертизы </w:t>
                        </w:r>
                      </w:p>
                    </w:txbxContent>
                  </v:textbox>
                </v:shape>
                <v:shape id="Text Box 6" o:spid="_x0000_s1088" type="#_x0000_t202" style="position:absolute;left:3012;top:17722;width:55471;height:3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2006C" w:rsidRPr="00D422CE" w:rsidRDefault="0082006C" w:rsidP="004E41E8">
                        <w:pPr>
                          <w:ind w:firstLine="0"/>
                          <w:jc w:val="center"/>
                          <w:rPr>
                            <w:sz w:val="24"/>
                            <w:szCs w:val="24"/>
                          </w:rPr>
                        </w:pPr>
                        <w:r w:rsidRPr="00D422CE">
                          <w:rPr>
                            <w:sz w:val="24"/>
                            <w:szCs w:val="24"/>
                          </w:rPr>
                          <w:t>Определение последовательности назначения экспертиз</w:t>
                        </w:r>
                      </w:p>
                    </w:txbxContent>
                  </v:textbox>
                </v:shape>
                <v:shape id="Text Box 7" o:spid="_x0000_s1089" type="#_x0000_t202" style="position:absolute;left:3012;top:6152;width:55471;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2006C" w:rsidRPr="00D422CE" w:rsidRDefault="0082006C" w:rsidP="004E41E8">
                        <w:pPr>
                          <w:ind w:firstLine="0"/>
                          <w:jc w:val="center"/>
                          <w:rPr>
                            <w:sz w:val="24"/>
                            <w:szCs w:val="24"/>
                          </w:rPr>
                        </w:pPr>
                        <w:r w:rsidRPr="00D422CE">
                          <w:rPr>
                            <w:sz w:val="24"/>
                            <w:szCs w:val="24"/>
                          </w:rPr>
                          <w:t>Получение и отбор объектов судебного исследования, их осмотр</w:t>
                        </w:r>
                      </w:p>
                    </w:txbxContent>
                  </v:textbox>
                </v:shape>
                <v:shape id="Text Box 8" o:spid="_x0000_s1090" type="#_x0000_t202" style="position:absolute;left:3012;top:12567;width:55471;height:2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2006C" w:rsidRPr="00D422CE" w:rsidRDefault="0082006C" w:rsidP="004E41E8">
                        <w:pPr>
                          <w:ind w:firstLine="0"/>
                          <w:jc w:val="center"/>
                          <w:rPr>
                            <w:sz w:val="24"/>
                            <w:szCs w:val="24"/>
                          </w:rPr>
                        </w:pPr>
                        <w:r w:rsidRPr="00D422CE">
                          <w:rPr>
                            <w:sz w:val="24"/>
                            <w:szCs w:val="24"/>
                          </w:rPr>
                          <w:t>Определение целей и задач экспертного исследования</w:t>
                        </w:r>
                      </w:p>
                    </w:txbxContent>
                  </v:textbox>
                </v:shape>
                <v:shape id="Text Box 9" o:spid="_x0000_s1091" type="#_x0000_t202" style="position:absolute;left:3012;top:35517;width:55471;height:5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2006C" w:rsidRPr="00D422CE" w:rsidRDefault="0082006C" w:rsidP="004E41E8">
                        <w:pPr>
                          <w:spacing w:line="240" w:lineRule="auto"/>
                          <w:ind w:firstLine="0"/>
                          <w:jc w:val="center"/>
                          <w:rPr>
                            <w:sz w:val="24"/>
                            <w:szCs w:val="24"/>
                          </w:rPr>
                        </w:pPr>
                        <w:r w:rsidRPr="00D422CE">
                          <w:rPr>
                            <w:sz w:val="24"/>
                            <w:szCs w:val="24"/>
                          </w:rPr>
                          <w:t>Вынесение постановления о назначении экспертизы и удовлетворение ходатайств заинтересованных лиц</w:t>
                        </w:r>
                      </w:p>
                    </w:txbxContent>
                  </v:textbox>
                </v:shape>
                <v:shape id="Text Box 10" o:spid="_x0000_s1092" type="#_x0000_t202" style="position:absolute;left:16380;top:27467;width:32387;height:5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2006C" w:rsidRPr="00D422CE" w:rsidRDefault="0082006C" w:rsidP="004E41E8">
                        <w:pPr>
                          <w:spacing w:line="240" w:lineRule="auto"/>
                          <w:ind w:firstLine="0"/>
                          <w:jc w:val="center"/>
                          <w:rPr>
                            <w:sz w:val="24"/>
                            <w:szCs w:val="24"/>
                          </w:rPr>
                        </w:pPr>
                        <w:r w:rsidRPr="00D422CE">
                          <w:rPr>
                            <w:sz w:val="24"/>
                            <w:szCs w:val="24"/>
                          </w:rPr>
                          <w:t xml:space="preserve">при комплексной экспертизе </w:t>
                        </w:r>
                        <w:r>
                          <w:rPr>
                            <w:sz w:val="24"/>
                            <w:szCs w:val="24"/>
                          </w:rPr>
                          <w:t xml:space="preserve">– </w:t>
                        </w:r>
                        <w:r w:rsidRPr="00D422CE">
                          <w:rPr>
                            <w:sz w:val="24"/>
                            <w:szCs w:val="24"/>
                          </w:rPr>
                          <w:t>выбор ведущего экспертного учреждения</w:t>
                        </w:r>
                      </w:p>
                    </w:txbxContent>
                  </v:textbox>
                </v:shape>
                <v:shape id="Text Box 11" o:spid="_x0000_s1093" type="#_x0000_t202" style="position:absolute;left:3012;top:23797;width:55471;height:3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2006C" w:rsidRPr="00D422CE" w:rsidRDefault="0082006C" w:rsidP="004E41E8">
                        <w:pPr>
                          <w:ind w:firstLine="0"/>
                          <w:jc w:val="center"/>
                          <w:rPr>
                            <w:sz w:val="24"/>
                            <w:szCs w:val="24"/>
                          </w:rPr>
                        </w:pPr>
                        <w:r w:rsidRPr="00D422CE">
                          <w:rPr>
                            <w:sz w:val="24"/>
                            <w:szCs w:val="24"/>
                          </w:rPr>
                          <w:t>Выбор экспертного учреждения</w:t>
                        </w:r>
                      </w:p>
                    </w:txbxContent>
                  </v:textbox>
                </v:shape>
                <v:shape id="AutoShape 13" o:spid="_x0000_s1094" type="#_x0000_t32" style="position:absolute;left:31310;top:3589;width:16;height:2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8dcIAAADaAAAADwAAAGRycy9kb3ducmV2LnhtbESPQWsCMRSE7wX/Q3hCbzVrD0u7GkUE&#10;xYMoVQ8e326eu4vJy5Kk6/bfm0Khx2FmvmHmy8Ea0ZMPrWMF00kGgrhyuuVaweW8efsAESKyRuOY&#10;FPxQgOVi9DLHQrsHf1F/irVIEA4FKmhi7AopQ9WQxTBxHXHybs5bjEn6WmqPjwS3Rr5nWS4ttpwW&#10;Guxo3VB1P31bBXl1PZpyP1C5XR996XLT68NGqdfxsJqBiDTE//Bfe6cVfMLvlXQ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V8dcIAAADaAAAADwAAAAAAAAAAAAAA&#10;AAChAgAAZHJzL2Rvd25yZXYueG1sUEsFBgAAAAAEAAQA+QAAAJADAAAAAA==&#10;" strokeweight="3pt">
                  <v:stroke endarrow="block"/>
                </v:shape>
                <v:shape id="AutoShape 14" o:spid="_x0000_s1095" type="#_x0000_t32" style="position:absolute;left:31326;top:10382;width:8;height:2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Kr8QAAADbAAAADwAAAGRycy9kb3ducmV2LnhtbESPQWvDMAyF74P9B6NBb6uzHsLI6pZR&#10;6NihtKztYUcl1pIwWw62m6b/fjoMepN4T+99Wq4n79RIMfWBDbzMC1DETbA9twbOp+3zK6iUkS26&#10;wGTgRgnWq8eHJVY2XPmLxmNulYRwqtBAl/NQaZ2ajjymeRiIRfsJ0WOWNbbaRrxKuHd6URSl9tiz&#10;NHQ40Kaj5vd48QbK5vvg6t1E9cfmEOtQutHut8bMnqb3N1CZpnw3/19/WsEXevlFBt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0qvxAAAANsAAAAPAAAAAAAAAAAA&#10;AAAAAKECAABkcnMvZG93bnJldi54bWxQSwUGAAAAAAQABAD5AAAAkgMAAAAA&#10;" strokeweight="3pt">
                  <v:stroke endarrow="block"/>
                </v:shape>
                <v:shape id="AutoShape 15" o:spid="_x0000_s1096" type="#_x0000_t32" style="position:absolute;left:31337;top:15553;width:99;height:21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oJMMAAADbAAAADwAAAGRycy9kb3ducmV2LnhtbERPS2sCMRC+C/6HMEJvNbtCrW6NUiwF&#10;28P6pPQ4bKa7SzeTkETd/vumUPA2H99zFqvedOJCPrSWFeTjDARxZXXLtYLT8fV+BiJEZI2dZVLw&#10;QwFWy+FggYW2V97T5RBrkUI4FKigidEVUoaqIYNhbB1x4r6sNxgT9LXUHq8p3HRykmVTabDl1NCg&#10;o3VD1ffhbBS8Tbcv88/cP5ryAx8277vy7Fyp1N2of34CEamPN/G/e6PT/Bz+fk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qCTDAAAA2wAAAA8AAAAAAAAAAAAA&#10;AAAAoQIAAGRycy9kb3ducmV2LnhtbFBLBQYAAAAABAAEAPkAAACRAwAAAAA=&#10;" strokeweight="3pt">
                  <v:stroke endarrow="block"/>
                </v:shape>
                <v:shape id="AutoShape 16" o:spid="_x0000_s1097" type="#_x0000_t32" style="position:absolute;left:31436;top:21386;width: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xQ8AAAADbAAAADwAAAGRycy9kb3ducmV2LnhtbERPTYvCMBC9L/gfwgje1lQPZalGEUHx&#10;sCjrevA4bca2mExKkq3135uFhb3N433Ocj1YI3ryoXWsYDbNQBBXTrdcK7h8794/QISIrNE4JgVP&#10;CrBejd6WWGj34C/qz7EWKYRDgQqaGLtCylA1ZDFMXUecuJvzFmOCvpba4yOFWyPnWZZLiy2nhgY7&#10;2jZU3c8/VkFeXU+m/Byo3G9PvnS56fVxp9RkPGwWICIN8V/85z7oNH8Ov7+k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ZcUPAAAAA2wAAAA8AAAAAAAAAAAAAAAAA&#10;oQIAAGRycy9kb3ducmV2LnhtbFBLBQYAAAAABAAEAPkAAACOAwAAAAA=&#10;" strokeweight="3pt">
                  <v:stroke endarrow="block"/>
                </v:shape>
                <v:shape id="AutoShape 17" o:spid="_x0000_s1098" type="#_x0000_t32" style="position:absolute;left:31447;top:40775;width:9;height:2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U2MIAAADbAAAADwAAAGRycy9kb3ducmV2LnhtbERPTWvCQBC9F/wPywi91Y0tBEndBBGU&#10;Hkql2kOPk+w0Ce7Oht1tTP+9KxS8zeN9zrqarBEj+dA7VrBcZCCIG6d7bhV8nXZPKxAhIms0jknB&#10;HwWoytnDGgvtLvxJ4zG2IoVwKFBBF+NQSBmajiyGhRuIE/fjvMWYoG+l9nhJ4dbI5yzLpcWeU0OH&#10;A207as7HX6sgb74Ppn6fqN5vD752uRn1x06px/m0eQURaYp38b/7Taf5L3D7JR0g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XU2MIAAADbAAAADwAAAAAAAAAAAAAA&#10;AAChAgAAZHJzL2Rvd25yZXYueG1sUEsFBgAAAAAEAAQA+QAAAJADAAAAAA==&#10;" strokeweight="3pt">
                  <v:stroke endarrow="block"/>
                </v:shape>
                <v:shape id="AutoShape 18" o:spid="_x0000_s1099" type="#_x0000_t32" style="position:absolute;left:31293;top:32861;width:17;height:2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xMrMIAAADbAAAADwAAAGRycy9kb3ducmV2LnhtbERPTWvCQBC9F/wPywi91Y2lBEndBBGU&#10;Hkql2kOPk+w0Ce7Oht1tTP+9KxS8zeN9zrqarBEj+dA7VrBcZCCIG6d7bhV8nXZPKxAhIms0jknB&#10;HwWoytnDGgvtLvxJ4zG2IoVwKFBBF+NQSBmajiyGhRuIE/fjvMWYoG+l9nhJ4dbI5yzLpcWeU0OH&#10;A207as7HX6sgb74Ppn6fqN5vD752uRn1x06px/m0eQURaYp38b/7Taf5L3D7JR0g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xMrMIAAADbAAAADwAAAAAAAAAAAAAA&#10;AAChAgAAZHJzL2Rvd25yZXYueG1sUEsFBgAAAAAEAAQA+QAAAJADAAAAAA==&#10;" strokeweight="3pt">
                  <v:stroke endarrow="block"/>
                </v:shape>
                <v:shape id="Text Box 19" o:spid="_x0000_s1100" type="#_x0000_t202" style="position:absolute;left:3012;top:43436;width:55566;height:5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2006C" w:rsidRPr="00D422CE" w:rsidRDefault="0082006C" w:rsidP="004E41E8">
                        <w:pPr>
                          <w:spacing w:line="240" w:lineRule="auto"/>
                          <w:ind w:firstLine="0"/>
                          <w:jc w:val="center"/>
                          <w:rPr>
                            <w:sz w:val="24"/>
                            <w:szCs w:val="24"/>
                          </w:rPr>
                        </w:pPr>
                        <w:r w:rsidRPr="00D422CE">
                          <w:rPr>
                            <w:sz w:val="24"/>
                            <w:szCs w:val="24"/>
                          </w:rPr>
                          <w:t>Направление постановления и объектов исследования в экспертное учреждение</w:t>
                        </w:r>
                      </w:p>
                    </w:txbxContent>
                  </v:textbox>
                </v:shape>
                <w10:anchorlock/>
              </v:group>
            </w:pict>
          </mc:Fallback>
        </mc:AlternateContent>
      </w:r>
    </w:p>
    <w:p w:rsidR="004E41E8" w:rsidRPr="005636C6" w:rsidRDefault="004E41E8" w:rsidP="004E41E8">
      <w:pPr>
        <w:ind w:firstLine="0"/>
        <w:jc w:val="center"/>
        <w:rPr>
          <w:szCs w:val="28"/>
        </w:rPr>
      </w:pPr>
      <w:r w:rsidRPr="005636C6">
        <w:rPr>
          <w:szCs w:val="28"/>
        </w:rPr>
        <w:t xml:space="preserve">Схема </w:t>
      </w:r>
      <w:r>
        <w:rPr>
          <w:szCs w:val="28"/>
        </w:rPr>
        <w:t>4</w:t>
      </w:r>
    </w:p>
    <w:p w:rsidR="004E41E8" w:rsidRDefault="004E41E8" w:rsidP="004E41E8">
      <w:pPr>
        <w:rPr>
          <w:rFonts w:cs="Times New Roman"/>
          <w:szCs w:val="28"/>
        </w:rPr>
      </w:pPr>
    </w:p>
    <w:p w:rsidR="004E41E8" w:rsidRDefault="004E41E8" w:rsidP="004E41E8">
      <w:pPr>
        <w:rPr>
          <w:rFonts w:cs="Times New Roman"/>
          <w:szCs w:val="28"/>
        </w:rPr>
      </w:pPr>
    </w:p>
    <w:p w:rsidR="004E41E8" w:rsidRDefault="004E41E8" w:rsidP="004E41E8">
      <w:pPr>
        <w:rPr>
          <w:rFonts w:cs="Times New Roman"/>
          <w:szCs w:val="28"/>
        </w:rPr>
      </w:pPr>
    </w:p>
    <w:p w:rsidR="004E41E8" w:rsidRDefault="004E41E8" w:rsidP="004E41E8">
      <w:pPr>
        <w:rPr>
          <w:rFonts w:cs="Times New Roman"/>
          <w:szCs w:val="28"/>
        </w:rPr>
      </w:pPr>
    </w:p>
    <w:p w:rsidR="004E41E8" w:rsidRDefault="004E41E8" w:rsidP="004E41E8">
      <w:pPr>
        <w:rPr>
          <w:rFonts w:cs="Times New Roman"/>
          <w:szCs w:val="28"/>
        </w:rPr>
      </w:pPr>
    </w:p>
    <w:p w:rsidR="004E41E8" w:rsidRDefault="004E41E8" w:rsidP="004E41E8">
      <w:pPr>
        <w:rPr>
          <w:rFonts w:cs="Times New Roman"/>
          <w:szCs w:val="28"/>
        </w:rPr>
      </w:pPr>
    </w:p>
    <w:p w:rsidR="004E41E8" w:rsidRDefault="004E41E8" w:rsidP="004E41E8">
      <w:pPr>
        <w:rPr>
          <w:rFonts w:cs="Times New Roman"/>
          <w:szCs w:val="28"/>
        </w:rPr>
      </w:pPr>
    </w:p>
    <w:p w:rsidR="004E41E8" w:rsidRPr="004E727A" w:rsidRDefault="004E41E8" w:rsidP="004E41E8">
      <w:pPr>
        <w:rPr>
          <w:rFonts w:cs="Times New Roman"/>
          <w:szCs w:val="28"/>
          <w:lang w:val="en-US"/>
        </w:rPr>
      </w:pPr>
    </w:p>
    <w:p w:rsidR="006948C8" w:rsidRDefault="006948C8"/>
    <w:sectPr w:rsidR="006948C8" w:rsidSect="0082006C">
      <w:headerReference w:type="default" r:id="rId15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E7" w:rsidRDefault="00A47EE7" w:rsidP="004E41E8">
      <w:pPr>
        <w:spacing w:line="240" w:lineRule="auto"/>
      </w:pPr>
      <w:r>
        <w:separator/>
      </w:r>
    </w:p>
  </w:endnote>
  <w:endnote w:type="continuationSeparator" w:id="0">
    <w:p w:rsidR="00A47EE7" w:rsidRDefault="00A47EE7" w:rsidP="004E4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harlemagne Std">
    <w:altName w:val="Gabriola"/>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E7" w:rsidRDefault="00A47EE7" w:rsidP="004E41E8">
      <w:pPr>
        <w:spacing w:line="240" w:lineRule="auto"/>
      </w:pPr>
      <w:r>
        <w:separator/>
      </w:r>
    </w:p>
  </w:footnote>
  <w:footnote w:type="continuationSeparator" w:id="0">
    <w:p w:rsidR="00A47EE7" w:rsidRDefault="00A47EE7" w:rsidP="004E41E8">
      <w:pPr>
        <w:spacing w:line="240" w:lineRule="auto"/>
      </w:pPr>
      <w:r>
        <w:continuationSeparator/>
      </w:r>
    </w:p>
  </w:footnote>
  <w:footnote w:id="1">
    <w:p w:rsidR="0082006C" w:rsidRPr="005D1658" w:rsidRDefault="0082006C" w:rsidP="004E41E8">
      <w:pPr>
        <w:pStyle w:val="ConsPlusNormal"/>
        <w:ind w:firstLine="709"/>
        <w:jc w:val="both"/>
        <w:rPr>
          <w:rFonts w:ascii="Times New Roman" w:hAnsi="Times New Roman" w:cs="Times New Roman"/>
          <w:sz w:val="24"/>
          <w:szCs w:val="24"/>
        </w:rPr>
      </w:pPr>
      <w:r w:rsidRPr="005D1658">
        <w:rPr>
          <w:rStyle w:val="af3"/>
          <w:sz w:val="24"/>
          <w:szCs w:val="24"/>
        </w:rPr>
        <w:footnoteRef/>
      </w:r>
      <w:r w:rsidRPr="005D1658">
        <w:rPr>
          <w:rFonts w:ascii="Times New Roman" w:hAnsi="Times New Roman" w:cs="Times New Roman"/>
          <w:sz w:val="24"/>
          <w:szCs w:val="24"/>
        </w:rPr>
        <w:t xml:space="preserve"> </w:t>
      </w:r>
      <w:proofErr w:type="spellStart"/>
      <w:r w:rsidRPr="005D1658">
        <w:rPr>
          <w:rFonts w:ascii="Times New Roman" w:hAnsi="Times New Roman" w:cs="Times New Roman"/>
          <w:sz w:val="24"/>
          <w:szCs w:val="24"/>
        </w:rPr>
        <w:t>Холопова</w:t>
      </w:r>
      <w:proofErr w:type="spellEnd"/>
      <w:r w:rsidRPr="005D1658">
        <w:rPr>
          <w:rFonts w:ascii="Times New Roman" w:hAnsi="Times New Roman" w:cs="Times New Roman"/>
          <w:sz w:val="24"/>
          <w:szCs w:val="24"/>
        </w:rPr>
        <w:t xml:space="preserve"> Е.Н., Кравцова Г.К. Особенности назначения и производства комиссионной экспертизы психологической достоверности показаний (по видеоматериалам оперативных и следственных действий) // Теория и практика судебной экспертизы в современных условиях: материалы 4-й Международной научно-практической конференции 30 – 31 января 2013 г., Москва. М.: Проспект, 2013. С. 316 – 320; </w:t>
      </w:r>
      <w:proofErr w:type="spellStart"/>
      <w:r w:rsidRPr="005D1658">
        <w:rPr>
          <w:rFonts w:ascii="Times New Roman" w:hAnsi="Times New Roman" w:cs="Times New Roman"/>
          <w:sz w:val="24"/>
          <w:szCs w:val="24"/>
        </w:rPr>
        <w:t>Холопова</w:t>
      </w:r>
      <w:proofErr w:type="spellEnd"/>
      <w:r w:rsidRPr="005D1658">
        <w:rPr>
          <w:rFonts w:ascii="Times New Roman" w:hAnsi="Times New Roman" w:cs="Times New Roman"/>
          <w:sz w:val="24"/>
          <w:szCs w:val="24"/>
        </w:rPr>
        <w:t xml:space="preserve"> Е.Н. </w:t>
      </w:r>
      <w:proofErr w:type="spellStart"/>
      <w:r w:rsidRPr="005D1658">
        <w:rPr>
          <w:rFonts w:ascii="Times New Roman" w:hAnsi="Times New Roman" w:cs="Times New Roman"/>
          <w:sz w:val="24"/>
          <w:szCs w:val="24"/>
        </w:rPr>
        <w:t>Автореф</w:t>
      </w:r>
      <w:proofErr w:type="spellEnd"/>
      <w:r w:rsidRPr="005D1658">
        <w:rPr>
          <w:rFonts w:ascii="Times New Roman" w:hAnsi="Times New Roman" w:cs="Times New Roman"/>
          <w:sz w:val="24"/>
          <w:szCs w:val="24"/>
        </w:rPr>
        <w:t xml:space="preserve">. </w:t>
      </w:r>
      <w:proofErr w:type="spellStart"/>
      <w:r w:rsidRPr="005D1658">
        <w:rPr>
          <w:rFonts w:ascii="Times New Roman" w:hAnsi="Times New Roman" w:cs="Times New Roman"/>
          <w:sz w:val="24"/>
          <w:szCs w:val="24"/>
        </w:rPr>
        <w:t>дис</w:t>
      </w:r>
      <w:proofErr w:type="spellEnd"/>
      <w:r w:rsidRPr="005D1658">
        <w:rPr>
          <w:rFonts w:ascii="Times New Roman" w:hAnsi="Times New Roman" w:cs="Times New Roman"/>
          <w:sz w:val="24"/>
          <w:szCs w:val="24"/>
        </w:rPr>
        <w:t xml:space="preserve">… </w:t>
      </w:r>
      <w:proofErr w:type="spellStart"/>
      <w:r w:rsidRPr="005D1658">
        <w:rPr>
          <w:rFonts w:ascii="Times New Roman" w:hAnsi="Times New Roman" w:cs="Times New Roman"/>
          <w:sz w:val="24"/>
          <w:szCs w:val="24"/>
        </w:rPr>
        <w:t>докт</w:t>
      </w:r>
      <w:proofErr w:type="spellEnd"/>
      <w:r w:rsidRPr="005D1658">
        <w:rPr>
          <w:rFonts w:ascii="Times New Roman" w:hAnsi="Times New Roman" w:cs="Times New Roman"/>
          <w:sz w:val="24"/>
          <w:szCs w:val="24"/>
        </w:rPr>
        <w:t xml:space="preserve">. </w:t>
      </w:r>
      <w:proofErr w:type="spellStart"/>
      <w:r w:rsidRPr="005D1658">
        <w:rPr>
          <w:rFonts w:ascii="Times New Roman" w:hAnsi="Times New Roman" w:cs="Times New Roman"/>
          <w:sz w:val="24"/>
          <w:szCs w:val="24"/>
        </w:rPr>
        <w:t>юрид</w:t>
      </w:r>
      <w:proofErr w:type="spellEnd"/>
      <w:r w:rsidRPr="005D1658">
        <w:rPr>
          <w:rFonts w:ascii="Times New Roman" w:hAnsi="Times New Roman" w:cs="Times New Roman"/>
          <w:sz w:val="24"/>
          <w:szCs w:val="24"/>
        </w:rPr>
        <w:t xml:space="preserve">. наук. – М., 2006 // </w:t>
      </w:r>
      <w:r w:rsidRPr="005D1658">
        <w:rPr>
          <w:rFonts w:ascii="Times New Roman" w:hAnsi="Times New Roman" w:cs="Times New Roman"/>
          <w:sz w:val="24"/>
          <w:szCs w:val="24"/>
          <w:lang w:val="en-US"/>
        </w:rPr>
        <w:t>URL</w:t>
      </w:r>
      <w:r w:rsidRPr="005D1658">
        <w:rPr>
          <w:rFonts w:ascii="Times New Roman" w:hAnsi="Times New Roman" w:cs="Times New Roman"/>
          <w:sz w:val="24"/>
          <w:szCs w:val="24"/>
        </w:rPr>
        <w:t>: http://lawtheses.com/sudebno-psihologicheskaya-ekspertiza-v-ugolovnom-sudoproizvodstve.</w:t>
      </w:r>
    </w:p>
  </w:footnote>
  <w:footnote w:id="2">
    <w:p w:rsidR="0082006C" w:rsidRPr="005D1658" w:rsidRDefault="0082006C" w:rsidP="004E41E8">
      <w:pPr>
        <w:pStyle w:val="af1"/>
        <w:ind w:firstLine="709"/>
        <w:jc w:val="both"/>
        <w:rPr>
          <w:sz w:val="24"/>
          <w:szCs w:val="24"/>
        </w:rPr>
      </w:pPr>
      <w:r w:rsidRPr="005D1658">
        <w:rPr>
          <w:rStyle w:val="af3"/>
          <w:sz w:val="24"/>
          <w:szCs w:val="24"/>
        </w:rPr>
        <w:footnoteRef/>
      </w:r>
      <w:r w:rsidRPr="005D1658">
        <w:rPr>
          <w:sz w:val="24"/>
          <w:szCs w:val="24"/>
        </w:rPr>
        <w:t xml:space="preserve"> </w:t>
      </w:r>
      <w:proofErr w:type="spellStart"/>
      <w:r w:rsidRPr="005D1658">
        <w:rPr>
          <w:sz w:val="24"/>
          <w:szCs w:val="24"/>
        </w:rPr>
        <w:t>Лисецкий</w:t>
      </w:r>
      <w:proofErr w:type="spellEnd"/>
      <w:r w:rsidRPr="005D1658">
        <w:rPr>
          <w:sz w:val="24"/>
          <w:szCs w:val="24"/>
        </w:rPr>
        <w:t xml:space="preserve"> К.С., Шапошников А.Ю., Шапошникова И.А. Экспертные исследования видеозаписей следственных действий с целью оценки достоверности показаний участников: научные основы и достоверность результатов//Материалы </w:t>
      </w:r>
      <w:r w:rsidRPr="005D1658">
        <w:rPr>
          <w:sz w:val="24"/>
          <w:szCs w:val="24"/>
          <w:lang w:val="en-US"/>
        </w:rPr>
        <w:t>V</w:t>
      </w:r>
      <w:r w:rsidRPr="005D1658">
        <w:rPr>
          <w:sz w:val="24"/>
          <w:szCs w:val="24"/>
        </w:rPr>
        <w:t xml:space="preserve"> Международной научно-практической конференции «Теория и практика судебной экспертизы в современных условиях» (г. Москва, 22 – 23 января 2015 г.). – М., 2015. С. 290.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426336"/>
      <w:docPartObj>
        <w:docPartGallery w:val="Page Numbers (Top of Page)"/>
        <w:docPartUnique/>
      </w:docPartObj>
    </w:sdtPr>
    <w:sdtEndPr/>
    <w:sdtContent>
      <w:p w:rsidR="0082006C" w:rsidRDefault="0082006C" w:rsidP="0082006C">
        <w:pPr>
          <w:pStyle w:val="a3"/>
          <w:ind w:firstLine="0"/>
          <w:jc w:val="center"/>
        </w:pPr>
        <w:r w:rsidRPr="00BA1FEB">
          <w:rPr>
            <w:sz w:val="24"/>
            <w:szCs w:val="24"/>
          </w:rPr>
          <w:fldChar w:fldCharType="begin"/>
        </w:r>
        <w:r w:rsidRPr="00BA1FEB">
          <w:rPr>
            <w:sz w:val="24"/>
            <w:szCs w:val="24"/>
          </w:rPr>
          <w:instrText>PAGE   \* MERGEFORMAT</w:instrText>
        </w:r>
        <w:r w:rsidRPr="00BA1FEB">
          <w:rPr>
            <w:sz w:val="24"/>
            <w:szCs w:val="24"/>
          </w:rPr>
          <w:fldChar w:fldCharType="separate"/>
        </w:r>
        <w:r w:rsidR="00677A9E">
          <w:rPr>
            <w:noProof/>
            <w:sz w:val="24"/>
            <w:szCs w:val="24"/>
          </w:rPr>
          <w:t>123</w:t>
        </w:r>
        <w:r w:rsidRPr="00BA1FEB">
          <w:rPr>
            <w:sz w:val="24"/>
            <w:szCs w:val="24"/>
          </w:rPr>
          <w:fldChar w:fldCharType="end"/>
        </w:r>
      </w:p>
    </w:sdtContent>
  </w:sdt>
  <w:p w:rsidR="0082006C" w:rsidRDefault="008200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C91"/>
    <w:multiLevelType w:val="multilevel"/>
    <w:tmpl w:val="F33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30DA9"/>
    <w:multiLevelType w:val="hybridMultilevel"/>
    <w:tmpl w:val="7E9A6C80"/>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DA2E3F"/>
    <w:multiLevelType w:val="multilevel"/>
    <w:tmpl w:val="C752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A171CC"/>
    <w:multiLevelType w:val="multilevel"/>
    <w:tmpl w:val="03F66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03679"/>
    <w:multiLevelType w:val="hybridMultilevel"/>
    <w:tmpl w:val="FEB4D6A8"/>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213FD7"/>
    <w:multiLevelType w:val="hybridMultilevel"/>
    <w:tmpl w:val="601EE6A2"/>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74D8B"/>
    <w:multiLevelType w:val="hybridMultilevel"/>
    <w:tmpl w:val="9BD4C4F2"/>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2C614D"/>
    <w:multiLevelType w:val="multilevel"/>
    <w:tmpl w:val="4000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067BE"/>
    <w:multiLevelType w:val="hybridMultilevel"/>
    <w:tmpl w:val="57D0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0D6A67"/>
    <w:multiLevelType w:val="hybridMultilevel"/>
    <w:tmpl w:val="0922E172"/>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866A14"/>
    <w:multiLevelType w:val="hybridMultilevel"/>
    <w:tmpl w:val="BF06DE18"/>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D67C7E"/>
    <w:multiLevelType w:val="hybridMultilevel"/>
    <w:tmpl w:val="9E34AE82"/>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37EAE"/>
    <w:multiLevelType w:val="hybridMultilevel"/>
    <w:tmpl w:val="3A206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F93D49"/>
    <w:multiLevelType w:val="hybridMultilevel"/>
    <w:tmpl w:val="4CD88CEE"/>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F77F8D"/>
    <w:multiLevelType w:val="hybridMultilevel"/>
    <w:tmpl w:val="3F447F4C"/>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DB38EA"/>
    <w:multiLevelType w:val="hybridMultilevel"/>
    <w:tmpl w:val="44A2517A"/>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38462E"/>
    <w:multiLevelType w:val="multilevel"/>
    <w:tmpl w:val="50EE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54A0A"/>
    <w:multiLevelType w:val="multilevel"/>
    <w:tmpl w:val="4FB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BD2BF3"/>
    <w:multiLevelType w:val="hybridMultilevel"/>
    <w:tmpl w:val="84EA6958"/>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4B441F5"/>
    <w:multiLevelType w:val="hybridMultilevel"/>
    <w:tmpl w:val="0922E172"/>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8741CD"/>
    <w:multiLevelType w:val="hybridMultilevel"/>
    <w:tmpl w:val="3B849914"/>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D1B24FA"/>
    <w:multiLevelType w:val="hybridMultilevel"/>
    <w:tmpl w:val="690C5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8E434F"/>
    <w:multiLevelType w:val="hybridMultilevel"/>
    <w:tmpl w:val="F18C3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5C736D"/>
    <w:multiLevelType w:val="hybridMultilevel"/>
    <w:tmpl w:val="F8E86556"/>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8555D28"/>
    <w:multiLevelType w:val="multilevel"/>
    <w:tmpl w:val="2D84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066D44"/>
    <w:multiLevelType w:val="hybridMultilevel"/>
    <w:tmpl w:val="2320F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CE0AE3"/>
    <w:multiLevelType w:val="hybridMultilevel"/>
    <w:tmpl w:val="889A221C"/>
    <w:lvl w:ilvl="0" w:tplc="F2C073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6B3014"/>
    <w:multiLevelType w:val="hybridMultilevel"/>
    <w:tmpl w:val="32B828B8"/>
    <w:lvl w:ilvl="0" w:tplc="9D34716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902179B"/>
    <w:multiLevelType w:val="hybridMultilevel"/>
    <w:tmpl w:val="A8F6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8"/>
  </w:num>
  <w:num w:numId="4">
    <w:abstractNumId w:val="25"/>
  </w:num>
  <w:num w:numId="5">
    <w:abstractNumId w:val="8"/>
  </w:num>
  <w:num w:numId="6">
    <w:abstractNumId w:val="15"/>
  </w:num>
  <w:num w:numId="7">
    <w:abstractNumId w:val="1"/>
  </w:num>
  <w:num w:numId="8">
    <w:abstractNumId w:val="6"/>
  </w:num>
  <w:num w:numId="9">
    <w:abstractNumId w:val="13"/>
  </w:num>
  <w:num w:numId="10">
    <w:abstractNumId w:val="14"/>
  </w:num>
  <w:num w:numId="11">
    <w:abstractNumId w:val="5"/>
  </w:num>
  <w:num w:numId="12">
    <w:abstractNumId w:val="20"/>
  </w:num>
  <w:num w:numId="13">
    <w:abstractNumId w:val="27"/>
  </w:num>
  <w:num w:numId="14">
    <w:abstractNumId w:val="18"/>
  </w:num>
  <w:num w:numId="15">
    <w:abstractNumId w:val="23"/>
  </w:num>
  <w:num w:numId="16">
    <w:abstractNumId w:val="11"/>
  </w:num>
  <w:num w:numId="17">
    <w:abstractNumId w:val="4"/>
  </w:num>
  <w:num w:numId="18">
    <w:abstractNumId w:val="10"/>
  </w:num>
  <w:num w:numId="19">
    <w:abstractNumId w:val="19"/>
  </w:num>
  <w:num w:numId="20">
    <w:abstractNumId w:val="9"/>
  </w:num>
  <w:num w:numId="21">
    <w:abstractNumId w:val="0"/>
  </w:num>
  <w:num w:numId="22">
    <w:abstractNumId w:val="16"/>
  </w:num>
  <w:num w:numId="23">
    <w:abstractNumId w:val="7"/>
  </w:num>
  <w:num w:numId="24">
    <w:abstractNumId w:val="24"/>
  </w:num>
  <w:num w:numId="25">
    <w:abstractNumId w:val="3"/>
  </w:num>
  <w:num w:numId="26">
    <w:abstractNumId w:val="17"/>
  </w:num>
  <w:num w:numId="27">
    <w:abstractNumId w:val="2"/>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CF"/>
    <w:rsid w:val="004E41E8"/>
    <w:rsid w:val="006645E8"/>
    <w:rsid w:val="00677A9E"/>
    <w:rsid w:val="006948C8"/>
    <w:rsid w:val="007646EA"/>
    <w:rsid w:val="0082006C"/>
    <w:rsid w:val="008625CF"/>
    <w:rsid w:val="009B71A2"/>
    <w:rsid w:val="00A47EE7"/>
    <w:rsid w:val="00FD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E8"/>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4E41E8"/>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4E4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41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1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41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41E8"/>
    <w:rPr>
      <w:rFonts w:asciiTheme="majorHAnsi" w:eastAsiaTheme="majorEastAsia" w:hAnsiTheme="majorHAnsi" w:cstheme="majorBidi"/>
      <w:b/>
      <w:bCs/>
      <w:color w:val="4F81BD" w:themeColor="accent1"/>
      <w:sz w:val="28"/>
    </w:rPr>
  </w:style>
  <w:style w:type="paragraph" w:styleId="a3">
    <w:name w:val="header"/>
    <w:basedOn w:val="a"/>
    <w:link w:val="a4"/>
    <w:uiPriority w:val="99"/>
    <w:unhideWhenUsed/>
    <w:rsid w:val="004E41E8"/>
    <w:pPr>
      <w:tabs>
        <w:tab w:val="center" w:pos="4677"/>
        <w:tab w:val="right" w:pos="9355"/>
      </w:tabs>
      <w:spacing w:line="240" w:lineRule="auto"/>
    </w:pPr>
  </w:style>
  <w:style w:type="character" w:customStyle="1" w:styleId="a4">
    <w:name w:val="Верхний колонтитул Знак"/>
    <w:basedOn w:val="a0"/>
    <w:link w:val="a3"/>
    <w:uiPriority w:val="99"/>
    <w:rsid w:val="004E41E8"/>
    <w:rPr>
      <w:rFonts w:ascii="Times New Roman" w:hAnsi="Times New Roman"/>
      <w:sz w:val="28"/>
    </w:rPr>
  </w:style>
  <w:style w:type="paragraph" w:styleId="a5">
    <w:name w:val="footer"/>
    <w:basedOn w:val="a"/>
    <w:link w:val="a6"/>
    <w:uiPriority w:val="99"/>
    <w:unhideWhenUsed/>
    <w:rsid w:val="004E41E8"/>
    <w:pPr>
      <w:tabs>
        <w:tab w:val="center" w:pos="4677"/>
        <w:tab w:val="right" w:pos="9355"/>
      </w:tabs>
      <w:spacing w:line="240" w:lineRule="auto"/>
    </w:pPr>
  </w:style>
  <w:style w:type="character" w:customStyle="1" w:styleId="a6">
    <w:name w:val="Нижний колонтитул Знак"/>
    <w:basedOn w:val="a0"/>
    <w:link w:val="a5"/>
    <w:uiPriority w:val="99"/>
    <w:rsid w:val="004E41E8"/>
    <w:rPr>
      <w:rFonts w:ascii="Times New Roman" w:hAnsi="Times New Roman"/>
      <w:sz w:val="28"/>
    </w:rPr>
  </w:style>
  <w:style w:type="paragraph" w:styleId="a7">
    <w:name w:val="Balloon Text"/>
    <w:basedOn w:val="a"/>
    <w:link w:val="a8"/>
    <w:uiPriority w:val="99"/>
    <w:semiHidden/>
    <w:unhideWhenUsed/>
    <w:rsid w:val="004E41E8"/>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41E8"/>
    <w:rPr>
      <w:rFonts w:ascii="Segoe UI" w:hAnsi="Segoe UI" w:cs="Segoe UI"/>
      <w:sz w:val="18"/>
      <w:szCs w:val="18"/>
    </w:rPr>
  </w:style>
  <w:style w:type="paragraph" w:styleId="a9">
    <w:name w:val="No Spacing"/>
    <w:aliases w:val="Обя,норма,мелкий,No Spacing,мой рабочий,Айгерим,Без интервала11,свой"/>
    <w:link w:val="aa"/>
    <w:uiPriority w:val="1"/>
    <w:qFormat/>
    <w:rsid w:val="004E41E8"/>
    <w:pPr>
      <w:spacing w:after="0" w:line="240" w:lineRule="auto"/>
      <w:ind w:firstLine="709"/>
      <w:jc w:val="both"/>
    </w:pPr>
    <w:rPr>
      <w:rFonts w:ascii="Times New Roman" w:hAnsi="Times New Roman"/>
      <w:sz w:val="28"/>
    </w:rPr>
  </w:style>
  <w:style w:type="paragraph" w:styleId="ab">
    <w:name w:val="List Paragraph"/>
    <w:basedOn w:val="a"/>
    <w:uiPriority w:val="34"/>
    <w:qFormat/>
    <w:rsid w:val="004E41E8"/>
    <w:pPr>
      <w:ind w:left="720"/>
      <w:contextualSpacing/>
    </w:pPr>
  </w:style>
  <w:style w:type="paragraph" w:customStyle="1" w:styleId="Default">
    <w:name w:val="Default"/>
    <w:rsid w:val="004E41E8"/>
    <w:pPr>
      <w:autoSpaceDE w:val="0"/>
      <w:autoSpaceDN w:val="0"/>
      <w:adjustRightInd w:val="0"/>
      <w:spacing w:after="0" w:line="240" w:lineRule="auto"/>
    </w:pPr>
    <w:rPr>
      <w:rFonts w:ascii="Arial" w:hAnsi="Arial" w:cs="Arial"/>
      <w:color w:val="000000"/>
      <w:sz w:val="24"/>
      <w:szCs w:val="24"/>
    </w:rPr>
  </w:style>
  <w:style w:type="paragraph" w:styleId="ac">
    <w:name w:val="Normal (Web)"/>
    <w:basedOn w:val="a"/>
    <w:uiPriority w:val="99"/>
    <w:unhideWhenUsed/>
    <w:rsid w:val="004E41E8"/>
    <w:pPr>
      <w:spacing w:before="100" w:beforeAutospacing="1" w:after="100" w:afterAutospacing="1" w:line="240" w:lineRule="auto"/>
      <w:ind w:firstLine="0"/>
      <w:jc w:val="left"/>
    </w:pPr>
    <w:rPr>
      <w:rFonts w:eastAsia="Times New Roman" w:cs="Times New Roman"/>
      <w:sz w:val="24"/>
      <w:szCs w:val="24"/>
      <w:lang w:eastAsia="ru-RU"/>
    </w:rPr>
  </w:style>
  <w:style w:type="character" w:styleId="ad">
    <w:name w:val="Strong"/>
    <w:basedOn w:val="a0"/>
    <w:uiPriority w:val="22"/>
    <w:qFormat/>
    <w:rsid w:val="004E41E8"/>
    <w:rPr>
      <w:b/>
      <w:bCs/>
    </w:rPr>
  </w:style>
  <w:style w:type="character" w:customStyle="1" w:styleId="apple-converted-space">
    <w:name w:val="apple-converted-space"/>
    <w:basedOn w:val="a0"/>
    <w:rsid w:val="004E41E8"/>
  </w:style>
  <w:style w:type="character" w:customStyle="1" w:styleId="blk">
    <w:name w:val="blk"/>
    <w:basedOn w:val="a0"/>
    <w:rsid w:val="004E41E8"/>
  </w:style>
  <w:style w:type="character" w:customStyle="1" w:styleId="hl">
    <w:name w:val="hl"/>
    <w:basedOn w:val="a0"/>
    <w:rsid w:val="004E41E8"/>
  </w:style>
  <w:style w:type="character" w:styleId="ae">
    <w:name w:val="Hyperlink"/>
    <w:basedOn w:val="a0"/>
    <w:uiPriority w:val="99"/>
    <w:unhideWhenUsed/>
    <w:rsid w:val="004E41E8"/>
    <w:rPr>
      <w:color w:val="0000FF"/>
      <w:u w:val="single"/>
    </w:rPr>
  </w:style>
  <w:style w:type="character" w:customStyle="1" w:styleId="HTML">
    <w:name w:val="Стандартный HTML Знак"/>
    <w:basedOn w:val="a0"/>
    <w:link w:val="HTML0"/>
    <w:uiPriority w:val="99"/>
    <w:semiHidden/>
    <w:rsid w:val="004E41E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E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4E41E8"/>
    <w:rPr>
      <w:rFonts w:ascii="Consolas" w:hAnsi="Consolas" w:cs="Consolas"/>
      <w:sz w:val="20"/>
      <w:szCs w:val="20"/>
    </w:rPr>
  </w:style>
  <w:style w:type="paragraph" w:customStyle="1" w:styleId="toleft">
    <w:name w:val="toleft"/>
    <w:basedOn w:val="a"/>
    <w:rsid w:val="004E41E8"/>
    <w:pPr>
      <w:spacing w:before="100" w:beforeAutospacing="1" w:after="100" w:afterAutospacing="1" w:line="240" w:lineRule="auto"/>
      <w:ind w:firstLine="0"/>
      <w:jc w:val="left"/>
    </w:pPr>
    <w:rPr>
      <w:rFonts w:eastAsia="Times New Roman" w:cs="Times New Roman"/>
      <w:sz w:val="24"/>
      <w:szCs w:val="24"/>
      <w:lang w:eastAsia="ru-RU"/>
    </w:rPr>
  </w:style>
  <w:style w:type="paragraph" w:styleId="31">
    <w:name w:val="Body Text 3"/>
    <w:basedOn w:val="a"/>
    <w:link w:val="32"/>
    <w:semiHidden/>
    <w:unhideWhenUsed/>
    <w:rsid w:val="004E41E8"/>
    <w:pPr>
      <w:ind w:firstLine="0"/>
    </w:pPr>
    <w:rPr>
      <w:rFonts w:eastAsia="Times New Roman" w:cs="Times New Roman"/>
      <w:b/>
      <w:bCs/>
      <w:i/>
      <w:iCs/>
      <w:szCs w:val="28"/>
      <w:lang w:eastAsia="ru-RU"/>
    </w:rPr>
  </w:style>
  <w:style w:type="character" w:customStyle="1" w:styleId="32">
    <w:name w:val="Основной текст 3 Знак"/>
    <w:basedOn w:val="a0"/>
    <w:link w:val="31"/>
    <w:semiHidden/>
    <w:rsid w:val="004E41E8"/>
    <w:rPr>
      <w:rFonts w:ascii="Times New Roman" w:eastAsia="Times New Roman" w:hAnsi="Times New Roman" w:cs="Times New Roman"/>
      <w:b/>
      <w:bCs/>
      <w:i/>
      <w:iCs/>
      <w:sz w:val="28"/>
      <w:szCs w:val="28"/>
      <w:lang w:eastAsia="ru-RU"/>
    </w:rPr>
  </w:style>
  <w:style w:type="paragraph" w:customStyle="1" w:styleId="formattext">
    <w:name w:val="formattext"/>
    <w:basedOn w:val="a"/>
    <w:rsid w:val="004E41E8"/>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PlusNormal">
    <w:name w:val="ConsPlusNormal"/>
    <w:rsid w:val="004E41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E41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4E41E8"/>
    <w:pPr>
      <w:spacing w:after="120"/>
    </w:pPr>
  </w:style>
  <w:style w:type="character" w:customStyle="1" w:styleId="af0">
    <w:name w:val="Основной текст Знак"/>
    <w:basedOn w:val="a0"/>
    <w:link w:val="af"/>
    <w:uiPriority w:val="99"/>
    <w:semiHidden/>
    <w:rsid w:val="004E41E8"/>
    <w:rPr>
      <w:rFonts w:ascii="Times New Roman" w:hAnsi="Times New Roman"/>
      <w:sz w:val="28"/>
    </w:rPr>
  </w:style>
  <w:style w:type="paragraph" w:styleId="af1">
    <w:name w:val="footnote text"/>
    <w:basedOn w:val="a"/>
    <w:link w:val="af2"/>
    <w:rsid w:val="004E41E8"/>
    <w:pPr>
      <w:spacing w:line="240" w:lineRule="auto"/>
      <w:ind w:firstLine="0"/>
      <w:jc w:val="left"/>
    </w:pPr>
    <w:rPr>
      <w:rFonts w:eastAsia="Times New Roman" w:cs="Times New Roman"/>
      <w:sz w:val="20"/>
      <w:szCs w:val="20"/>
      <w:lang w:eastAsia="ru-RU"/>
    </w:rPr>
  </w:style>
  <w:style w:type="character" w:customStyle="1" w:styleId="af2">
    <w:name w:val="Текст сноски Знак"/>
    <w:basedOn w:val="a0"/>
    <w:link w:val="af1"/>
    <w:rsid w:val="004E41E8"/>
    <w:rPr>
      <w:rFonts w:ascii="Times New Roman" w:eastAsia="Times New Roman" w:hAnsi="Times New Roman" w:cs="Times New Roman"/>
      <w:sz w:val="20"/>
      <w:szCs w:val="20"/>
      <w:lang w:eastAsia="ru-RU"/>
    </w:rPr>
  </w:style>
  <w:style w:type="character" w:styleId="af3">
    <w:name w:val="footnote reference"/>
    <w:basedOn w:val="a0"/>
    <w:rsid w:val="004E41E8"/>
    <w:rPr>
      <w:vertAlign w:val="superscript"/>
    </w:rPr>
  </w:style>
  <w:style w:type="character" w:customStyle="1" w:styleId="aa">
    <w:name w:val="Без интервала Знак"/>
    <w:aliases w:val="Обя Знак,норма Знак,мелкий Знак,No Spacing Знак,мой рабочий Знак,Айгерим Знак,Без интервала11 Знак,свой Знак"/>
    <w:link w:val="a9"/>
    <w:uiPriority w:val="1"/>
    <w:locked/>
    <w:rsid w:val="004E41E8"/>
    <w:rPr>
      <w:rFonts w:ascii="Times New Roman" w:hAnsi="Times New Roman"/>
      <w:sz w:val="28"/>
    </w:rPr>
  </w:style>
  <w:style w:type="table" w:styleId="af4">
    <w:name w:val="Table Grid"/>
    <w:basedOn w:val="a1"/>
    <w:uiPriority w:val="39"/>
    <w:rsid w:val="004E41E8"/>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rsid w:val="004E41E8"/>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11">
    <w:name w:val="Без интервала1"/>
    <w:aliases w:val="Сноски"/>
    <w:uiPriority w:val="1"/>
    <w:qFormat/>
    <w:rsid w:val="004E41E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E8"/>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4E41E8"/>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4E4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41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1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41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41E8"/>
    <w:rPr>
      <w:rFonts w:asciiTheme="majorHAnsi" w:eastAsiaTheme="majorEastAsia" w:hAnsiTheme="majorHAnsi" w:cstheme="majorBidi"/>
      <w:b/>
      <w:bCs/>
      <w:color w:val="4F81BD" w:themeColor="accent1"/>
      <w:sz w:val="28"/>
    </w:rPr>
  </w:style>
  <w:style w:type="paragraph" w:styleId="a3">
    <w:name w:val="header"/>
    <w:basedOn w:val="a"/>
    <w:link w:val="a4"/>
    <w:uiPriority w:val="99"/>
    <w:unhideWhenUsed/>
    <w:rsid w:val="004E41E8"/>
    <w:pPr>
      <w:tabs>
        <w:tab w:val="center" w:pos="4677"/>
        <w:tab w:val="right" w:pos="9355"/>
      </w:tabs>
      <w:spacing w:line="240" w:lineRule="auto"/>
    </w:pPr>
  </w:style>
  <w:style w:type="character" w:customStyle="1" w:styleId="a4">
    <w:name w:val="Верхний колонтитул Знак"/>
    <w:basedOn w:val="a0"/>
    <w:link w:val="a3"/>
    <w:uiPriority w:val="99"/>
    <w:rsid w:val="004E41E8"/>
    <w:rPr>
      <w:rFonts w:ascii="Times New Roman" w:hAnsi="Times New Roman"/>
      <w:sz w:val="28"/>
    </w:rPr>
  </w:style>
  <w:style w:type="paragraph" w:styleId="a5">
    <w:name w:val="footer"/>
    <w:basedOn w:val="a"/>
    <w:link w:val="a6"/>
    <w:uiPriority w:val="99"/>
    <w:unhideWhenUsed/>
    <w:rsid w:val="004E41E8"/>
    <w:pPr>
      <w:tabs>
        <w:tab w:val="center" w:pos="4677"/>
        <w:tab w:val="right" w:pos="9355"/>
      </w:tabs>
      <w:spacing w:line="240" w:lineRule="auto"/>
    </w:pPr>
  </w:style>
  <w:style w:type="character" w:customStyle="1" w:styleId="a6">
    <w:name w:val="Нижний колонтитул Знак"/>
    <w:basedOn w:val="a0"/>
    <w:link w:val="a5"/>
    <w:uiPriority w:val="99"/>
    <w:rsid w:val="004E41E8"/>
    <w:rPr>
      <w:rFonts w:ascii="Times New Roman" w:hAnsi="Times New Roman"/>
      <w:sz w:val="28"/>
    </w:rPr>
  </w:style>
  <w:style w:type="paragraph" w:styleId="a7">
    <w:name w:val="Balloon Text"/>
    <w:basedOn w:val="a"/>
    <w:link w:val="a8"/>
    <w:uiPriority w:val="99"/>
    <w:semiHidden/>
    <w:unhideWhenUsed/>
    <w:rsid w:val="004E41E8"/>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41E8"/>
    <w:rPr>
      <w:rFonts w:ascii="Segoe UI" w:hAnsi="Segoe UI" w:cs="Segoe UI"/>
      <w:sz w:val="18"/>
      <w:szCs w:val="18"/>
    </w:rPr>
  </w:style>
  <w:style w:type="paragraph" w:styleId="a9">
    <w:name w:val="No Spacing"/>
    <w:aliases w:val="Обя,норма,мелкий,No Spacing,мой рабочий,Айгерим,Без интервала11,свой"/>
    <w:link w:val="aa"/>
    <w:uiPriority w:val="1"/>
    <w:qFormat/>
    <w:rsid w:val="004E41E8"/>
    <w:pPr>
      <w:spacing w:after="0" w:line="240" w:lineRule="auto"/>
      <w:ind w:firstLine="709"/>
      <w:jc w:val="both"/>
    </w:pPr>
    <w:rPr>
      <w:rFonts w:ascii="Times New Roman" w:hAnsi="Times New Roman"/>
      <w:sz w:val="28"/>
    </w:rPr>
  </w:style>
  <w:style w:type="paragraph" w:styleId="ab">
    <w:name w:val="List Paragraph"/>
    <w:basedOn w:val="a"/>
    <w:uiPriority w:val="34"/>
    <w:qFormat/>
    <w:rsid w:val="004E41E8"/>
    <w:pPr>
      <w:ind w:left="720"/>
      <w:contextualSpacing/>
    </w:pPr>
  </w:style>
  <w:style w:type="paragraph" w:customStyle="1" w:styleId="Default">
    <w:name w:val="Default"/>
    <w:rsid w:val="004E41E8"/>
    <w:pPr>
      <w:autoSpaceDE w:val="0"/>
      <w:autoSpaceDN w:val="0"/>
      <w:adjustRightInd w:val="0"/>
      <w:spacing w:after="0" w:line="240" w:lineRule="auto"/>
    </w:pPr>
    <w:rPr>
      <w:rFonts w:ascii="Arial" w:hAnsi="Arial" w:cs="Arial"/>
      <w:color w:val="000000"/>
      <w:sz w:val="24"/>
      <w:szCs w:val="24"/>
    </w:rPr>
  </w:style>
  <w:style w:type="paragraph" w:styleId="ac">
    <w:name w:val="Normal (Web)"/>
    <w:basedOn w:val="a"/>
    <w:uiPriority w:val="99"/>
    <w:unhideWhenUsed/>
    <w:rsid w:val="004E41E8"/>
    <w:pPr>
      <w:spacing w:before="100" w:beforeAutospacing="1" w:after="100" w:afterAutospacing="1" w:line="240" w:lineRule="auto"/>
      <w:ind w:firstLine="0"/>
      <w:jc w:val="left"/>
    </w:pPr>
    <w:rPr>
      <w:rFonts w:eastAsia="Times New Roman" w:cs="Times New Roman"/>
      <w:sz w:val="24"/>
      <w:szCs w:val="24"/>
      <w:lang w:eastAsia="ru-RU"/>
    </w:rPr>
  </w:style>
  <w:style w:type="character" w:styleId="ad">
    <w:name w:val="Strong"/>
    <w:basedOn w:val="a0"/>
    <w:uiPriority w:val="22"/>
    <w:qFormat/>
    <w:rsid w:val="004E41E8"/>
    <w:rPr>
      <w:b/>
      <w:bCs/>
    </w:rPr>
  </w:style>
  <w:style w:type="character" w:customStyle="1" w:styleId="apple-converted-space">
    <w:name w:val="apple-converted-space"/>
    <w:basedOn w:val="a0"/>
    <w:rsid w:val="004E41E8"/>
  </w:style>
  <w:style w:type="character" w:customStyle="1" w:styleId="blk">
    <w:name w:val="blk"/>
    <w:basedOn w:val="a0"/>
    <w:rsid w:val="004E41E8"/>
  </w:style>
  <w:style w:type="character" w:customStyle="1" w:styleId="hl">
    <w:name w:val="hl"/>
    <w:basedOn w:val="a0"/>
    <w:rsid w:val="004E41E8"/>
  </w:style>
  <w:style w:type="character" w:styleId="ae">
    <w:name w:val="Hyperlink"/>
    <w:basedOn w:val="a0"/>
    <w:uiPriority w:val="99"/>
    <w:unhideWhenUsed/>
    <w:rsid w:val="004E41E8"/>
    <w:rPr>
      <w:color w:val="0000FF"/>
      <w:u w:val="single"/>
    </w:rPr>
  </w:style>
  <w:style w:type="character" w:customStyle="1" w:styleId="HTML">
    <w:name w:val="Стандартный HTML Знак"/>
    <w:basedOn w:val="a0"/>
    <w:link w:val="HTML0"/>
    <w:uiPriority w:val="99"/>
    <w:semiHidden/>
    <w:rsid w:val="004E41E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E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4E41E8"/>
    <w:rPr>
      <w:rFonts w:ascii="Consolas" w:hAnsi="Consolas" w:cs="Consolas"/>
      <w:sz w:val="20"/>
      <w:szCs w:val="20"/>
    </w:rPr>
  </w:style>
  <w:style w:type="paragraph" w:customStyle="1" w:styleId="toleft">
    <w:name w:val="toleft"/>
    <w:basedOn w:val="a"/>
    <w:rsid w:val="004E41E8"/>
    <w:pPr>
      <w:spacing w:before="100" w:beforeAutospacing="1" w:after="100" w:afterAutospacing="1" w:line="240" w:lineRule="auto"/>
      <w:ind w:firstLine="0"/>
      <w:jc w:val="left"/>
    </w:pPr>
    <w:rPr>
      <w:rFonts w:eastAsia="Times New Roman" w:cs="Times New Roman"/>
      <w:sz w:val="24"/>
      <w:szCs w:val="24"/>
      <w:lang w:eastAsia="ru-RU"/>
    </w:rPr>
  </w:style>
  <w:style w:type="paragraph" w:styleId="31">
    <w:name w:val="Body Text 3"/>
    <w:basedOn w:val="a"/>
    <w:link w:val="32"/>
    <w:semiHidden/>
    <w:unhideWhenUsed/>
    <w:rsid w:val="004E41E8"/>
    <w:pPr>
      <w:ind w:firstLine="0"/>
    </w:pPr>
    <w:rPr>
      <w:rFonts w:eastAsia="Times New Roman" w:cs="Times New Roman"/>
      <w:b/>
      <w:bCs/>
      <w:i/>
      <w:iCs/>
      <w:szCs w:val="28"/>
      <w:lang w:eastAsia="ru-RU"/>
    </w:rPr>
  </w:style>
  <w:style w:type="character" w:customStyle="1" w:styleId="32">
    <w:name w:val="Основной текст 3 Знак"/>
    <w:basedOn w:val="a0"/>
    <w:link w:val="31"/>
    <w:semiHidden/>
    <w:rsid w:val="004E41E8"/>
    <w:rPr>
      <w:rFonts w:ascii="Times New Roman" w:eastAsia="Times New Roman" w:hAnsi="Times New Roman" w:cs="Times New Roman"/>
      <w:b/>
      <w:bCs/>
      <w:i/>
      <w:iCs/>
      <w:sz w:val="28"/>
      <w:szCs w:val="28"/>
      <w:lang w:eastAsia="ru-RU"/>
    </w:rPr>
  </w:style>
  <w:style w:type="paragraph" w:customStyle="1" w:styleId="formattext">
    <w:name w:val="formattext"/>
    <w:basedOn w:val="a"/>
    <w:rsid w:val="004E41E8"/>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PlusNormal">
    <w:name w:val="ConsPlusNormal"/>
    <w:rsid w:val="004E41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E41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4E41E8"/>
    <w:pPr>
      <w:spacing w:after="120"/>
    </w:pPr>
  </w:style>
  <w:style w:type="character" w:customStyle="1" w:styleId="af0">
    <w:name w:val="Основной текст Знак"/>
    <w:basedOn w:val="a0"/>
    <w:link w:val="af"/>
    <w:uiPriority w:val="99"/>
    <w:semiHidden/>
    <w:rsid w:val="004E41E8"/>
    <w:rPr>
      <w:rFonts w:ascii="Times New Roman" w:hAnsi="Times New Roman"/>
      <w:sz w:val="28"/>
    </w:rPr>
  </w:style>
  <w:style w:type="paragraph" w:styleId="af1">
    <w:name w:val="footnote text"/>
    <w:basedOn w:val="a"/>
    <w:link w:val="af2"/>
    <w:rsid w:val="004E41E8"/>
    <w:pPr>
      <w:spacing w:line="240" w:lineRule="auto"/>
      <w:ind w:firstLine="0"/>
      <w:jc w:val="left"/>
    </w:pPr>
    <w:rPr>
      <w:rFonts w:eastAsia="Times New Roman" w:cs="Times New Roman"/>
      <w:sz w:val="20"/>
      <w:szCs w:val="20"/>
      <w:lang w:eastAsia="ru-RU"/>
    </w:rPr>
  </w:style>
  <w:style w:type="character" w:customStyle="1" w:styleId="af2">
    <w:name w:val="Текст сноски Знак"/>
    <w:basedOn w:val="a0"/>
    <w:link w:val="af1"/>
    <w:rsid w:val="004E41E8"/>
    <w:rPr>
      <w:rFonts w:ascii="Times New Roman" w:eastAsia="Times New Roman" w:hAnsi="Times New Roman" w:cs="Times New Roman"/>
      <w:sz w:val="20"/>
      <w:szCs w:val="20"/>
      <w:lang w:eastAsia="ru-RU"/>
    </w:rPr>
  </w:style>
  <w:style w:type="character" w:styleId="af3">
    <w:name w:val="footnote reference"/>
    <w:basedOn w:val="a0"/>
    <w:rsid w:val="004E41E8"/>
    <w:rPr>
      <w:vertAlign w:val="superscript"/>
    </w:rPr>
  </w:style>
  <w:style w:type="character" w:customStyle="1" w:styleId="aa">
    <w:name w:val="Без интервала Знак"/>
    <w:aliases w:val="Обя Знак,норма Знак,мелкий Знак,No Spacing Знак,мой рабочий Знак,Айгерим Знак,Без интервала11 Знак,свой Знак"/>
    <w:link w:val="a9"/>
    <w:uiPriority w:val="1"/>
    <w:locked/>
    <w:rsid w:val="004E41E8"/>
    <w:rPr>
      <w:rFonts w:ascii="Times New Roman" w:hAnsi="Times New Roman"/>
      <w:sz w:val="28"/>
    </w:rPr>
  </w:style>
  <w:style w:type="table" w:styleId="af4">
    <w:name w:val="Table Grid"/>
    <w:basedOn w:val="a1"/>
    <w:uiPriority w:val="39"/>
    <w:rsid w:val="004E41E8"/>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rsid w:val="004E41E8"/>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11">
    <w:name w:val="Без интервала1"/>
    <w:aliases w:val="Сноски"/>
    <w:uiPriority w:val="1"/>
    <w:qFormat/>
    <w:rsid w:val="004E41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4481/049a64515364bf6c121494187913d968ce061d7b/" TargetMode="External"/><Relationship Id="rId21" Type="http://schemas.openxmlformats.org/officeDocument/2006/relationships/hyperlink" Target="http://docs.cntd.ru/document/9012419" TargetMode="External"/><Relationship Id="rId42" Type="http://schemas.openxmlformats.org/officeDocument/2006/relationships/hyperlink" Target="http://www.consultant.ru/document/cons_doc_LAW_10699/a0182fc43a8bbf8974658cda72c860ddfb210c52/" TargetMode="External"/><Relationship Id="rId63" Type="http://schemas.openxmlformats.org/officeDocument/2006/relationships/hyperlink" Target="http://www.consultant.ru/document/cons_doc_LAW_34481/e2ed9fd87a76b22fd36582a1a879926e47320883/" TargetMode="External"/><Relationship Id="rId84"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1862310497&amp;dst=100203&amp;fld=134" TargetMode="External"/><Relationship Id="rId138"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308&amp;rnd=228224.3026218688&amp;dst=100020&amp;fld=134" TargetMode="External"/><Relationship Id="rId159" Type="http://schemas.openxmlformats.org/officeDocument/2006/relationships/fontTable" Target="fontTable.xml"/><Relationship Id="rId107"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2577011662&amp;dst=101252&amp;fld=134" TargetMode="External"/><Relationship Id="rId11" Type="http://schemas.openxmlformats.org/officeDocument/2006/relationships/hyperlink" Target="http://docs.cntd.ru/document/901821334" TargetMode="External"/><Relationship Id="rId32" Type="http://schemas.openxmlformats.org/officeDocument/2006/relationships/hyperlink" Target="http://docs.cntd.ru/document/901788626" TargetMode="External"/><Relationship Id="rId53" Type="http://schemas.openxmlformats.org/officeDocument/2006/relationships/hyperlink" Target="http://www.consultant.ru/document/cons_doc_LAW_34481/fc434fc8b93f8e2c69edf1a6b238b9447f130ee6/" TargetMode="External"/><Relationship Id="rId74" Type="http://schemas.openxmlformats.org/officeDocument/2006/relationships/hyperlink" Target="http://www.consultant.ru/document/cons_doc_LAW_34481/9ce9d46793c72eab1ada49da310263a28dc65c93/" TargetMode="External"/><Relationship Id="rId128"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76337&amp;rnd=228224.722325937&amp;dst=100054&amp;fld=134" TargetMode="External"/><Relationship Id="rId149" Type="http://schemas.openxmlformats.org/officeDocument/2006/relationships/hyperlink" Target="mailto:info@sudexpert.ru" TargetMode="External"/><Relationship Id="rId5" Type="http://schemas.openxmlformats.org/officeDocument/2006/relationships/webSettings" Target="webSettings.xml"/><Relationship Id="rId95"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202122284&amp;dst=100559&amp;fld=134" TargetMode="External"/><Relationship Id="rId160" Type="http://schemas.openxmlformats.org/officeDocument/2006/relationships/theme" Target="theme/theme1.xml"/><Relationship Id="rId22" Type="http://schemas.openxmlformats.org/officeDocument/2006/relationships/hyperlink" Target="http://docs.cntd.ru/document/901788626" TargetMode="External"/><Relationship Id="rId43" Type="http://schemas.openxmlformats.org/officeDocument/2006/relationships/hyperlink" Target="http://www.consultant.ru/document/cons_doc_LAW_10699/a0182fc43a8bbf8974658cda72c860ddfb210c52/" TargetMode="External"/><Relationship Id="rId64" Type="http://schemas.openxmlformats.org/officeDocument/2006/relationships/hyperlink" Target="http://www.consultant.ru/document/cons_doc_LAW_34481/72239d24544cfabe7fa915829922e8b347de59a4/" TargetMode="External"/><Relationship Id="rId118" Type="http://schemas.openxmlformats.org/officeDocument/2006/relationships/hyperlink" Target="http://www.consultant.ru/document/cons_doc_LAW_34481/5b85bfbdd8ff2c78ae85d8401597a741b40398b7/" TargetMode="External"/><Relationship Id="rId139"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678&amp;rnd=228224.1687210909&amp;dst=100129&amp;fld=134" TargetMode="External"/><Relationship Id="rId80" Type="http://schemas.openxmlformats.org/officeDocument/2006/relationships/hyperlink" Target="http://www.consultant.ru/document/cons_doc_LAW_34481/1dac26c03d2610fd2c920a9d891bb449c7963bde/" TargetMode="External"/><Relationship Id="rId85" Type="http://schemas.openxmlformats.org/officeDocument/2006/relationships/hyperlink" Target="file:///C:\Users\1\Desktop\&#1040;&#1082;&#1072;&#1076;&#1077;&#1084;&#1080;&#1103;\&#1059;&#1095;&#1077;&#1073;&#1085;&#1072;&#1103;%20&#1083;&#1080;&#1090;&#1077;&#1088;&#1072;&#1090;&#1091;&#1088;&#1072;%20&#1040;&#1057;&#1050;\&#1057;&#1073;&#1086;&#1088;&#1085;&#1080;&#1082;&#1080;\cgi\online.cgi%3freq=query&amp;div=LAW&amp;opt=1&amp;REFDOC=197926&amp;REFBASE=LAW&amp;REFFIELD=134&amp;REFSEGM=3&amp;REFPAGE=0&amp;REFTYPE=QP_MULTI_REF&amp;ts=23161147930238317876&amp;REFDST=101469" TargetMode="External"/><Relationship Id="rId150" Type="http://schemas.openxmlformats.org/officeDocument/2006/relationships/hyperlink" Target="http://www.rc-sme.ru" TargetMode="External"/><Relationship Id="rId155" Type="http://schemas.openxmlformats.org/officeDocument/2006/relationships/hyperlink" Target="mailto:info@serbsky.ru" TargetMode="External"/><Relationship Id="rId12" Type="http://schemas.openxmlformats.org/officeDocument/2006/relationships/hyperlink" Target="http://docs.cntd.ru/document/901802257" TargetMode="External"/><Relationship Id="rId17" Type="http://schemas.openxmlformats.org/officeDocument/2006/relationships/hyperlink" Target="http://docs.cntd.ru/document/901788626" TargetMode="External"/><Relationship Id="rId33" Type="http://schemas.openxmlformats.org/officeDocument/2006/relationships/hyperlink" Target="http://docs.cntd.ru/document/901788626" TargetMode="External"/><Relationship Id="rId38" Type="http://schemas.openxmlformats.org/officeDocument/2006/relationships/hyperlink" Target="http://www.consultant.ru/document/cons_doc_LAW_93980/" TargetMode="External"/><Relationship Id="rId59" Type="http://schemas.openxmlformats.org/officeDocument/2006/relationships/hyperlink" Target="http://www.consultant.ru/document/cons_doc_LAW_34481/d965310f14ee9c578403bf1c5f7fb08a5afb8129/" TargetMode="External"/><Relationship Id="rId103"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2022112136&amp;dst=101246&amp;fld=134" TargetMode="External"/><Relationship Id="rId108"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821026234&amp;dst=101266&amp;fld=134" TargetMode="External"/><Relationship Id="rId124" Type="http://schemas.openxmlformats.org/officeDocument/2006/relationships/hyperlink" Target="http://www.consultant.ru/document/cons_doc_LAW_34481/2e7a61e15e7e9c49faea8e36516135e4b54d3cd2/" TargetMode="External"/><Relationship Id="rId129"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308&amp;rnd=228224.2691325306&amp;dst=100015&amp;fld=134" TargetMode="External"/><Relationship Id="rId54" Type="http://schemas.openxmlformats.org/officeDocument/2006/relationships/hyperlink" Target="http://www.consultant.ru/document/cons_doc_LAW_34481/a4a7bc32150ebbe89a181dc78c921850e674e7a8/" TargetMode="External"/><Relationship Id="rId70" Type="http://schemas.openxmlformats.org/officeDocument/2006/relationships/hyperlink" Target="http://www.consultant.ru/document/cons_doc_LAW_34481/8de4cc0765be8384efba93d6974bb163ae949e6b/" TargetMode="External"/><Relationship Id="rId75" Type="http://schemas.openxmlformats.org/officeDocument/2006/relationships/hyperlink" Target="http://www.consultant.ru/document/cons_doc_LAW_34481/0c8ceef71f9dbab046ca7d0c7b0dd5ecf4ee113d/" TargetMode="External"/><Relationship Id="rId91"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477129151&amp;dst=101478&amp;fld=134" TargetMode="External"/><Relationship Id="rId96" Type="http://schemas.openxmlformats.org/officeDocument/2006/relationships/hyperlink" Target="file:///C:\Users\1\Desktop\&#1040;&#1082;&#1072;&#1076;&#1077;&#1084;&#1080;&#1103;\&#1059;&#1095;&#1077;&#1073;&#1085;&#1072;&#1103;%20&#1083;&#1080;&#1090;&#1077;&#1088;&#1072;&#1090;&#1091;&#1088;&#1072;%20&#1040;&#1057;&#1050;\&#1057;&#1073;&#1086;&#1088;&#1085;&#1080;&#1082;&#1080;\cgi\online.cgi%3freq=query&amp;div=LAW&amp;opt=1&amp;REFDOC=197926&amp;REFBASE=LAW&amp;REFFIELD=134&amp;REFSEGM=3&amp;REFPAGE=0&amp;REFTYPE=QP_MULTI_REF&amp;ts=10954147930238323593&amp;REFDST=101498" TargetMode="External"/><Relationship Id="rId140"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678&amp;rnd=228224.15932227&amp;dst=100165&amp;fld=134" TargetMode="External"/><Relationship Id="rId145"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678&amp;rnd=228224.157764458&amp;dst=100165&amp;fld=134"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docs.cntd.ru/document/901788626" TargetMode="External"/><Relationship Id="rId28" Type="http://schemas.openxmlformats.org/officeDocument/2006/relationships/hyperlink" Target="http://docs.cntd.ru/document/901788626" TargetMode="External"/><Relationship Id="rId49" Type="http://schemas.openxmlformats.org/officeDocument/2006/relationships/hyperlink" Target="http://www.consultant.ru/document/cons_doc_LAW_34481/76735e55abaa5af067e2ceda1625ad5d248f3abb/" TargetMode="External"/><Relationship Id="rId114"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1481117693&amp;dst=101463&amp;fld=134" TargetMode="External"/><Relationship Id="rId119" Type="http://schemas.openxmlformats.org/officeDocument/2006/relationships/hyperlink" Target="http://www.consultant.ru/document/cons_doc_LAW_10453/" TargetMode="External"/><Relationship Id="rId44" Type="http://schemas.openxmlformats.org/officeDocument/2006/relationships/hyperlink" Target="http://www.consultant.ru/document/cons_doc_LAW_10699/a0182fc43a8bbf8974658cda72c860ddfb210c52/" TargetMode="External"/><Relationship Id="rId60" Type="http://schemas.openxmlformats.org/officeDocument/2006/relationships/hyperlink" Target="http://www.consultant.ru/document/cons_doc_LAW_34481/b06dfae7b445bc173de944f26adb87b5ceb45ec9/" TargetMode="External"/><Relationship Id="rId65" Type="http://schemas.openxmlformats.org/officeDocument/2006/relationships/hyperlink" Target="http://www.consultant.ru/document/cons_doc_LAW_34481/e2ed9fd87a76b22fd36582a1a879926e47320883/" TargetMode="External"/><Relationship Id="rId81" Type="http://schemas.openxmlformats.org/officeDocument/2006/relationships/hyperlink" Target="http://www.consultant.ru/document/cons_doc_LAW_34481/68d954f0580c27177310cc90d772738ccc35d89f/" TargetMode="External"/><Relationship Id="rId86"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08437&amp;rnd=228224.2369510057&amp;dst=100009&amp;fld=134" TargetMode="External"/><Relationship Id="rId130" Type="http://schemas.openxmlformats.org/officeDocument/2006/relationships/hyperlink" Target="file:///C:\Users\1\Desktop\&#1040;&#1082;&#1072;&#1076;&#1077;&#1084;&#1080;&#1103;\&#1059;&#1095;&#1077;&#1073;&#1085;&#1072;&#1103;%20&#1083;&#1080;&#1090;&#1077;&#1088;&#1072;&#1090;&#1091;&#1088;&#1072;%20&#1040;&#1057;&#1050;\&#1057;&#1073;&#1086;&#1088;&#1085;&#1080;&#1082;&#1080;\cgi\online.cgi%3freq=query&amp;div=LAW&amp;opt=1&amp;REFDOC=190678&amp;REFBASE=LAW&amp;REFFIELD=134&amp;REFSEGM=214&amp;REFPAGE=0&amp;REFTYPE=QP_MULTI_REF&amp;ts=6636147930973420354&amp;REFDST=100031" TargetMode="External"/><Relationship Id="rId135"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41782&amp;rnd=228224.91435712&amp;dst=100035&amp;fld=134" TargetMode="External"/><Relationship Id="rId151" Type="http://schemas.openxmlformats.org/officeDocument/2006/relationships/hyperlink" Target="file:///C:\Users\1\Desktop\&#1040;&#1082;&#1072;&#1076;&#1077;&#1084;&#1080;&#1103;\&#1059;&#1095;&#1077;&#1073;&#1085;&#1072;&#1103;%20&#1083;&#1080;&#1090;&#1077;&#1088;&#1072;&#1090;&#1091;&#1088;&#1072;%20&#1040;&#1057;&#1050;\&#1057;&#1073;&#1086;&#1088;&#1085;&#1080;&#1082;&#1080;\&#1069;&#1082;&#1089;&#1087;&#1077;&#1088;&#1090;&#1080;&#1079;&#1099;\net.ru" TargetMode="External"/><Relationship Id="rId156" Type="http://schemas.openxmlformats.org/officeDocument/2006/relationships/hyperlink" Target="http://www.sudex.ru"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1788626" TargetMode="External"/><Relationship Id="rId39" Type="http://schemas.openxmlformats.org/officeDocument/2006/relationships/hyperlink" Target="http://www.consultant.ru/document/cons_doc_LAW_10699/2ca391674eeaa02069722fa3f13cbb41cce0a95d/" TargetMode="External"/><Relationship Id="rId109"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08437&amp;rnd=228224.2690816145&amp;dst=100039&amp;fld=134" TargetMode="External"/><Relationship Id="rId34" Type="http://schemas.openxmlformats.org/officeDocument/2006/relationships/hyperlink" Target="http://docs.cntd.ru/document/9004937" TargetMode="External"/><Relationship Id="rId50" Type="http://schemas.openxmlformats.org/officeDocument/2006/relationships/hyperlink" Target="http://www.consultant.ru/document/cons_doc_LAW_34481/901ae0314296f33c4f33eb3a3385484cdf34d920/" TargetMode="External"/><Relationship Id="rId55" Type="http://schemas.openxmlformats.org/officeDocument/2006/relationships/hyperlink" Target="http://www.consultant.ru/document/cons_doc_LAW_34481/02ab83138cb9cc02dada1e575ae35c908165c2f7/" TargetMode="External"/><Relationship Id="rId76" Type="http://schemas.openxmlformats.org/officeDocument/2006/relationships/hyperlink" Target="http://www.consultant.ru/document/cons_doc_LAW_34481/901ae0314296f33c4f33eb3a3385484cdf34d920/" TargetMode="External"/><Relationship Id="rId97" Type="http://schemas.openxmlformats.org/officeDocument/2006/relationships/hyperlink" Target="file:///C:\Users\1\Desktop\&#1040;&#1082;&#1072;&#1076;&#1077;&#1084;&#1080;&#1103;\&#1059;&#1095;&#1077;&#1073;&#1085;&#1072;&#1103;%20&#1083;&#1080;&#1090;&#1077;&#1088;&#1072;&#1090;&#1091;&#1088;&#1072;%20&#1040;&#1057;&#1050;\&#1057;&#1073;&#1086;&#1088;&#1085;&#1080;&#1082;&#1080;\cgi\online.cgi%3freq=query&amp;div=LAW&amp;opt=1&amp;REFDOC=197926&amp;REFBASE=LAW&amp;REFFIELD=134&amp;REFSEGM=98&amp;REFPAGE=0&amp;REFTYPE=QP_MULTI_REF&amp;ts=77401479302383750&amp;REFDST=101501" TargetMode="External"/><Relationship Id="rId104"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3133030032&amp;dst=101293&amp;fld=134" TargetMode="External"/><Relationship Id="rId120" Type="http://schemas.openxmlformats.org/officeDocument/2006/relationships/hyperlink" Target="http://www.consultant.ru/document/cons_doc_LAW_34481/901ae0314296f33c4f33eb3a3385484cdf34d920/" TargetMode="External"/><Relationship Id="rId125" Type="http://schemas.openxmlformats.org/officeDocument/2006/relationships/hyperlink" Target="http://www.consultant.ru/document/cons_doc_LAW_31871/" TargetMode="External"/><Relationship Id="rId141"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678&amp;rnd=228224.193992038&amp;dst=100165&amp;fld=134" TargetMode="External"/><Relationship Id="rId146"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678&amp;rnd=228224.313596082&amp;dst=100165&amp;fld=134" TargetMode="External"/><Relationship Id="rId7" Type="http://schemas.openxmlformats.org/officeDocument/2006/relationships/endnotes" Target="endnotes.xml"/><Relationship Id="rId71" Type="http://schemas.openxmlformats.org/officeDocument/2006/relationships/hyperlink" Target="http://www.consultant.ru/document/cons_doc_LAW_34481/a4a7bc32150ebbe89a181dc78c921850e674e7a8/" TargetMode="External"/><Relationship Id="rId92"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76023&amp;rnd=228224.253908889&amp;dst=100075&amp;fld=134" TargetMode="External"/><Relationship Id="rId2" Type="http://schemas.openxmlformats.org/officeDocument/2006/relationships/styles" Target="styles.xml"/><Relationship Id="rId29" Type="http://schemas.openxmlformats.org/officeDocument/2006/relationships/hyperlink" Target="http://docs.cntd.ru/document/901788626" TargetMode="External"/><Relationship Id="rId24" Type="http://schemas.openxmlformats.org/officeDocument/2006/relationships/hyperlink" Target="http://docs.cntd.ru/document/901788626" TargetMode="External"/><Relationship Id="rId40" Type="http://schemas.openxmlformats.org/officeDocument/2006/relationships/hyperlink" Target="http://www.consultant.ru/document/cons_doc_LAW_10699/50da2baef6cf186bcafcd98a7bf0c750ba256acf/" TargetMode="External"/><Relationship Id="rId45" Type="http://schemas.openxmlformats.org/officeDocument/2006/relationships/hyperlink" Target="http://www.consultant.ru/document/cons_doc_LAW_10699/a0182fc43a8bbf8974658cda72c860ddfb210c52/" TargetMode="External"/><Relationship Id="rId66" Type="http://schemas.openxmlformats.org/officeDocument/2006/relationships/hyperlink" Target="http://www.consultant.ru/document/cons_doc_LAW_34481/c58513641f4ea572e8b82586344dc0e81ce97023/" TargetMode="External"/><Relationship Id="rId87" Type="http://schemas.openxmlformats.org/officeDocument/2006/relationships/hyperlink" Target="file:///C:\Users\1\Desktop\&#1040;&#1082;&#1072;&#1076;&#1077;&#1084;&#1080;&#1103;\&#1059;&#1095;&#1077;&#1073;&#1085;&#1072;&#1103;%20&#1083;&#1080;&#1090;&#1077;&#1088;&#1072;&#1090;&#1091;&#1088;&#1072;%20&#1040;&#1057;&#1050;\&#1057;&#1073;&#1086;&#1088;&#1085;&#1080;&#1082;&#1080;\cgi\online.cgi%3freq=query&amp;div=LAW&amp;opt=1&amp;REFDOC=197926&amp;REFBASE=LAW&amp;REFFIELD=134&amp;REFSEGM=118&amp;REFPAGE=0&amp;REFTYPE=QP_MULTI_REF&amp;ts=6735147930238330158&amp;REFDST=101469" TargetMode="External"/><Relationship Id="rId110"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08437&amp;rnd=228224.146645014&amp;dst=100040&amp;fld=134" TargetMode="External"/><Relationship Id="rId115"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2277417557&amp;dst=101526&amp;fld=134" TargetMode="External"/><Relationship Id="rId131" Type="http://schemas.openxmlformats.org/officeDocument/2006/relationships/hyperlink" Target="file:///C:\Users\1\Desktop\&#1040;&#1082;&#1072;&#1076;&#1077;&#1084;&#1080;&#1103;\&#1059;&#1095;&#1077;&#1073;&#1085;&#1072;&#1103;%20&#1083;&#1080;&#1090;&#1077;&#1088;&#1072;&#1090;&#1091;&#1088;&#1072;%20&#1040;&#1057;&#1050;\&#1057;&#1073;&#1086;&#1088;&#1085;&#1080;&#1082;&#1080;\cgi\online.cgi%3freq=query&amp;div=LAW&amp;opt=1&amp;REFDOC=190678&amp;REFBASE=LAW&amp;REFFIELD=134&amp;REFSEGM=250&amp;REFPAGE=0&amp;REFTYPE=QP_MULTI_REF&amp;ts=26704147930973417688&amp;REFDST=7" TargetMode="External"/><Relationship Id="rId136"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678&amp;rnd=228224.2757515244&amp;dst=100162&amp;fld=134" TargetMode="External"/><Relationship Id="rId157" Type="http://schemas.openxmlformats.org/officeDocument/2006/relationships/hyperlink" Target="mailto:sudex@sudex.ai" TargetMode="External"/><Relationship Id="rId61" Type="http://schemas.openxmlformats.org/officeDocument/2006/relationships/hyperlink" Target="http://www.consultant.ru/document/cons_doc_LAW_34481/76735e55abaa5af067e2ceda1625ad5d248f3abb/" TargetMode="External"/><Relationship Id="rId82" Type="http://schemas.openxmlformats.org/officeDocument/2006/relationships/hyperlink" Target="http://www.consultant.ru/document/cons_doc_LAW_34481/ae9978bd7edb793f55ac3b7cfa81e4814743dd3f/" TargetMode="External"/><Relationship Id="rId152" Type="http://schemas.openxmlformats.org/officeDocument/2006/relationships/hyperlink" Target="mailto:rcsme@sudmed.ru" TargetMode="External"/><Relationship Id="rId19" Type="http://schemas.openxmlformats.org/officeDocument/2006/relationships/hyperlink" Target="http://docs.cntd.ru/document/901788626" TargetMode="External"/><Relationship Id="rId14" Type="http://schemas.openxmlformats.org/officeDocument/2006/relationships/hyperlink" Target="http://docs.cntd.ru/document/901714421" TargetMode="External"/><Relationship Id="rId30" Type="http://schemas.openxmlformats.org/officeDocument/2006/relationships/hyperlink" Target="http://docs.cntd.ru/document/901788626" TargetMode="External"/><Relationship Id="rId35" Type="http://schemas.openxmlformats.org/officeDocument/2006/relationships/hyperlink" Target="http://www.consultant.ru/document/cons_doc_LAW_93980/" TargetMode="External"/><Relationship Id="rId56" Type="http://schemas.openxmlformats.org/officeDocument/2006/relationships/hyperlink" Target="http://www.consultant.ru/document/cons_doc_LAW_34481/76735e55abaa5af067e2ceda1625ad5d248f3abb/" TargetMode="External"/><Relationship Id="rId77" Type="http://schemas.openxmlformats.org/officeDocument/2006/relationships/hyperlink" Target="http://www.consultant.ru/document/cons_doc_LAW_34481/fa53613fc0baccd92ae91e78087fdb41cc69ed88/" TargetMode="External"/><Relationship Id="rId100"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1414331944&amp;dst=101266&amp;fld=134" TargetMode="External"/><Relationship Id="rId105"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76337&amp;rnd=228224.1084829446&amp;dst=100147&amp;fld=134" TargetMode="External"/><Relationship Id="rId126" Type="http://schemas.openxmlformats.org/officeDocument/2006/relationships/hyperlink" Target="http://www.consultant.ru/document/cons_doc_LAW_31871/" TargetMode="External"/><Relationship Id="rId147"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678&amp;rnd=228224.1056514283&amp;dst=100165&amp;fld=134" TargetMode="External"/><Relationship Id="rId8" Type="http://schemas.openxmlformats.org/officeDocument/2006/relationships/hyperlink" Target="http://docs.cntd.ru/document/9004937" TargetMode="External"/><Relationship Id="rId51" Type="http://schemas.openxmlformats.org/officeDocument/2006/relationships/hyperlink" Target="http://www.consultant.ru/document/cons_doc_LAW_34481/15520f3bb6f20f38b10fea6b7eea4159b631100c/" TargetMode="External"/><Relationship Id="rId72" Type="http://schemas.openxmlformats.org/officeDocument/2006/relationships/hyperlink" Target="http://www.consultant.ru/document/cons_doc_LAW_34481/b347e5c53dac17bcecbf9ef23a72bef320f8f7bb/" TargetMode="External"/><Relationship Id="rId93"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6288168&amp;dst=100647&amp;fld=134" TargetMode="External"/><Relationship Id="rId98"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1003331710&amp;dst=1122&amp;fld=134" TargetMode="External"/><Relationship Id="rId121" Type="http://schemas.openxmlformats.org/officeDocument/2006/relationships/hyperlink" Target="http://www.consultant.ru/document/cons_doc_LAW_34481/b06dfae7b445bc173de944f26adb87b5ceb45ec9/" TargetMode="External"/><Relationship Id="rId142"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678&amp;rnd=228224.1040815723&amp;dst=100165&amp;fld=134" TargetMode="External"/><Relationship Id="rId3" Type="http://schemas.microsoft.com/office/2007/relationships/stylesWithEffects" Target="stylesWithEffects.xml"/><Relationship Id="rId25" Type="http://schemas.openxmlformats.org/officeDocument/2006/relationships/hyperlink" Target="http://docs.cntd.ru/document/901788626" TargetMode="External"/><Relationship Id="rId46" Type="http://schemas.openxmlformats.org/officeDocument/2006/relationships/hyperlink" Target="http://www.consultant.ru/document/cons_doc_LAW_10699/7308533c86f07e7e31475f9eeb557052a7c860b8/" TargetMode="External"/><Relationship Id="rId67" Type="http://schemas.openxmlformats.org/officeDocument/2006/relationships/hyperlink" Target="http://www.consultant.ru/document/cons_doc_LAW_34481/e2ed9fd87a76b22fd36582a1a879926e47320883/" TargetMode="External"/><Relationship Id="rId116" Type="http://schemas.openxmlformats.org/officeDocument/2006/relationships/hyperlink" Target="http://www.consultant.ru/document/cons_doc_LAW_34481/9e71b18ef20a399fb6dcb017f1d2760b2af82f05/" TargetMode="External"/><Relationship Id="rId137"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678&amp;rnd=228224.99725437&amp;dst=100163&amp;fld=134" TargetMode="External"/><Relationship Id="rId158" Type="http://schemas.openxmlformats.org/officeDocument/2006/relationships/header" Target="header1.xml"/><Relationship Id="rId20" Type="http://schemas.openxmlformats.org/officeDocument/2006/relationships/hyperlink" Target="http://docs.cntd.ru/document/901802257" TargetMode="External"/><Relationship Id="rId41" Type="http://schemas.openxmlformats.org/officeDocument/2006/relationships/hyperlink" Target="http://www.consultant.ru/document/cons_doc_LAW_93980/" TargetMode="External"/><Relationship Id="rId62" Type="http://schemas.openxmlformats.org/officeDocument/2006/relationships/hyperlink" Target="http://www.consultant.ru/document/cons_doc_LAW_10699/41427532e22fd40bd8e8c0718f22b5d6db164c08/" TargetMode="External"/><Relationship Id="rId83" Type="http://schemas.openxmlformats.org/officeDocument/2006/relationships/hyperlink" Target="http://www.consultant.ru/document/cons_doc_LAW_34481/a3d0f7ee6816ad8ac5a3a3975cf93b26a443c4f8/" TargetMode="External"/><Relationship Id="rId88"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37178448&amp;dst=101482&amp;fld=134" TargetMode="External"/><Relationship Id="rId111"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76337&amp;rnd=228224.2835615365&amp;dst=100126&amp;fld=134" TargetMode="External"/><Relationship Id="rId132"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201181&amp;rnd=228224.240557376&amp;dst=103103&amp;fld=134" TargetMode="External"/><Relationship Id="rId153" Type="http://schemas.openxmlformats.org/officeDocument/2006/relationships/hyperlink" Target="http://www.serbsky.ru" TargetMode="External"/><Relationship Id="rId15" Type="http://schemas.openxmlformats.org/officeDocument/2006/relationships/hyperlink" Target="http://docs.cntd.ru/document/9004937" TargetMode="External"/><Relationship Id="rId36" Type="http://schemas.openxmlformats.org/officeDocument/2006/relationships/hyperlink" Target="http://www.consultant.ru/document/cons_doc_LAW_10699/2ca391674eeaa02069722fa3f13cbb41cce0a95d/" TargetMode="External"/><Relationship Id="rId57" Type="http://schemas.openxmlformats.org/officeDocument/2006/relationships/hyperlink" Target="http://www.consultant.ru/document/cons_doc_LAW_10699/e8cae43fbdb59a5be90789ce95775ae05e5a89f8/" TargetMode="External"/><Relationship Id="rId106"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363824914&amp;dst=101531&amp;fld=134" TargetMode="External"/><Relationship Id="rId127"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2875&amp;rnd=228224.215372681" TargetMode="External"/><Relationship Id="rId10" Type="http://schemas.openxmlformats.org/officeDocument/2006/relationships/hyperlink" Target="http://docs.cntd.ru/document/420258009" TargetMode="External"/><Relationship Id="rId31" Type="http://schemas.openxmlformats.org/officeDocument/2006/relationships/hyperlink" Target="http://docs.cntd.ru/document/901788626" TargetMode="External"/><Relationship Id="rId52" Type="http://schemas.openxmlformats.org/officeDocument/2006/relationships/hyperlink" Target="http://www.consultant.ru/document/cons_doc_LAW_34481/ae987c399b5667be19837e33315ca739e3989e04/" TargetMode="External"/><Relationship Id="rId73" Type="http://schemas.openxmlformats.org/officeDocument/2006/relationships/hyperlink" Target="http://www.consultant.ru/document/cons_doc_LAW_34481/d965310f14ee9c578403bf1c5f7fb08a5afb8129/" TargetMode="External"/><Relationship Id="rId78" Type="http://schemas.openxmlformats.org/officeDocument/2006/relationships/hyperlink" Target="http://www.consultant.ru/document/cons_doc_LAW_34481/ba54b0cd8db7426b7afd1d0d856fc12bc8069c8e/" TargetMode="External"/><Relationship Id="rId94"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2043214466&amp;dst=100559&amp;fld=134" TargetMode="External"/><Relationship Id="rId99"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2646314914&amp;dst=101252&amp;fld=134" TargetMode="External"/><Relationship Id="rId101"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03821&amp;rnd=228224.399821809&amp;dst=100010&amp;fld=134" TargetMode="External"/><Relationship Id="rId122" Type="http://schemas.openxmlformats.org/officeDocument/2006/relationships/hyperlink" Target="http://www.consultant.ru/document/cons_doc_LAW_34481/d0b93b9efd7992e9c908d2f19ca2be028d14bd62/" TargetMode="External"/><Relationship Id="rId143"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678&amp;rnd=228224.2484935&amp;dst=100165&amp;fld=134" TargetMode="External"/><Relationship Id="rId148" Type="http://schemas.openxmlformats.org/officeDocument/2006/relationships/hyperlink" Target="http://www.sudexpert.ru" TargetMode="External"/><Relationship Id="rId4" Type="http://schemas.openxmlformats.org/officeDocument/2006/relationships/settings" Target="settings.xml"/><Relationship Id="rId9" Type="http://schemas.openxmlformats.org/officeDocument/2006/relationships/hyperlink" Target="http://docs.cntd.ru/document/901832805" TargetMode="External"/><Relationship Id="rId26" Type="http://schemas.openxmlformats.org/officeDocument/2006/relationships/hyperlink" Target="http://docs.cntd.ru/document/901788626" TargetMode="External"/><Relationship Id="rId47" Type="http://schemas.openxmlformats.org/officeDocument/2006/relationships/hyperlink" Target="http://www.consultant.ru/document/cons_doc_LAW_10699/7308533c86f07e7e31475f9eeb557052a7c860b8/" TargetMode="External"/><Relationship Id="rId68" Type="http://schemas.openxmlformats.org/officeDocument/2006/relationships/hyperlink" Target="http://www.consultant.ru/document/cons_doc_LAW_34481/c58513641f4ea572e8b82586344dc0e81ce97023/" TargetMode="External"/><Relationship Id="rId89"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610830346&amp;dst=101475&amp;fld=134" TargetMode="External"/><Relationship Id="rId112"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08437&amp;rnd=228224.2631214584&amp;dst=100044&amp;fld=134" TargetMode="External"/><Relationship Id="rId133"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76337&amp;rnd=228224.14324481" TargetMode="External"/><Relationship Id="rId154" Type="http://schemas.openxmlformats.org/officeDocument/2006/relationships/hyperlink" Target="mailto:center@serbsky.ru" TargetMode="External"/><Relationship Id="rId16" Type="http://schemas.openxmlformats.org/officeDocument/2006/relationships/hyperlink" Target="http://docs.cntd.ru/document/9004937" TargetMode="External"/><Relationship Id="rId37" Type="http://schemas.openxmlformats.org/officeDocument/2006/relationships/hyperlink" Target="http://www.consultant.ru/document/cons_doc_LAW_10699/50da2baef6cf186bcafcd98a7bf0c750ba256acf/" TargetMode="External"/><Relationship Id="rId58" Type="http://schemas.openxmlformats.org/officeDocument/2006/relationships/hyperlink" Target="http://www.consultant.ru/document/cons_doc_LAW_10699/41427532e22fd40bd8e8c0718f22b5d6db164c08/" TargetMode="External"/><Relationship Id="rId79" Type="http://schemas.openxmlformats.org/officeDocument/2006/relationships/hyperlink" Target="http://www.consultant.ru/document/cons_doc_LAW_34481/76735e55abaa5af067e2ceda1625ad5d248f3abb/" TargetMode="External"/><Relationship Id="rId102"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54377&amp;rnd=228224.584921323&amp;dst=100009&amp;fld=134" TargetMode="External"/><Relationship Id="rId123" Type="http://schemas.openxmlformats.org/officeDocument/2006/relationships/hyperlink" Target="http://www.consultant.ru/document/cons_doc_LAW_34481/901ae0314296f33c4f33eb3a3385484cdf34d920/" TargetMode="External"/><Relationship Id="rId144"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0678&amp;rnd=228224.1530112119&amp;dst=100165&amp;fld=134" TargetMode="External"/><Relationship Id="rId90"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97926&amp;rnd=228224.59537575&amp;dst=101477&amp;fld=134" TargetMode="External"/><Relationship Id="rId27" Type="http://schemas.openxmlformats.org/officeDocument/2006/relationships/hyperlink" Target="http://docs.cntd.ru/document/901788626" TargetMode="External"/><Relationship Id="rId48" Type="http://schemas.openxmlformats.org/officeDocument/2006/relationships/hyperlink" Target="http://www.consultant.ru/document/cons_doc_LAW_10699/7308533c86f07e7e31475f9eeb557052a7c860b8/" TargetMode="External"/><Relationship Id="rId69" Type="http://schemas.openxmlformats.org/officeDocument/2006/relationships/hyperlink" Target="http://www.consultant.ru/document/cons_doc_LAW_34481/8180a8e76f0048e331e381e2644426b9fbbd7e25/" TargetMode="External"/><Relationship Id="rId113"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76337&amp;rnd=228224.283389965&amp;dst=100126&amp;fld=134" TargetMode="External"/><Relationship Id="rId134" Type="http://schemas.openxmlformats.org/officeDocument/2006/relationships/hyperlink" Target="file:///C:\Users\1\Desktop\&#1040;&#1082;&#1072;&#1076;&#1077;&#1084;&#1080;&#1103;\&#1059;&#1095;&#1077;&#1073;&#1085;&#1072;&#1103;%20&#1083;&#1080;&#1090;&#1077;&#1088;&#1072;&#1090;&#1091;&#1088;&#1072;%20&#1040;&#1057;&#1050;\&#1057;&#1073;&#1086;&#1088;&#1085;&#1080;&#1082;&#1080;\cgi\online.cgi%3freq=doc&amp;base=LAW&amp;n=176337&amp;rnd=228224.2187627061&amp;dst=10008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201</Pages>
  <Words>65275</Words>
  <Characters>372070</Characters>
  <Application>Microsoft Office Word</Application>
  <DocSecurity>0</DocSecurity>
  <Lines>3100</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2016-12-30T07:50:00Z</cp:lastPrinted>
  <dcterms:created xsi:type="dcterms:W3CDTF">2016-12-30T07:43:00Z</dcterms:created>
  <dcterms:modified xsi:type="dcterms:W3CDTF">2016-12-30T08:36:00Z</dcterms:modified>
</cp:coreProperties>
</file>